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C866" w14:textId="6391BA14" w:rsidR="009B1C21" w:rsidRPr="003E5E72" w:rsidRDefault="009B1C21" w:rsidP="009B1C21">
      <w:pPr>
        <w:spacing w:before="480" w:after="120"/>
        <w:rPr>
          <w:rFonts w:cs="Arial"/>
          <w:b/>
          <w:bCs/>
          <w:sz w:val="32"/>
          <w:szCs w:val="20"/>
          <w:lang w:eastAsia="en-AU"/>
        </w:rPr>
      </w:pPr>
      <w:r w:rsidRPr="003E5E72">
        <w:rPr>
          <w:rFonts w:cs="Arial"/>
          <w:b/>
          <w:bCs/>
          <w:sz w:val="32"/>
          <w:szCs w:val="20"/>
          <w:lang w:eastAsia="en-AU"/>
        </w:rPr>
        <w:t>Managing Contractor – Design and Construction Management – Stage One with option for Stage Two</w:t>
      </w:r>
    </w:p>
    <w:p w14:paraId="2428D0AA" w14:textId="77777777" w:rsidR="009B1C21" w:rsidRPr="003E5E72" w:rsidRDefault="009B1C21" w:rsidP="009B1C21">
      <w:pPr>
        <w:spacing w:before="480" w:after="120"/>
        <w:rPr>
          <w:rFonts w:cs="Arial"/>
          <w:b/>
          <w:bCs/>
          <w:sz w:val="32"/>
          <w:szCs w:val="20"/>
          <w:lang w:eastAsia="en-AU"/>
        </w:rPr>
      </w:pPr>
      <w:r w:rsidRPr="003E5E72">
        <w:rPr>
          <w:rFonts w:cs="Arial"/>
          <w:b/>
          <w:bCs/>
          <w:sz w:val="32"/>
          <w:szCs w:val="20"/>
          <w:lang w:eastAsia="en-AU"/>
        </w:rPr>
        <w:t>(Negotiated Guaranteed Construction Sum)</w:t>
      </w:r>
    </w:p>
    <w:p w14:paraId="278855AB" w14:textId="4D652F8A" w:rsidR="009C47FB" w:rsidRPr="003E5E72" w:rsidRDefault="009C47FB" w:rsidP="00A06D27">
      <w:r w:rsidRPr="003E5E72">
        <w:rPr>
          <w:b/>
          <w:sz w:val="28"/>
        </w:rPr>
        <w:t>Volume 2 of 4 – Conditions of Contract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E208B5" w:rsidRPr="003E5E72" w14:paraId="41304476" w14:textId="77777777" w:rsidTr="001B5313">
        <w:trPr>
          <w:trHeight w:val="95"/>
        </w:trPr>
        <w:tc>
          <w:tcPr>
            <w:tcW w:w="910" w:type="pct"/>
          </w:tcPr>
          <w:p w14:paraId="6EB6B988" w14:textId="77777777" w:rsidR="00E208B5" w:rsidRPr="003E5E72" w:rsidRDefault="00E208B5" w:rsidP="001B5313">
            <w:bookmarkStart w:id="0" w:name="_Hlk536626932"/>
            <w:permStart w:id="87446967" w:edGrp="everyone" w:colFirst="1" w:colLast="1"/>
            <w:r w:rsidRPr="003E5E72">
              <w:t>Project name</w:t>
            </w:r>
          </w:p>
        </w:tc>
        <w:tc>
          <w:tcPr>
            <w:tcW w:w="4090" w:type="pct"/>
          </w:tcPr>
          <w:p w14:paraId="72F87869" w14:textId="6BC224A6" w:rsidR="00E208B5" w:rsidRPr="003E5E72" w:rsidRDefault="00E421BD" w:rsidP="001B5313">
            <w:r>
              <w:t xml:space="preserve">South Ipswich </w:t>
            </w:r>
            <w:r w:rsidR="00FE5A11">
              <w:t xml:space="preserve">Stadium </w:t>
            </w:r>
          </w:p>
        </w:tc>
      </w:tr>
      <w:tr w:rsidR="00E208B5" w:rsidRPr="003E5E72" w14:paraId="42736865" w14:textId="77777777" w:rsidTr="001B5313">
        <w:tc>
          <w:tcPr>
            <w:tcW w:w="910" w:type="pct"/>
          </w:tcPr>
          <w:p w14:paraId="73BF477E" w14:textId="77777777" w:rsidR="00E208B5" w:rsidRPr="003E5E72" w:rsidRDefault="00E208B5" w:rsidP="001B5313">
            <w:permStart w:id="653659083" w:edGrp="everyone" w:colFirst="1" w:colLast="1"/>
            <w:permEnd w:id="87446967"/>
            <w:r w:rsidRPr="003E5E72">
              <w:t>Project number</w:t>
            </w:r>
          </w:p>
        </w:tc>
        <w:tc>
          <w:tcPr>
            <w:tcW w:w="4090" w:type="pct"/>
            <w:tcBorders>
              <w:top w:val="dotted" w:sz="4" w:space="0" w:color="auto"/>
              <w:bottom w:val="dotted" w:sz="4" w:space="0" w:color="auto"/>
            </w:tcBorders>
          </w:tcPr>
          <w:p w14:paraId="0C26AACE" w14:textId="49AC2EFF" w:rsidR="00E208B5" w:rsidRPr="003E5E72" w:rsidRDefault="00FE5A11" w:rsidP="001B5313">
            <w:r>
              <w:t>123244343</w:t>
            </w:r>
          </w:p>
        </w:tc>
      </w:tr>
      <w:bookmarkEnd w:id="0"/>
      <w:permEnd w:id="653659083"/>
    </w:tbl>
    <w:p w14:paraId="4114752C" w14:textId="77777777" w:rsidR="00F23B0D" w:rsidRPr="003E5E72" w:rsidRDefault="00F23B0D" w:rsidP="00670FFC">
      <w:pPr>
        <w:pStyle w:val="CSTextInstruction"/>
        <w:sectPr w:rsidR="00F23B0D" w:rsidRPr="003E5E72" w:rsidSect="00E421BD">
          <w:headerReference w:type="default" r:id="rId8"/>
          <w:footerReference w:type="default" r:id="rId9"/>
          <w:headerReference w:type="first" r:id="rId10"/>
          <w:footerReference w:type="first" r:id="rId11"/>
          <w:pgSz w:w="11906" w:h="16838" w:code="9"/>
          <w:pgMar w:top="851" w:right="851" w:bottom="851" w:left="851" w:header="709" w:footer="302" w:gutter="0"/>
          <w:cols w:space="708"/>
          <w:titlePg/>
          <w:docGrid w:linePitch="360"/>
        </w:sectPr>
      </w:pPr>
    </w:p>
    <w:p w14:paraId="073BDC3F" w14:textId="682B6FDA" w:rsidR="009B1C21" w:rsidRPr="003E5E72" w:rsidRDefault="009B1C21" w:rsidP="009B1C21">
      <w:pPr>
        <w:rPr>
          <w:b/>
          <w:sz w:val="32"/>
        </w:rPr>
      </w:pPr>
      <w:r w:rsidRPr="003E5E72">
        <w:rPr>
          <w:b/>
          <w:sz w:val="32"/>
        </w:rPr>
        <w:lastRenderedPageBreak/>
        <w:t>Contents</w:t>
      </w:r>
    </w:p>
    <w:p w14:paraId="120FE13D" w14:textId="73947433" w:rsidR="009B1C21" w:rsidRPr="003E5E72" w:rsidRDefault="009B1C21" w:rsidP="00A06D27">
      <w:pPr>
        <w:tabs>
          <w:tab w:val="left" w:pos="9356"/>
        </w:tabs>
      </w:pPr>
      <w:r w:rsidRPr="003E5E72">
        <w:rPr>
          <w:b/>
        </w:rPr>
        <w:t>Volume 2 of 4 – Conditions of Contract</w:t>
      </w:r>
      <w:r w:rsidRPr="003E5E72">
        <w:rPr>
          <w:b/>
        </w:rPr>
        <w:tab/>
        <w:t>Page</w:t>
      </w:r>
    </w:p>
    <w:sdt>
      <w:sdtPr>
        <w:rPr>
          <w:rFonts w:cs="Times New Roman"/>
          <w:b w:val="0"/>
          <w:bCs w:val="0"/>
          <w:sz w:val="20"/>
          <w:szCs w:val="24"/>
          <w:lang w:eastAsia="en-US"/>
        </w:rPr>
        <w:id w:val="-736709510"/>
        <w:docPartObj>
          <w:docPartGallery w:val="Table of Contents"/>
          <w:docPartUnique/>
        </w:docPartObj>
      </w:sdtPr>
      <w:sdtEndPr>
        <w:rPr>
          <w:noProof/>
        </w:rPr>
      </w:sdtEndPr>
      <w:sdtContent>
        <w:p w14:paraId="5CCA6AB4" w14:textId="27E0F14B" w:rsidR="00FB683A" w:rsidRDefault="001628F1">
          <w:pPr>
            <w:pStyle w:val="TOC2"/>
            <w:tabs>
              <w:tab w:val="left" w:pos="3603"/>
            </w:tabs>
            <w:rPr>
              <w:rFonts w:asciiTheme="minorHAnsi" w:eastAsiaTheme="minorEastAsia" w:hAnsiTheme="minorHAnsi" w:cstheme="minorBidi"/>
              <w:b w:val="0"/>
              <w:bCs w:val="0"/>
              <w:noProof/>
              <w:szCs w:val="22"/>
            </w:rPr>
          </w:pPr>
          <w:r w:rsidRPr="003E5E72">
            <w:fldChar w:fldCharType="begin"/>
          </w:r>
          <w:r w:rsidRPr="003E5E72">
            <w:instrText xml:space="preserve"> TOC \o "1-3" \h \z \u </w:instrText>
          </w:r>
          <w:r w:rsidRPr="003E5E72">
            <w:fldChar w:fldCharType="separate"/>
          </w:r>
          <w:bookmarkStart w:id="1" w:name="_Toc105612512"/>
          <w:r w:rsidR="00FB683A" w:rsidRPr="000B4FE4">
            <w:rPr>
              <w:rStyle w:val="Hyperlink"/>
              <w:noProof/>
            </w:rPr>
            <w:fldChar w:fldCharType="begin"/>
          </w:r>
          <w:r w:rsidR="00FB683A" w:rsidRPr="000B4FE4">
            <w:rPr>
              <w:rStyle w:val="Hyperlink"/>
              <w:noProof/>
            </w:rPr>
            <w:instrText xml:space="preserve"> </w:instrText>
          </w:r>
          <w:r w:rsidR="00FB683A">
            <w:rPr>
              <w:noProof/>
            </w:rPr>
            <w:instrText>HYPERLINK \l "_Toc105612512"</w:instrText>
          </w:r>
          <w:r w:rsidR="00FB683A" w:rsidRPr="000B4FE4">
            <w:rPr>
              <w:rStyle w:val="Hyperlink"/>
              <w:noProof/>
            </w:rPr>
            <w:instrText xml:space="preserve"> </w:instrText>
          </w:r>
          <w:r w:rsidR="00FB683A" w:rsidRPr="000B4FE4">
            <w:rPr>
              <w:rStyle w:val="Hyperlink"/>
              <w:noProof/>
            </w:rPr>
          </w:r>
          <w:r w:rsidR="00FB683A" w:rsidRPr="000B4FE4">
            <w:rPr>
              <w:rStyle w:val="Hyperlink"/>
              <w:noProof/>
            </w:rPr>
            <w:fldChar w:fldCharType="separate"/>
          </w:r>
          <w:r w:rsidR="00FE5A11">
            <w:rPr>
              <w:rStyle w:val="Hyperlink"/>
              <w:rFonts w:cs="Times New Roman"/>
              <w:b w:val="0"/>
              <w:bCs w:val="0"/>
              <w:sz w:val="20"/>
              <w:szCs w:val="24"/>
              <w:lang w:eastAsia="en-US"/>
            </w:rPr>
            <w:t>_Toc105612512</w:t>
          </w:r>
          <w:r w:rsidR="00FB683A" w:rsidRPr="000B4FE4">
            <w:rPr>
              <w:rStyle w:val="Hyperlink"/>
              <w:noProof/>
            </w:rPr>
            <w:fldChar w:fldCharType="end"/>
          </w:r>
        </w:p>
        <w:p w14:paraId="5C6C5621" w14:textId="433F00C1" w:rsidR="00FB683A" w:rsidRDefault="00F66E5B">
          <w:pPr>
            <w:pStyle w:val="TOC2"/>
            <w:rPr>
              <w:rFonts w:asciiTheme="minorHAnsi" w:eastAsiaTheme="minorEastAsia" w:hAnsiTheme="minorHAnsi" w:cstheme="minorBidi"/>
              <w:b w:val="0"/>
              <w:bCs w:val="0"/>
              <w:noProof/>
              <w:szCs w:val="22"/>
            </w:rPr>
          </w:pPr>
          <w:hyperlink w:anchor="_Toc105612513" w:history="1">
            <w:r w:rsidR="00FB683A" w:rsidRPr="000B4FE4">
              <w:rPr>
                <w:rStyle w:val="Hyperlink"/>
                <w:noProof/>
              </w:rPr>
              <w:t>CONDITIONS OF CONTRACT</w:t>
            </w:r>
            <w:r w:rsidR="00FB683A">
              <w:rPr>
                <w:noProof/>
                <w:webHidden/>
              </w:rPr>
              <w:tab/>
            </w:r>
            <w:r w:rsidR="00FB683A">
              <w:rPr>
                <w:noProof/>
                <w:webHidden/>
              </w:rPr>
              <w:fldChar w:fldCharType="begin"/>
            </w:r>
            <w:r w:rsidR="00FB683A">
              <w:rPr>
                <w:noProof/>
                <w:webHidden/>
              </w:rPr>
              <w:instrText xml:space="preserve"> PAGEREF _Toc105612513 \h </w:instrText>
            </w:r>
            <w:r w:rsidR="00FB683A">
              <w:rPr>
                <w:noProof/>
                <w:webHidden/>
              </w:rPr>
            </w:r>
            <w:r w:rsidR="00FB683A">
              <w:rPr>
                <w:noProof/>
                <w:webHidden/>
              </w:rPr>
              <w:fldChar w:fldCharType="separate"/>
            </w:r>
            <w:r w:rsidR="00FB683A">
              <w:rPr>
                <w:noProof/>
                <w:webHidden/>
              </w:rPr>
              <w:t>4</w:t>
            </w:r>
            <w:r w:rsidR="00FB683A">
              <w:rPr>
                <w:noProof/>
                <w:webHidden/>
              </w:rPr>
              <w:fldChar w:fldCharType="end"/>
            </w:r>
          </w:hyperlink>
        </w:p>
        <w:p w14:paraId="4331088E" w14:textId="13C70305"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14" w:history="1">
            <w:r w:rsidR="00FB683A" w:rsidRPr="000B4FE4">
              <w:rPr>
                <w:rStyle w:val="Hyperlink"/>
                <w:noProof/>
              </w:rPr>
              <w:t>1.</w:t>
            </w:r>
            <w:r w:rsidR="00FB683A">
              <w:rPr>
                <w:rFonts w:asciiTheme="minorHAnsi" w:eastAsiaTheme="minorEastAsia" w:hAnsiTheme="minorHAnsi" w:cstheme="minorBidi"/>
                <w:noProof/>
                <w:sz w:val="22"/>
                <w:szCs w:val="22"/>
                <w:lang w:eastAsia="en-AU"/>
              </w:rPr>
              <w:tab/>
            </w:r>
            <w:r w:rsidR="00FB683A" w:rsidRPr="000B4FE4">
              <w:rPr>
                <w:rStyle w:val="Hyperlink"/>
                <w:noProof/>
              </w:rPr>
              <w:t>CONSTRUCTION OF CONTRACT</w:t>
            </w:r>
            <w:r w:rsidR="00FB683A">
              <w:rPr>
                <w:noProof/>
                <w:webHidden/>
              </w:rPr>
              <w:tab/>
            </w:r>
            <w:r w:rsidR="00FB683A">
              <w:rPr>
                <w:noProof/>
                <w:webHidden/>
              </w:rPr>
              <w:fldChar w:fldCharType="begin"/>
            </w:r>
            <w:r w:rsidR="00FB683A">
              <w:rPr>
                <w:noProof/>
                <w:webHidden/>
              </w:rPr>
              <w:instrText xml:space="preserve"> PAGEREF _Toc105612514 \h </w:instrText>
            </w:r>
            <w:r w:rsidR="00FB683A">
              <w:rPr>
                <w:noProof/>
                <w:webHidden/>
              </w:rPr>
            </w:r>
            <w:r w:rsidR="00FB683A">
              <w:rPr>
                <w:noProof/>
                <w:webHidden/>
              </w:rPr>
              <w:fldChar w:fldCharType="separate"/>
            </w:r>
            <w:r w:rsidR="00FB683A">
              <w:rPr>
                <w:noProof/>
                <w:webHidden/>
              </w:rPr>
              <w:t>4</w:t>
            </w:r>
            <w:r w:rsidR="00FB683A">
              <w:rPr>
                <w:noProof/>
                <w:webHidden/>
              </w:rPr>
              <w:fldChar w:fldCharType="end"/>
            </w:r>
          </w:hyperlink>
        </w:p>
        <w:p w14:paraId="4B21FDE3" w14:textId="434611AB"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15" w:history="1">
            <w:r w:rsidR="00FB683A" w:rsidRPr="000B4FE4">
              <w:rPr>
                <w:rStyle w:val="Hyperlink"/>
                <w:noProof/>
              </w:rPr>
              <w:t>2.</w:t>
            </w:r>
            <w:r w:rsidR="00FB683A">
              <w:rPr>
                <w:rFonts w:asciiTheme="minorHAnsi" w:eastAsiaTheme="minorEastAsia" w:hAnsiTheme="minorHAnsi" w:cstheme="minorBidi"/>
                <w:noProof/>
                <w:sz w:val="22"/>
                <w:szCs w:val="22"/>
                <w:lang w:eastAsia="en-AU"/>
              </w:rPr>
              <w:tab/>
            </w:r>
            <w:r w:rsidR="00FB683A" w:rsidRPr="000B4FE4">
              <w:rPr>
                <w:rStyle w:val="Hyperlink"/>
                <w:noProof/>
              </w:rPr>
              <w:t>INTERPRETATION</w:t>
            </w:r>
            <w:r w:rsidR="00FB683A">
              <w:rPr>
                <w:noProof/>
                <w:webHidden/>
              </w:rPr>
              <w:tab/>
            </w:r>
            <w:r w:rsidR="00FB683A">
              <w:rPr>
                <w:noProof/>
                <w:webHidden/>
              </w:rPr>
              <w:fldChar w:fldCharType="begin"/>
            </w:r>
            <w:r w:rsidR="00FB683A">
              <w:rPr>
                <w:noProof/>
                <w:webHidden/>
              </w:rPr>
              <w:instrText xml:space="preserve"> PAGEREF _Toc105612515 \h </w:instrText>
            </w:r>
            <w:r w:rsidR="00FB683A">
              <w:rPr>
                <w:noProof/>
                <w:webHidden/>
              </w:rPr>
            </w:r>
            <w:r w:rsidR="00FB683A">
              <w:rPr>
                <w:noProof/>
                <w:webHidden/>
              </w:rPr>
              <w:fldChar w:fldCharType="separate"/>
            </w:r>
            <w:r w:rsidR="00FB683A">
              <w:rPr>
                <w:noProof/>
                <w:webHidden/>
              </w:rPr>
              <w:t>4</w:t>
            </w:r>
            <w:r w:rsidR="00FB683A">
              <w:rPr>
                <w:noProof/>
                <w:webHidden/>
              </w:rPr>
              <w:fldChar w:fldCharType="end"/>
            </w:r>
          </w:hyperlink>
        </w:p>
        <w:p w14:paraId="7215C02F" w14:textId="02146624"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16" w:history="1">
            <w:r w:rsidR="00FB683A" w:rsidRPr="000B4FE4">
              <w:rPr>
                <w:rStyle w:val="Hyperlink"/>
                <w:noProof/>
              </w:rPr>
              <w:t>3.</w:t>
            </w:r>
            <w:r w:rsidR="00FB683A">
              <w:rPr>
                <w:rFonts w:asciiTheme="minorHAnsi" w:eastAsiaTheme="minorEastAsia" w:hAnsiTheme="minorHAnsi" w:cstheme="minorBidi"/>
                <w:noProof/>
                <w:sz w:val="22"/>
                <w:szCs w:val="22"/>
                <w:lang w:eastAsia="en-AU"/>
              </w:rPr>
              <w:tab/>
            </w:r>
            <w:r w:rsidR="00FB683A" w:rsidRPr="000B4FE4">
              <w:rPr>
                <w:rStyle w:val="Hyperlink"/>
                <w:noProof/>
              </w:rPr>
              <w:t>NATURE AND SCOPE OF CONTRACT</w:t>
            </w:r>
            <w:r w:rsidR="00FB683A">
              <w:rPr>
                <w:noProof/>
                <w:webHidden/>
              </w:rPr>
              <w:tab/>
            </w:r>
            <w:r w:rsidR="00FB683A">
              <w:rPr>
                <w:noProof/>
                <w:webHidden/>
              </w:rPr>
              <w:fldChar w:fldCharType="begin"/>
            </w:r>
            <w:r w:rsidR="00FB683A">
              <w:rPr>
                <w:noProof/>
                <w:webHidden/>
              </w:rPr>
              <w:instrText xml:space="preserve"> PAGEREF _Toc105612516 \h </w:instrText>
            </w:r>
            <w:r w:rsidR="00FB683A">
              <w:rPr>
                <w:noProof/>
                <w:webHidden/>
              </w:rPr>
            </w:r>
            <w:r w:rsidR="00FB683A">
              <w:rPr>
                <w:noProof/>
                <w:webHidden/>
              </w:rPr>
              <w:fldChar w:fldCharType="separate"/>
            </w:r>
            <w:r w:rsidR="00FB683A">
              <w:rPr>
                <w:noProof/>
                <w:webHidden/>
              </w:rPr>
              <w:t>11</w:t>
            </w:r>
            <w:r w:rsidR="00FB683A">
              <w:rPr>
                <w:noProof/>
                <w:webHidden/>
              </w:rPr>
              <w:fldChar w:fldCharType="end"/>
            </w:r>
          </w:hyperlink>
        </w:p>
        <w:p w14:paraId="477AB94B" w14:textId="43505601"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17" w:history="1">
            <w:r w:rsidR="00FB683A" w:rsidRPr="000B4FE4">
              <w:rPr>
                <w:rStyle w:val="Hyperlink"/>
                <w:noProof/>
              </w:rPr>
              <w:t>4.</w:t>
            </w:r>
            <w:r w:rsidR="00FB683A">
              <w:rPr>
                <w:rFonts w:asciiTheme="minorHAnsi" w:eastAsiaTheme="minorEastAsia" w:hAnsiTheme="minorHAnsi" w:cstheme="minorBidi"/>
                <w:noProof/>
                <w:sz w:val="22"/>
                <w:szCs w:val="22"/>
                <w:lang w:eastAsia="en-AU"/>
              </w:rPr>
              <w:tab/>
            </w:r>
            <w:r w:rsidR="00FB683A" w:rsidRPr="000B4FE4">
              <w:rPr>
                <w:rStyle w:val="Hyperlink"/>
                <w:noProof/>
              </w:rPr>
              <w:t>EVIDENCE OF CONTRACT</w:t>
            </w:r>
            <w:r w:rsidR="00FB683A">
              <w:rPr>
                <w:noProof/>
                <w:webHidden/>
              </w:rPr>
              <w:tab/>
            </w:r>
            <w:r w:rsidR="00FB683A">
              <w:rPr>
                <w:noProof/>
                <w:webHidden/>
              </w:rPr>
              <w:fldChar w:fldCharType="begin"/>
            </w:r>
            <w:r w:rsidR="00FB683A">
              <w:rPr>
                <w:noProof/>
                <w:webHidden/>
              </w:rPr>
              <w:instrText xml:space="preserve"> PAGEREF _Toc105612517 \h </w:instrText>
            </w:r>
            <w:r w:rsidR="00FB683A">
              <w:rPr>
                <w:noProof/>
                <w:webHidden/>
              </w:rPr>
            </w:r>
            <w:r w:rsidR="00FB683A">
              <w:rPr>
                <w:noProof/>
                <w:webHidden/>
              </w:rPr>
              <w:fldChar w:fldCharType="separate"/>
            </w:r>
            <w:r w:rsidR="00FB683A">
              <w:rPr>
                <w:noProof/>
                <w:webHidden/>
              </w:rPr>
              <w:t>12</w:t>
            </w:r>
            <w:r w:rsidR="00FB683A">
              <w:rPr>
                <w:noProof/>
                <w:webHidden/>
              </w:rPr>
              <w:fldChar w:fldCharType="end"/>
            </w:r>
          </w:hyperlink>
        </w:p>
        <w:p w14:paraId="4A235394" w14:textId="4310BE81"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18" w:history="1">
            <w:r w:rsidR="00FB683A" w:rsidRPr="000B4FE4">
              <w:rPr>
                <w:rStyle w:val="Hyperlink"/>
                <w:noProof/>
              </w:rPr>
              <w:t>5.</w:t>
            </w:r>
            <w:r w:rsidR="00FB683A">
              <w:rPr>
                <w:rFonts w:asciiTheme="minorHAnsi" w:eastAsiaTheme="minorEastAsia" w:hAnsiTheme="minorHAnsi" w:cstheme="minorBidi"/>
                <w:noProof/>
                <w:sz w:val="22"/>
                <w:szCs w:val="22"/>
                <w:lang w:eastAsia="en-AU"/>
              </w:rPr>
              <w:tab/>
            </w:r>
            <w:r w:rsidR="00FB683A" w:rsidRPr="000B4FE4">
              <w:rPr>
                <w:rStyle w:val="Hyperlink"/>
                <w:noProof/>
              </w:rPr>
              <w:t>CONTRACT DOCUMENTS</w:t>
            </w:r>
            <w:r w:rsidR="00FB683A">
              <w:rPr>
                <w:noProof/>
                <w:webHidden/>
              </w:rPr>
              <w:tab/>
            </w:r>
            <w:r w:rsidR="00FB683A">
              <w:rPr>
                <w:noProof/>
                <w:webHidden/>
              </w:rPr>
              <w:fldChar w:fldCharType="begin"/>
            </w:r>
            <w:r w:rsidR="00FB683A">
              <w:rPr>
                <w:noProof/>
                <w:webHidden/>
              </w:rPr>
              <w:instrText xml:space="preserve"> PAGEREF _Toc105612518 \h </w:instrText>
            </w:r>
            <w:r w:rsidR="00FB683A">
              <w:rPr>
                <w:noProof/>
                <w:webHidden/>
              </w:rPr>
            </w:r>
            <w:r w:rsidR="00FB683A">
              <w:rPr>
                <w:noProof/>
                <w:webHidden/>
              </w:rPr>
              <w:fldChar w:fldCharType="separate"/>
            </w:r>
            <w:r w:rsidR="00FB683A">
              <w:rPr>
                <w:noProof/>
                <w:webHidden/>
              </w:rPr>
              <w:t>12</w:t>
            </w:r>
            <w:r w:rsidR="00FB683A">
              <w:rPr>
                <w:noProof/>
                <w:webHidden/>
              </w:rPr>
              <w:fldChar w:fldCharType="end"/>
            </w:r>
          </w:hyperlink>
        </w:p>
        <w:p w14:paraId="484A2CBB" w14:textId="74C0C700"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19" w:history="1">
            <w:r w:rsidR="00FB683A" w:rsidRPr="000B4FE4">
              <w:rPr>
                <w:rStyle w:val="Hyperlink"/>
                <w:noProof/>
              </w:rPr>
              <w:t>6.</w:t>
            </w:r>
            <w:r w:rsidR="00FB683A">
              <w:rPr>
                <w:rFonts w:asciiTheme="minorHAnsi" w:eastAsiaTheme="minorEastAsia" w:hAnsiTheme="minorHAnsi" w:cstheme="minorBidi"/>
                <w:noProof/>
                <w:sz w:val="22"/>
                <w:szCs w:val="22"/>
                <w:lang w:eastAsia="en-AU"/>
              </w:rPr>
              <w:tab/>
            </w:r>
            <w:r w:rsidR="00FB683A" w:rsidRPr="000B4FE4">
              <w:rPr>
                <w:rStyle w:val="Hyperlink"/>
                <w:noProof/>
              </w:rPr>
              <w:t>COLLUSIVE ARRANGEMENTS, CONFLICT OF INTEREST and CRIMINAL ORGANISATIONS</w:t>
            </w:r>
            <w:r w:rsidR="00FB683A">
              <w:rPr>
                <w:noProof/>
                <w:webHidden/>
              </w:rPr>
              <w:tab/>
            </w:r>
            <w:r w:rsidR="00FB683A">
              <w:rPr>
                <w:noProof/>
                <w:webHidden/>
              </w:rPr>
              <w:fldChar w:fldCharType="begin"/>
            </w:r>
            <w:r w:rsidR="00FB683A">
              <w:rPr>
                <w:noProof/>
                <w:webHidden/>
              </w:rPr>
              <w:instrText xml:space="preserve"> PAGEREF _Toc105612519 \h </w:instrText>
            </w:r>
            <w:r w:rsidR="00FB683A">
              <w:rPr>
                <w:noProof/>
                <w:webHidden/>
              </w:rPr>
            </w:r>
            <w:r w:rsidR="00FB683A">
              <w:rPr>
                <w:noProof/>
                <w:webHidden/>
              </w:rPr>
              <w:fldChar w:fldCharType="separate"/>
            </w:r>
            <w:r w:rsidR="00FB683A">
              <w:rPr>
                <w:noProof/>
                <w:webHidden/>
              </w:rPr>
              <w:t>13</w:t>
            </w:r>
            <w:r w:rsidR="00FB683A">
              <w:rPr>
                <w:noProof/>
                <w:webHidden/>
              </w:rPr>
              <w:fldChar w:fldCharType="end"/>
            </w:r>
          </w:hyperlink>
        </w:p>
        <w:p w14:paraId="60A2E536" w14:textId="6BB8F24B"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0" w:history="1">
            <w:r w:rsidR="00FB683A" w:rsidRPr="000B4FE4">
              <w:rPr>
                <w:rStyle w:val="Hyperlink"/>
                <w:noProof/>
              </w:rPr>
              <w:t>7.</w:t>
            </w:r>
            <w:r w:rsidR="00FB683A">
              <w:rPr>
                <w:rFonts w:asciiTheme="minorHAnsi" w:eastAsiaTheme="minorEastAsia" w:hAnsiTheme="minorHAnsi" w:cstheme="minorBidi"/>
                <w:noProof/>
                <w:sz w:val="22"/>
                <w:szCs w:val="22"/>
                <w:lang w:eastAsia="en-AU"/>
              </w:rPr>
              <w:tab/>
            </w:r>
            <w:r w:rsidR="00FB683A" w:rsidRPr="000B4FE4">
              <w:rPr>
                <w:rStyle w:val="Hyperlink"/>
                <w:noProof/>
              </w:rPr>
              <w:t>COMMITMENT AND GOOD FAITH</w:t>
            </w:r>
            <w:r w:rsidR="00FB683A">
              <w:rPr>
                <w:noProof/>
                <w:webHidden/>
              </w:rPr>
              <w:tab/>
            </w:r>
            <w:r w:rsidR="00FB683A">
              <w:rPr>
                <w:noProof/>
                <w:webHidden/>
              </w:rPr>
              <w:fldChar w:fldCharType="begin"/>
            </w:r>
            <w:r w:rsidR="00FB683A">
              <w:rPr>
                <w:noProof/>
                <w:webHidden/>
              </w:rPr>
              <w:instrText xml:space="preserve"> PAGEREF _Toc105612520 \h </w:instrText>
            </w:r>
            <w:r w:rsidR="00FB683A">
              <w:rPr>
                <w:noProof/>
                <w:webHidden/>
              </w:rPr>
            </w:r>
            <w:r w:rsidR="00FB683A">
              <w:rPr>
                <w:noProof/>
                <w:webHidden/>
              </w:rPr>
              <w:fldChar w:fldCharType="separate"/>
            </w:r>
            <w:r w:rsidR="00FB683A">
              <w:rPr>
                <w:noProof/>
                <w:webHidden/>
              </w:rPr>
              <w:t>14</w:t>
            </w:r>
            <w:r w:rsidR="00FB683A">
              <w:rPr>
                <w:noProof/>
                <w:webHidden/>
              </w:rPr>
              <w:fldChar w:fldCharType="end"/>
            </w:r>
          </w:hyperlink>
        </w:p>
        <w:p w14:paraId="64403C4E" w14:textId="66D92CFA"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1" w:history="1">
            <w:r w:rsidR="00FB683A" w:rsidRPr="000B4FE4">
              <w:rPr>
                <w:rStyle w:val="Hyperlink"/>
                <w:noProof/>
              </w:rPr>
              <w:t>8.</w:t>
            </w:r>
            <w:r w:rsidR="00FB683A">
              <w:rPr>
                <w:rFonts w:asciiTheme="minorHAnsi" w:eastAsiaTheme="minorEastAsia" w:hAnsiTheme="minorHAnsi" w:cstheme="minorBidi"/>
                <w:noProof/>
                <w:sz w:val="22"/>
                <w:szCs w:val="22"/>
                <w:lang w:eastAsia="en-AU"/>
              </w:rPr>
              <w:tab/>
            </w:r>
            <w:r w:rsidR="00FB683A" w:rsidRPr="000B4FE4">
              <w:rPr>
                <w:rStyle w:val="Hyperlink"/>
                <w:noProof/>
              </w:rPr>
              <w:t>QUALITY ASSURANCE</w:t>
            </w:r>
            <w:r w:rsidR="00FB683A">
              <w:rPr>
                <w:noProof/>
                <w:webHidden/>
              </w:rPr>
              <w:tab/>
            </w:r>
            <w:r w:rsidR="00FB683A">
              <w:rPr>
                <w:noProof/>
                <w:webHidden/>
              </w:rPr>
              <w:fldChar w:fldCharType="begin"/>
            </w:r>
            <w:r w:rsidR="00FB683A">
              <w:rPr>
                <w:noProof/>
                <w:webHidden/>
              </w:rPr>
              <w:instrText xml:space="preserve"> PAGEREF _Toc105612521 \h </w:instrText>
            </w:r>
            <w:r w:rsidR="00FB683A">
              <w:rPr>
                <w:noProof/>
                <w:webHidden/>
              </w:rPr>
            </w:r>
            <w:r w:rsidR="00FB683A">
              <w:rPr>
                <w:noProof/>
                <w:webHidden/>
              </w:rPr>
              <w:fldChar w:fldCharType="separate"/>
            </w:r>
            <w:r w:rsidR="00FB683A">
              <w:rPr>
                <w:noProof/>
                <w:webHidden/>
              </w:rPr>
              <w:t>15</w:t>
            </w:r>
            <w:r w:rsidR="00FB683A">
              <w:rPr>
                <w:noProof/>
                <w:webHidden/>
              </w:rPr>
              <w:fldChar w:fldCharType="end"/>
            </w:r>
          </w:hyperlink>
        </w:p>
        <w:p w14:paraId="0F566790" w14:textId="2C16366A"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2" w:history="1">
            <w:r w:rsidR="00FB683A" w:rsidRPr="000B4FE4">
              <w:rPr>
                <w:rStyle w:val="Hyperlink"/>
                <w:noProof/>
              </w:rPr>
              <w:t>9.</w:t>
            </w:r>
            <w:r w:rsidR="00FB683A">
              <w:rPr>
                <w:rFonts w:asciiTheme="minorHAnsi" w:eastAsiaTheme="minorEastAsia" w:hAnsiTheme="minorHAnsi" w:cstheme="minorBidi"/>
                <w:noProof/>
                <w:sz w:val="22"/>
                <w:szCs w:val="22"/>
                <w:lang w:eastAsia="en-AU"/>
              </w:rPr>
              <w:tab/>
            </w:r>
            <w:r w:rsidR="00FB683A" w:rsidRPr="000B4FE4">
              <w:rPr>
                <w:rStyle w:val="Hyperlink"/>
                <w:noProof/>
              </w:rPr>
              <w:t>SECURITY, RETENTION MONEYS AND PERFORMANCE UNDERTAKINGS</w:t>
            </w:r>
            <w:r w:rsidR="00FB683A">
              <w:rPr>
                <w:noProof/>
                <w:webHidden/>
              </w:rPr>
              <w:tab/>
            </w:r>
            <w:r w:rsidR="00FB683A">
              <w:rPr>
                <w:noProof/>
                <w:webHidden/>
              </w:rPr>
              <w:fldChar w:fldCharType="begin"/>
            </w:r>
            <w:r w:rsidR="00FB683A">
              <w:rPr>
                <w:noProof/>
                <w:webHidden/>
              </w:rPr>
              <w:instrText xml:space="preserve"> PAGEREF _Toc105612522 \h </w:instrText>
            </w:r>
            <w:r w:rsidR="00FB683A">
              <w:rPr>
                <w:noProof/>
                <w:webHidden/>
              </w:rPr>
            </w:r>
            <w:r w:rsidR="00FB683A">
              <w:rPr>
                <w:noProof/>
                <w:webHidden/>
              </w:rPr>
              <w:fldChar w:fldCharType="separate"/>
            </w:r>
            <w:r w:rsidR="00FB683A">
              <w:rPr>
                <w:noProof/>
                <w:webHidden/>
              </w:rPr>
              <w:t>15</w:t>
            </w:r>
            <w:r w:rsidR="00FB683A">
              <w:rPr>
                <w:noProof/>
                <w:webHidden/>
              </w:rPr>
              <w:fldChar w:fldCharType="end"/>
            </w:r>
          </w:hyperlink>
        </w:p>
        <w:p w14:paraId="00CFB005" w14:textId="7988D7D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3" w:history="1">
            <w:r w:rsidR="00FB683A" w:rsidRPr="000B4FE4">
              <w:rPr>
                <w:rStyle w:val="Hyperlink"/>
                <w:noProof/>
              </w:rPr>
              <w:t>10.</w:t>
            </w:r>
            <w:r w:rsidR="00FB683A">
              <w:rPr>
                <w:rFonts w:asciiTheme="minorHAnsi" w:eastAsiaTheme="minorEastAsia" w:hAnsiTheme="minorHAnsi" w:cstheme="minorBidi"/>
                <w:noProof/>
                <w:sz w:val="22"/>
                <w:szCs w:val="22"/>
                <w:lang w:eastAsia="en-AU"/>
              </w:rPr>
              <w:tab/>
            </w:r>
            <w:r w:rsidR="00FB683A" w:rsidRPr="000B4FE4">
              <w:rPr>
                <w:rStyle w:val="Hyperlink"/>
                <w:noProof/>
              </w:rPr>
              <w:t>SERVICE OF NOTICES</w:t>
            </w:r>
            <w:r w:rsidR="00FB683A">
              <w:rPr>
                <w:noProof/>
                <w:webHidden/>
              </w:rPr>
              <w:tab/>
            </w:r>
            <w:r w:rsidR="00FB683A">
              <w:rPr>
                <w:noProof/>
                <w:webHidden/>
              </w:rPr>
              <w:fldChar w:fldCharType="begin"/>
            </w:r>
            <w:r w:rsidR="00FB683A">
              <w:rPr>
                <w:noProof/>
                <w:webHidden/>
              </w:rPr>
              <w:instrText xml:space="preserve"> PAGEREF _Toc105612523 \h </w:instrText>
            </w:r>
            <w:r w:rsidR="00FB683A">
              <w:rPr>
                <w:noProof/>
                <w:webHidden/>
              </w:rPr>
            </w:r>
            <w:r w:rsidR="00FB683A">
              <w:rPr>
                <w:noProof/>
                <w:webHidden/>
              </w:rPr>
              <w:fldChar w:fldCharType="separate"/>
            </w:r>
            <w:r w:rsidR="00FB683A">
              <w:rPr>
                <w:noProof/>
                <w:webHidden/>
              </w:rPr>
              <w:t>17</w:t>
            </w:r>
            <w:r w:rsidR="00FB683A">
              <w:rPr>
                <w:noProof/>
                <w:webHidden/>
              </w:rPr>
              <w:fldChar w:fldCharType="end"/>
            </w:r>
          </w:hyperlink>
        </w:p>
        <w:p w14:paraId="3AA065D7" w14:textId="2558FEEC"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4" w:history="1">
            <w:r w:rsidR="00FB683A" w:rsidRPr="000B4FE4">
              <w:rPr>
                <w:rStyle w:val="Hyperlink"/>
                <w:noProof/>
              </w:rPr>
              <w:t>11.</w:t>
            </w:r>
            <w:r w:rsidR="00FB683A">
              <w:rPr>
                <w:rFonts w:asciiTheme="minorHAnsi" w:eastAsiaTheme="minorEastAsia" w:hAnsiTheme="minorHAnsi" w:cstheme="minorBidi"/>
                <w:noProof/>
                <w:sz w:val="22"/>
                <w:szCs w:val="22"/>
                <w:lang w:eastAsia="en-AU"/>
              </w:rPr>
              <w:tab/>
            </w:r>
            <w:r w:rsidR="00FB683A" w:rsidRPr="000B4FE4">
              <w:rPr>
                <w:rStyle w:val="Hyperlink"/>
                <w:noProof/>
              </w:rPr>
              <w:t>GCS OFFER</w:t>
            </w:r>
            <w:r w:rsidR="00FB683A">
              <w:rPr>
                <w:noProof/>
                <w:webHidden/>
              </w:rPr>
              <w:tab/>
            </w:r>
            <w:r w:rsidR="00FB683A">
              <w:rPr>
                <w:noProof/>
                <w:webHidden/>
              </w:rPr>
              <w:fldChar w:fldCharType="begin"/>
            </w:r>
            <w:r w:rsidR="00FB683A">
              <w:rPr>
                <w:noProof/>
                <w:webHidden/>
              </w:rPr>
              <w:instrText xml:space="preserve"> PAGEREF _Toc105612524 \h </w:instrText>
            </w:r>
            <w:r w:rsidR="00FB683A">
              <w:rPr>
                <w:noProof/>
                <w:webHidden/>
              </w:rPr>
            </w:r>
            <w:r w:rsidR="00FB683A">
              <w:rPr>
                <w:noProof/>
                <w:webHidden/>
              </w:rPr>
              <w:fldChar w:fldCharType="separate"/>
            </w:r>
            <w:r w:rsidR="00FB683A">
              <w:rPr>
                <w:noProof/>
                <w:webHidden/>
              </w:rPr>
              <w:t>18</w:t>
            </w:r>
            <w:r w:rsidR="00FB683A">
              <w:rPr>
                <w:noProof/>
                <w:webHidden/>
              </w:rPr>
              <w:fldChar w:fldCharType="end"/>
            </w:r>
          </w:hyperlink>
        </w:p>
        <w:p w14:paraId="366FC186" w14:textId="3BB41463"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5" w:history="1">
            <w:r w:rsidR="00FB683A" w:rsidRPr="000B4FE4">
              <w:rPr>
                <w:rStyle w:val="Hyperlink"/>
                <w:noProof/>
              </w:rPr>
              <w:t>12.</w:t>
            </w:r>
            <w:r w:rsidR="00FB683A">
              <w:rPr>
                <w:rFonts w:asciiTheme="minorHAnsi" w:eastAsiaTheme="minorEastAsia" w:hAnsiTheme="minorHAnsi" w:cstheme="minorBidi"/>
                <w:noProof/>
                <w:sz w:val="22"/>
                <w:szCs w:val="22"/>
                <w:lang w:eastAsia="en-AU"/>
              </w:rPr>
              <w:tab/>
            </w:r>
            <w:r w:rsidR="00FB683A" w:rsidRPr="000B4FE4">
              <w:rPr>
                <w:rStyle w:val="Hyperlink"/>
                <w:noProof/>
              </w:rPr>
              <w:t>WARRANTIES</w:t>
            </w:r>
            <w:r w:rsidR="00FB683A">
              <w:rPr>
                <w:noProof/>
                <w:webHidden/>
              </w:rPr>
              <w:tab/>
            </w:r>
            <w:r w:rsidR="00FB683A">
              <w:rPr>
                <w:noProof/>
                <w:webHidden/>
              </w:rPr>
              <w:fldChar w:fldCharType="begin"/>
            </w:r>
            <w:r w:rsidR="00FB683A">
              <w:rPr>
                <w:noProof/>
                <w:webHidden/>
              </w:rPr>
              <w:instrText xml:space="preserve"> PAGEREF _Toc105612525 \h </w:instrText>
            </w:r>
            <w:r w:rsidR="00FB683A">
              <w:rPr>
                <w:noProof/>
                <w:webHidden/>
              </w:rPr>
            </w:r>
            <w:r w:rsidR="00FB683A">
              <w:rPr>
                <w:noProof/>
                <w:webHidden/>
              </w:rPr>
              <w:fldChar w:fldCharType="separate"/>
            </w:r>
            <w:r w:rsidR="00FB683A">
              <w:rPr>
                <w:noProof/>
                <w:webHidden/>
              </w:rPr>
              <w:t>20</w:t>
            </w:r>
            <w:r w:rsidR="00FB683A">
              <w:rPr>
                <w:noProof/>
                <w:webHidden/>
              </w:rPr>
              <w:fldChar w:fldCharType="end"/>
            </w:r>
          </w:hyperlink>
        </w:p>
        <w:p w14:paraId="785FFD81" w14:textId="088B6047"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6" w:history="1">
            <w:r w:rsidR="00FB683A" w:rsidRPr="000B4FE4">
              <w:rPr>
                <w:rStyle w:val="Hyperlink"/>
                <w:noProof/>
              </w:rPr>
              <w:t>13.</w:t>
            </w:r>
            <w:r w:rsidR="00FB683A">
              <w:rPr>
                <w:rFonts w:asciiTheme="minorHAnsi" w:eastAsiaTheme="minorEastAsia" w:hAnsiTheme="minorHAnsi" w:cstheme="minorBidi"/>
                <w:noProof/>
                <w:sz w:val="22"/>
                <w:szCs w:val="22"/>
                <w:lang w:eastAsia="en-AU"/>
              </w:rPr>
              <w:tab/>
            </w:r>
            <w:r w:rsidR="00FB683A" w:rsidRPr="000B4FE4">
              <w:rPr>
                <w:rStyle w:val="Hyperlink"/>
                <w:noProof/>
              </w:rPr>
              <w:t>PROJECT ADVISORY GROUP</w:t>
            </w:r>
            <w:r w:rsidR="00FB683A">
              <w:rPr>
                <w:noProof/>
                <w:webHidden/>
              </w:rPr>
              <w:tab/>
            </w:r>
            <w:r w:rsidR="00FB683A">
              <w:rPr>
                <w:noProof/>
                <w:webHidden/>
              </w:rPr>
              <w:fldChar w:fldCharType="begin"/>
            </w:r>
            <w:r w:rsidR="00FB683A">
              <w:rPr>
                <w:noProof/>
                <w:webHidden/>
              </w:rPr>
              <w:instrText xml:space="preserve"> PAGEREF _Toc105612526 \h </w:instrText>
            </w:r>
            <w:r w:rsidR="00FB683A">
              <w:rPr>
                <w:noProof/>
                <w:webHidden/>
              </w:rPr>
            </w:r>
            <w:r w:rsidR="00FB683A">
              <w:rPr>
                <w:noProof/>
                <w:webHidden/>
              </w:rPr>
              <w:fldChar w:fldCharType="separate"/>
            </w:r>
            <w:r w:rsidR="00FB683A">
              <w:rPr>
                <w:noProof/>
                <w:webHidden/>
              </w:rPr>
              <w:t>23</w:t>
            </w:r>
            <w:r w:rsidR="00FB683A">
              <w:rPr>
                <w:noProof/>
                <w:webHidden/>
              </w:rPr>
              <w:fldChar w:fldCharType="end"/>
            </w:r>
          </w:hyperlink>
        </w:p>
        <w:p w14:paraId="158D372D" w14:textId="1F94BEDF"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7" w:history="1">
            <w:r w:rsidR="00FB683A" w:rsidRPr="000B4FE4">
              <w:rPr>
                <w:rStyle w:val="Hyperlink"/>
                <w:noProof/>
              </w:rPr>
              <w:t>14.</w:t>
            </w:r>
            <w:r w:rsidR="00FB683A">
              <w:rPr>
                <w:rFonts w:asciiTheme="minorHAnsi" w:eastAsiaTheme="minorEastAsia" w:hAnsiTheme="minorHAnsi" w:cstheme="minorBidi"/>
                <w:noProof/>
                <w:sz w:val="22"/>
                <w:szCs w:val="22"/>
                <w:lang w:eastAsia="en-AU"/>
              </w:rPr>
              <w:tab/>
            </w:r>
            <w:r w:rsidR="00FB683A" w:rsidRPr="000B4FE4">
              <w:rPr>
                <w:rStyle w:val="Hyperlink"/>
                <w:noProof/>
              </w:rPr>
              <w:t>DESIGN WORK</w:t>
            </w:r>
            <w:r w:rsidR="00FB683A">
              <w:rPr>
                <w:noProof/>
                <w:webHidden/>
              </w:rPr>
              <w:tab/>
            </w:r>
            <w:r w:rsidR="00FB683A">
              <w:rPr>
                <w:noProof/>
                <w:webHidden/>
              </w:rPr>
              <w:fldChar w:fldCharType="begin"/>
            </w:r>
            <w:r w:rsidR="00FB683A">
              <w:rPr>
                <w:noProof/>
                <w:webHidden/>
              </w:rPr>
              <w:instrText xml:space="preserve"> PAGEREF _Toc105612527 \h </w:instrText>
            </w:r>
            <w:r w:rsidR="00FB683A">
              <w:rPr>
                <w:noProof/>
                <w:webHidden/>
              </w:rPr>
            </w:r>
            <w:r w:rsidR="00FB683A">
              <w:rPr>
                <w:noProof/>
                <w:webHidden/>
              </w:rPr>
              <w:fldChar w:fldCharType="separate"/>
            </w:r>
            <w:r w:rsidR="00FB683A">
              <w:rPr>
                <w:noProof/>
                <w:webHidden/>
              </w:rPr>
              <w:t>24</w:t>
            </w:r>
            <w:r w:rsidR="00FB683A">
              <w:rPr>
                <w:noProof/>
                <w:webHidden/>
              </w:rPr>
              <w:fldChar w:fldCharType="end"/>
            </w:r>
          </w:hyperlink>
        </w:p>
        <w:p w14:paraId="658A6FD2" w14:textId="683202C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8" w:history="1">
            <w:r w:rsidR="00FB683A" w:rsidRPr="000B4FE4">
              <w:rPr>
                <w:rStyle w:val="Hyperlink"/>
                <w:noProof/>
              </w:rPr>
              <w:t>15.</w:t>
            </w:r>
            <w:r w:rsidR="00FB683A">
              <w:rPr>
                <w:rFonts w:asciiTheme="minorHAnsi" w:eastAsiaTheme="minorEastAsia" w:hAnsiTheme="minorHAnsi" w:cstheme="minorBidi"/>
                <w:noProof/>
                <w:sz w:val="22"/>
                <w:szCs w:val="22"/>
                <w:lang w:eastAsia="en-AU"/>
              </w:rPr>
              <w:tab/>
            </w:r>
            <w:r w:rsidR="00FB683A" w:rsidRPr="000B4FE4">
              <w:rPr>
                <w:rStyle w:val="Hyperlink"/>
                <w:noProof/>
              </w:rPr>
              <w:t>DOCUMENTATION WORK</w:t>
            </w:r>
            <w:r w:rsidR="00FB683A">
              <w:rPr>
                <w:noProof/>
                <w:webHidden/>
              </w:rPr>
              <w:tab/>
            </w:r>
            <w:r w:rsidR="00FB683A">
              <w:rPr>
                <w:noProof/>
                <w:webHidden/>
              </w:rPr>
              <w:fldChar w:fldCharType="begin"/>
            </w:r>
            <w:r w:rsidR="00FB683A">
              <w:rPr>
                <w:noProof/>
                <w:webHidden/>
              </w:rPr>
              <w:instrText xml:space="preserve"> PAGEREF _Toc105612528 \h </w:instrText>
            </w:r>
            <w:r w:rsidR="00FB683A">
              <w:rPr>
                <w:noProof/>
                <w:webHidden/>
              </w:rPr>
            </w:r>
            <w:r w:rsidR="00FB683A">
              <w:rPr>
                <w:noProof/>
                <w:webHidden/>
              </w:rPr>
              <w:fldChar w:fldCharType="separate"/>
            </w:r>
            <w:r w:rsidR="00FB683A">
              <w:rPr>
                <w:noProof/>
                <w:webHidden/>
              </w:rPr>
              <w:t>25</w:t>
            </w:r>
            <w:r w:rsidR="00FB683A">
              <w:rPr>
                <w:noProof/>
                <w:webHidden/>
              </w:rPr>
              <w:fldChar w:fldCharType="end"/>
            </w:r>
          </w:hyperlink>
        </w:p>
        <w:p w14:paraId="0AF0A728" w14:textId="0C47FCBF"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29" w:history="1">
            <w:r w:rsidR="00FB683A" w:rsidRPr="000B4FE4">
              <w:rPr>
                <w:rStyle w:val="Hyperlink"/>
                <w:noProof/>
              </w:rPr>
              <w:t>16.</w:t>
            </w:r>
            <w:r w:rsidR="00FB683A">
              <w:rPr>
                <w:rFonts w:asciiTheme="minorHAnsi" w:eastAsiaTheme="minorEastAsia" w:hAnsiTheme="minorHAnsi" w:cstheme="minorBidi"/>
                <w:noProof/>
                <w:sz w:val="22"/>
                <w:szCs w:val="22"/>
                <w:lang w:eastAsia="en-AU"/>
              </w:rPr>
              <w:tab/>
            </w:r>
            <w:r w:rsidR="00FB683A" w:rsidRPr="000B4FE4">
              <w:rPr>
                <w:rStyle w:val="Hyperlink"/>
                <w:noProof/>
              </w:rPr>
              <w:t>CONSTRUCTION WORK</w:t>
            </w:r>
            <w:r w:rsidR="00FB683A">
              <w:rPr>
                <w:noProof/>
                <w:webHidden/>
              </w:rPr>
              <w:tab/>
            </w:r>
            <w:r w:rsidR="00FB683A">
              <w:rPr>
                <w:noProof/>
                <w:webHidden/>
              </w:rPr>
              <w:fldChar w:fldCharType="begin"/>
            </w:r>
            <w:r w:rsidR="00FB683A">
              <w:rPr>
                <w:noProof/>
                <w:webHidden/>
              </w:rPr>
              <w:instrText xml:space="preserve"> PAGEREF _Toc105612529 \h </w:instrText>
            </w:r>
            <w:r w:rsidR="00FB683A">
              <w:rPr>
                <w:noProof/>
                <w:webHidden/>
              </w:rPr>
            </w:r>
            <w:r w:rsidR="00FB683A">
              <w:rPr>
                <w:noProof/>
                <w:webHidden/>
              </w:rPr>
              <w:fldChar w:fldCharType="separate"/>
            </w:r>
            <w:r w:rsidR="00FB683A">
              <w:rPr>
                <w:noProof/>
                <w:webHidden/>
              </w:rPr>
              <w:t>25</w:t>
            </w:r>
            <w:r w:rsidR="00FB683A">
              <w:rPr>
                <w:noProof/>
                <w:webHidden/>
              </w:rPr>
              <w:fldChar w:fldCharType="end"/>
            </w:r>
          </w:hyperlink>
        </w:p>
        <w:p w14:paraId="4D49512B" w14:textId="0AF4C3B3"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0" w:history="1">
            <w:r w:rsidR="00FB683A" w:rsidRPr="000B4FE4">
              <w:rPr>
                <w:rStyle w:val="Hyperlink"/>
                <w:noProof/>
              </w:rPr>
              <w:t>17.</w:t>
            </w:r>
            <w:r w:rsidR="00FB683A">
              <w:rPr>
                <w:rFonts w:asciiTheme="minorHAnsi" w:eastAsiaTheme="minorEastAsia" w:hAnsiTheme="minorHAnsi" w:cstheme="minorBidi"/>
                <w:noProof/>
                <w:sz w:val="22"/>
                <w:szCs w:val="22"/>
                <w:lang w:eastAsia="en-AU"/>
              </w:rPr>
              <w:tab/>
            </w:r>
            <w:r w:rsidR="00FB683A" w:rsidRPr="000B4FE4">
              <w:rPr>
                <w:rStyle w:val="Hyperlink"/>
                <w:noProof/>
              </w:rPr>
              <w:t>EARLY WORKS</w:t>
            </w:r>
            <w:r w:rsidR="00FB683A">
              <w:rPr>
                <w:noProof/>
                <w:webHidden/>
              </w:rPr>
              <w:tab/>
            </w:r>
            <w:r w:rsidR="00FB683A">
              <w:rPr>
                <w:noProof/>
                <w:webHidden/>
              </w:rPr>
              <w:fldChar w:fldCharType="begin"/>
            </w:r>
            <w:r w:rsidR="00FB683A">
              <w:rPr>
                <w:noProof/>
                <w:webHidden/>
              </w:rPr>
              <w:instrText xml:space="preserve"> PAGEREF _Toc105612530 \h </w:instrText>
            </w:r>
            <w:r w:rsidR="00FB683A">
              <w:rPr>
                <w:noProof/>
                <w:webHidden/>
              </w:rPr>
            </w:r>
            <w:r w:rsidR="00FB683A">
              <w:rPr>
                <w:noProof/>
                <w:webHidden/>
              </w:rPr>
              <w:fldChar w:fldCharType="separate"/>
            </w:r>
            <w:r w:rsidR="00FB683A">
              <w:rPr>
                <w:noProof/>
                <w:webHidden/>
              </w:rPr>
              <w:t>26</w:t>
            </w:r>
            <w:r w:rsidR="00FB683A">
              <w:rPr>
                <w:noProof/>
                <w:webHidden/>
              </w:rPr>
              <w:fldChar w:fldCharType="end"/>
            </w:r>
          </w:hyperlink>
        </w:p>
        <w:p w14:paraId="10BBBBD6" w14:textId="7B8E7935"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1" w:history="1">
            <w:r w:rsidR="00FB683A" w:rsidRPr="000B4FE4">
              <w:rPr>
                <w:rStyle w:val="Hyperlink"/>
                <w:noProof/>
              </w:rPr>
              <w:t>18.</w:t>
            </w:r>
            <w:r w:rsidR="00FB683A">
              <w:rPr>
                <w:rFonts w:asciiTheme="minorHAnsi" w:eastAsiaTheme="minorEastAsia" w:hAnsiTheme="minorHAnsi" w:cstheme="minorBidi"/>
                <w:noProof/>
                <w:sz w:val="22"/>
                <w:szCs w:val="22"/>
                <w:lang w:eastAsia="en-AU"/>
              </w:rPr>
              <w:tab/>
            </w:r>
            <w:r w:rsidR="00FB683A" w:rsidRPr="000B4FE4">
              <w:rPr>
                <w:rStyle w:val="Hyperlink"/>
                <w:noProof/>
              </w:rPr>
              <w:t>CONSULTANTS</w:t>
            </w:r>
            <w:r w:rsidR="00FB683A">
              <w:rPr>
                <w:noProof/>
                <w:webHidden/>
              </w:rPr>
              <w:tab/>
            </w:r>
            <w:r w:rsidR="00FB683A">
              <w:rPr>
                <w:noProof/>
                <w:webHidden/>
              </w:rPr>
              <w:fldChar w:fldCharType="begin"/>
            </w:r>
            <w:r w:rsidR="00FB683A">
              <w:rPr>
                <w:noProof/>
                <w:webHidden/>
              </w:rPr>
              <w:instrText xml:space="preserve"> PAGEREF _Toc105612531 \h </w:instrText>
            </w:r>
            <w:r w:rsidR="00FB683A">
              <w:rPr>
                <w:noProof/>
                <w:webHidden/>
              </w:rPr>
            </w:r>
            <w:r w:rsidR="00FB683A">
              <w:rPr>
                <w:noProof/>
                <w:webHidden/>
              </w:rPr>
              <w:fldChar w:fldCharType="separate"/>
            </w:r>
            <w:r w:rsidR="00FB683A">
              <w:rPr>
                <w:noProof/>
                <w:webHidden/>
              </w:rPr>
              <w:t>27</w:t>
            </w:r>
            <w:r w:rsidR="00FB683A">
              <w:rPr>
                <w:noProof/>
                <w:webHidden/>
              </w:rPr>
              <w:fldChar w:fldCharType="end"/>
            </w:r>
          </w:hyperlink>
        </w:p>
        <w:p w14:paraId="0D21B2B9" w14:textId="75D9CC04"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2" w:history="1">
            <w:r w:rsidR="00FB683A" w:rsidRPr="000B4FE4">
              <w:rPr>
                <w:rStyle w:val="Hyperlink"/>
                <w:noProof/>
              </w:rPr>
              <w:t>19.</w:t>
            </w:r>
            <w:r w:rsidR="00FB683A">
              <w:rPr>
                <w:rFonts w:asciiTheme="minorHAnsi" w:eastAsiaTheme="minorEastAsia" w:hAnsiTheme="minorHAnsi" w:cstheme="minorBidi"/>
                <w:noProof/>
                <w:sz w:val="22"/>
                <w:szCs w:val="22"/>
                <w:lang w:eastAsia="en-AU"/>
              </w:rPr>
              <w:tab/>
            </w:r>
            <w:r w:rsidR="00FB683A" w:rsidRPr="000B4FE4">
              <w:rPr>
                <w:rStyle w:val="Hyperlink"/>
                <w:noProof/>
              </w:rPr>
              <w:t>DESIGN CHANGE VARIATIONS PRIOR TO ACHIEVEMENT OF DEVELOPED DESIGN</w:t>
            </w:r>
            <w:r w:rsidR="00FB683A">
              <w:rPr>
                <w:noProof/>
                <w:webHidden/>
              </w:rPr>
              <w:tab/>
            </w:r>
            <w:r w:rsidR="00FB683A">
              <w:rPr>
                <w:noProof/>
                <w:webHidden/>
              </w:rPr>
              <w:fldChar w:fldCharType="begin"/>
            </w:r>
            <w:r w:rsidR="00FB683A">
              <w:rPr>
                <w:noProof/>
                <w:webHidden/>
              </w:rPr>
              <w:instrText xml:space="preserve"> PAGEREF _Toc105612532 \h </w:instrText>
            </w:r>
            <w:r w:rsidR="00FB683A">
              <w:rPr>
                <w:noProof/>
                <w:webHidden/>
              </w:rPr>
            </w:r>
            <w:r w:rsidR="00FB683A">
              <w:rPr>
                <w:noProof/>
                <w:webHidden/>
              </w:rPr>
              <w:fldChar w:fldCharType="separate"/>
            </w:r>
            <w:r w:rsidR="00FB683A">
              <w:rPr>
                <w:noProof/>
                <w:webHidden/>
              </w:rPr>
              <w:t>29</w:t>
            </w:r>
            <w:r w:rsidR="00FB683A">
              <w:rPr>
                <w:noProof/>
                <w:webHidden/>
              </w:rPr>
              <w:fldChar w:fldCharType="end"/>
            </w:r>
          </w:hyperlink>
        </w:p>
        <w:p w14:paraId="60D21C9A" w14:textId="2F23ADFF"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3" w:history="1">
            <w:r w:rsidR="00FB683A" w:rsidRPr="000B4FE4">
              <w:rPr>
                <w:rStyle w:val="Hyperlink"/>
                <w:noProof/>
              </w:rPr>
              <w:t>20.</w:t>
            </w:r>
            <w:r w:rsidR="00FB683A">
              <w:rPr>
                <w:rFonts w:asciiTheme="minorHAnsi" w:eastAsiaTheme="minorEastAsia" w:hAnsiTheme="minorHAnsi" w:cstheme="minorBidi"/>
                <w:noProof/>
                <w:sz w:val="22"/>
                <w:szCs w:val="22"/>
                <w:lang w:eastAsia="en-AU"/>
              </w:rPr>
              <w:tab/>
            </w:r>
            <w:r w:rsidR="00FB683A" w:rsidRPr="000B4FE4">
              <w:rPr>
                <w:rStyle w:val="Hyperlink"/>
                <w:noProof/>
              </w:rPr>
              <w:t>SUPPLY OF DOCUMENTS</w:t>
            </w:r>
            <w:r w:rsidR="00FB683A">
              <w:rPr>
                <w:noProof/>
                <w:webHidden/>
              </w:rPr>
              <w:tab/>
            </w:r>
            <w:r w:rsidR="00FB683A">
              <w:rPr>
                <w:noProof/>
                <w:webHidden/>
              </w:rPr>
              <w:fldChar w:fldCharType="begin"/>
            </w:r>
            <w:r w:rsidR="00FB683A">
              <w:rPr>
                <w:noProof/>
                <w:webHidden/>
              </w:rPr>
              <w:instrText xml:space="preserve"> PAGEREF _Toc105612533 \h </w:instrText>
            </w:r>
            <w:r w:rsidR="00FB683A">
              <w:rPr>
                <w:noProof/>
                <w:webHidden/>
              </w:rPr>
            </w:r>
            <w:r w:rsidR="00FB683A">
              <w:rPr>
                <w:noProof/>
                <w:webHidden/>
              </w:rPr>
              <w:fldChar w:fldCharType="separate"/>
            </w:r>
            <w:r w:rsidR="00FB683A">
              <w:rPr>
                <w:noProof/>
                <w:webHidden/>
              </w:rPr>
              <w:t>29</w:t>
            </w:r>
            <w:r w:rsidR="00FB683A">
              <w:rPr>
                <w:noProof/>
                <w:webHidden/>
              </w:rPr>
              <w:fldChar w:fldCharType="end"/>
            </w:r>
          </w:hyperlink>
        </w:p>
        <w:p w14:paraId="77A01F07" w14:textId="391F668A"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4" w:history="1">
            <w:r w:rsidR="00FB683A" w:rsidRPr="000B4FE4">
              <w:rPr>
                <w:rStyle w:val="Hyperlink"/>
                <w:noProof/>
              </w:rPr>
              <w:t>21.</w:t>
            </w:r>
            <w:r w:rsidR="00FB683A">
              <w:rPr>
                <w:rFonts w:asciiTheme="minorHAnsi" w:eastAsiaTheme="minorEastAsia" w:hAnsiTheme="minorHAnsi" w:cstheme="minorBidi"/>
                <w:noProof/>
                <w:sz w:val="22"/>
                <w:szCs w:val="22"/>
                <w:lang w:eastAsia="en-AU"/>
              </w:rPr>
              <w:tab/>
            </w:r>
            <w:r w:rsidR="00FB683A" w:rsidRPr="000B4FE4">
              <w:rPr>
                <w:rStyle w:val="Hyperlink"/>
                <w:noProof/>
              </w:rPr>
              <w:t>ASSIGNMENT AND SUBCONTRACTING</w:t>
            </w:r>
            <w:r w:rsidR="00FB683A">
              <w:rPr>
                <w:noProof/>
                <w:webHidden/>
              </w:rPr>
              <w:tab/>
            </w:r>
            <w:r w:rsidR="00FB683A">
              <w:rPr>
                <w:noProof/>
                <w:webHidden/>
              </w:rPr>
              <w:fldChar w:fldCharType="begin"/>
            </w:r>
            <w:r w:rsidR="00FB683A">
              <w:rPr>
                <w:noProof/>
                <w:webHidden/>
              </w:rPr>
              <w:instrText xml:space="preserve"> PAGEREF _Toc105612534 \h </w:instrText>
            </w:r>
            <w:r w:rsidR="00FB683A">
              <w:rPr>
                <w:noProof/>
                <w:webHidden/>
              </w:rPr>
            </w:r>
            <w:r w:rsidR="00FB683A">
              <w:rPr>
                <w:noProof/>
                <w:webHidden/>
              </w:rPr>
              <w:fldChar w:fldCharType="separate"/>
            </w:r>
            <w:r w:rsidR="00FB683A">
              <w:rPr>
                <w:noProof/>
                <w:webHidden/>
              </w:rPr>
              <w:t>31</w:t>
            </w:r>
            <w:r w:rsidR="00FB683A">
              <w:rPr>
                <w:noProof/>
                <w:webHidden/>
              </w:rPr>
              <w:fldChar w:fldCharType="end"/>
            </w:r>
          </w:hyperlink>
        </w:p>
        <w:p w14:paraId="54D33CA3" w14:textId="5ACEF51F"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5" w:history="1">
            <w:r w:rsidR="00FB683A" w:rsidRPr="000B4FE4">
              <w:rPr>
                <w:rStyle w:val="Hyperlink"/>
                <w:noProof/>
              </w:rPr>
              <w:t>22.</w:t>
            </w:r>
            <w:r w:rsidR="00FB683A">
              <w:rPr>
                <w:rFonts w:asciiTheme="minorHAnsi" w:eastAsiaTheme="minorEastAsia" w:hAnsiTheme="minorHAnsi" w:cstheme="minorBidi"/>
                <w:noProof/>
                <w:sz w:val="22"/>
                <w:szCs w:val="22"/>
                <w:lang w:eastAsia="en-AU"/>
              </w:rPr>
              <w:tab/>
            </w:r>
            <w:r w:rsidR="00FB683A" w:rsidRPr="000B4FE4">
              <w:rPr>
                <w:rStyle w:val="Hyperlink"/>
                <w:noProof/>
              </w:rPr>
              <w:t>LATENT CONDITIONS</w:t>
            </w:r>
            <w:r w:rsidR="00FB683A">
              <w:rPr>
                <w:noProof/>
                <w:webHidden/>
              </w:rPr>
              <w:tab/>
            </w:r>
            <w:r w:rsidR="00FB683A">
              <w:rPr>
                <w:noProof/>
                <w:webHidden/>
              </w:rPr>
              <w:fldChar w:fldCharType="begin"/>
            </w:r>
            <w:r w:rsidR="00FB683A">
              <w:rPr>
                <w:noProof/>
                <w:webHidden/>
              </w:rPr>
              <w:instrText xml:space="preserve"> PAGEREF _Toc105612535 \h </w:instrText>
            </w:r>
            <w:r w:rsidR="00FB683A">
              <w:rPr>
                <w:noProof/>
                <w:webHidden/>
              </w:rPr>
            </w:r>
            <w:r w:rsidR="00FB683A">
              <w:rPr>
                <w:noProof/>
                <w:webHidden/>
              </w:rPr>
              <w:fldChar w:fldCharType="separate"/>
            </w:r>
            <w:r w:rsidR="00FB683A">
              <w:rPr>
                <w:noProof/>
                <w:webHidden/>
              </w:rPr>
              <w:t>38</w:t>
            </w:r>
            <w:r w:rsidR="00FB683A">
              <w:rPr>
                <w:noProof/>
                <w:webHidden/>
              </w:rPr>
              <w:fldChar w:fldCharType="end"/>
            </w:r>
          </w:hyperlink>
        </w:p>
        <w:p w14:paraId="46CA2509" w14:textId="572E4B33"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6" w:history="1">
            <w:r w:rsidR="00FB683A" w:rsidRPr="000B4FE4">
              <w:rPr>
                <w:rStyle w:val="Hyperlink"/>
                <w:noProof/>
              </w:rPr>
              <w:t>23.</w:t>
            </w:r>
            <w:r w:rsidR="00FB683A">
              <w:rPr>
                <w:rFonts w:asciiTheme="minorHAnsi" w:eastAsiaTheme="minorEastAsia" w:hAnsiTheme="minorHAnsi" w:cstheme="minorBidi"/>
                <w:noProof/>
                <w:sz w:val="22"/>
                <w:szCs w:val="22"/>
                <w:lang w:eastAsia="en-AU"/>
              </w:rPr>
              <w:tab/>
            </w:r>
            <w:r w:rsidR="00FB683A" w:rsidRPr="000B4FE4">
              <w:rPr>
                <w:rStyle w:val="Hyperlink"/>
                <w:noProof/>
              </w:rPr>
              <w:t>PATENTS, COPYRIGHT AND OTHER INTELLECTUAL PROPERTY RIGHTS</w:t>
            </w:r>
            <w:r w:rsidR="00FB683A">
              <w:rPr>
                <w:noProof/>
                <w:webHidden/>
              </w:rPr>
              <w:tab/>
            </w:r>
            <w:r w:rsidR="00FB683A">
              <w:rPr>
                <w:noProof/>
                <w:webHidden/>
              </w:rPr>
              <w:fldChar w:fldCharType="begin"/>
            </w:r>
            <w:r w:rsidR="00FB683A">
              <w:rPr>
                <w:noProof/>
                <w:webHidden/>
              </w:rPr>
              <w:instrText xml:space="preserve"> PAGEREF _Toc105612536 \h </w:instrText>
            </w:r>
            <w:r w:rsidR="00FB683A">
              <w:rPr>
                <w:noProof/>
                <w:webHidden/>
              </w:rPr>
            </w:r>
            <w:r w:rsidR="00FB683A">
              <w:rPr>
                <w:noProof/>
                <w:webHidden/>
              </w:rPr>
              <w:fldChar w:fldCharType="separate"/>
            </w:r>
            <w:r w:rsidR="00FB683A">
              <w:rPr>
                <w:noProof/>
                <w:webHidden/>
              </w:rPr>
              <w:t>39</w:t>
            </w:r>
            <w:r w:rsidR="00FB683A">
              <w:rPr>
                <w:noProof/>
                <w:webHidden/>
              </w:rPr>
              <w:fldChar w:fldCharType="end"/>
            </w:r>
          </w:hyperlink>
        </w:p>
        <w:p w14:paraId="53FBB2B8" w14:textId="4AE59F42"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7" w:history="1">
            <w:r w:rsidR="00FB683A" w:rsidRPr="000B4FE4">
              <w:rPr>
                <w:rStyle w:val="Hyperlink"/>
                <w:noProof/>
              </w:rPr>
              <w:t>24.</w:t>
            </w:r>
            <w:r w:rsidR="00FB683A">
              <w:rPr>
                <w:rFonts w:asciiTheme="minorHAnsi" w:eastAsiaTheme="minorEastAsia" w:hAnsiTheme="minorHAnsi" w:cstheme="minorBidi"/>
                <w:noProof/>
                <w:sz w:val="22"/>
                <w:szCs w:val="22"/>
                <w:lang w:eastAsia="en-AU"/>
              </w:rPr>
              <w:tab/>
            </w:r>
            <w:r w:rsidR="00FB683A" w:rsidRPr="000B4FE4">
              <w:rPr>
                <w:rStyle w:val="Hyperlink"/>
                <w:noProof/>
              </w:rPr>
              <w:t>STATUTORY REQUIREMENTS</w:t>
            </w:r>
            <w:r w:rsidR="00FB683A">
              <w:rPr>
                <w:noProof/>
                <w:webHidden/>
              </w:rPr>
              <w:tab/>
            </w:r>
            <w:r w:rsidR="00FB683A">
              <w:rPr>
                <w:noProof/>
                <w:webHidden/>
              </w:rPr>
              <w:fldChar w:fldCharType="begin"/>
            </w:r>
            <w:r w:rsidR="00FB683A">
              <w:rPr>
                <w:noProof/>
                <w:webHidden/>
              </w:rPr>
              <w:instrText xml:space="preserve"> PAGEREF _Toc105612537 \h </w:instrText>
            </w:r>
            <w:r w:rsidR="00FB683A">
              <w:rPr>
                <w:noProof/>
                <w:webHidden/>
              </w:rPr>
            </w:r>
            <w:r w:rsidR="00FB683A">
              <w:rPr>
                <w:noProof/>
                <w:webHidden/>
              </w:rPr>
              <w:fldChar w:fldCharType="separate"/>
            </w:r>
            <w:r w:rsidR="00FB683A">
              <w:rPr>
                <w:noProof/>
                <w:webHidden/>
              </w:rPr>
              <w:t>40</w:t>
            </w:r>
            <w:r w:rsidR="00FB683A">
              <w:rPr>
                <w:noProof/>
                <w:webHidden/>
              </w:rPr>
              <w:fldChar w:fldCharType="end"/>
            </w:r>
          </w:hyperlink>
        </w:p>
        <w:p w14:paraId="7A041E9F" w14:textId="0A56CCAA"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8" w:history="1">
            <w:r w:rsidR="00FB683A" w:rsidRPr="000B4FE4">
              <w:rPr>
                <w:rStyle w:val="Hyperlink"/>
                <w:noProof/>
              </w:rPr>
              <w:t>25.</w:t>
            </w:r>
            <w:r w:rsidR="00FB683A">
              <w:rPr>
                <w:rFonts w:asciiTheme="minorHAnsi" w:eastAsiaTheme="minorEastAsia" w:hAnsiTheme="minorHAnsi" w:cstheme="minorBidi"/>
                <w:noProof/>
                <w:sz w:val="22"/>
                <w:szCs w:val="22"/>
                <w:lang w:eastAsia="en-AU"/>
              </w:rPr>
              <w:tab/>
            </w:r>
            <w:r w:rsidR="00FB683A" w:rsidRPr="000B4FE4">
              <w:rPr>
                <w:rStyle w:val="Hyperlink"/>
                <w:noProof/>
              </w:rPr>
              <w:t>NOISE, DISTURBANCE AND NUISANCE CONTROL</w:t>
            </w:r>
            <w:r w:rsidR="00FB683A">
              <w:rPr>
                <w:noProof/>
                <w:webHidden/>
              </w:rPr>
              <w:tab/>
            </w:r>
            <w:r w:rsidR="00FB683A">
              <w:rPr>
                <w:noProof/>
                <w:webHidden/>
              </w:rPr>
              <w:fldChar w:fldCharType="begin"/>
            </w:r>
            <w:r w:rsidR="00FB683A">
              <w:rPr>
                <w:noProof/>
                <w:webHidden/>
              </w:rPr>
              <w:instrText xml:space="preserve"> PAGEREF _Toc105612538 \h </w:instrText>
            </w:r>
            <w:r w:rsidR="00FB683A">
              <w:rPr>
                <w:noProof/>
                <w:webHidden/>
              </w:rPr>
            </w:r>
            <w:r w:rsidR="00FB683A">
              <w:rPr>
                <w:noProof/>
                <w:webHidden/>
              </w:rPr>
              <w:fldChar w:fldCharType="separate"/>
            </w:r>
            <w:r w:rsidR="00FB683A">
              <w:rPr>
                <w:noProof/>
                <w:webHidden/>
              </w:rPr>
              <w:t>42</w:t>
            </w:r>
            <w:r w:rsidR="00FB683A">
              <w:rPr>
                <w:noProof/>
                <w:webHidden/>
              </w:rPr>
              <w:fldChar w:fldCharType="end"/>
            </w:r>
          </w:hyperlink>
        </w:p>
        <w:p w14:paraId="0B17BB8B" w14:textId="3A21996B"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39" w:history="1">
            <w:r w:rsidR="00FB683A" w:rsidRPr="000B4FE4">
              <w:rPr>
                <w:rStyle w:val="Hyperlink"/>
                <w:noProof/>
              </w:rPr>
              <w:t>26.</w:t>
            </w:r>
            <w:r w:rsidR="00FB683A">
              <w:rPr>
                <w:rFonts w:asciiTheme="minorHAnsi" w:eastAsiaTheme="minorEastAsia" w:hAnsiTheme="minorHAnsi" w:cstheme="minorBidi"/>
                <w:noProof/>
                <w:sz w:val="22"/>
                <w:szCs w:val="22"/>
                <w:lang w:eastAsia="en-AU"/>
              </w:rPr>
              <w:tab/>
            </w:r>
            <w:r w:rsidR="00FB683A" w:rsidRPr="000B4FE4">
              <w:rPr>
                <w:rStyle w:val="Hyperlink"/>
                <w:noProof/>
              </w:rPr>
              <w:t>PROTECTION OF PEOPLE AND PROPERTY</w:t>
            </w:r>
            <w:r w:rsidR="00FB683A">
              <w:rPr>
                <w:noProof/>
                <w:webHidden/>
              </w:rPr>
              <w:tab/>
            </w:r>
            <w:r w:rsidR="00FB683A">
              <w:rPr>
                <w:noProof/>
                <w:webHidden/>
              </w:rPr>
              <w:fldChar w:fldCharType="begin"/>
            </w:r>
            <w:r w:rsidR="00FB683A">
              <w:rPr>
                <w:noProof/>
                <w:webHidden/>
              </w:rPr>
              <w:instrText xml:space="preserve"> PAGEREF _Toc105612539 \h </w:instrText>
            </w:r>
            <w:r w:rsidR="00FB683A">
              <w:rPr>
                <w:noProof/>
                <w:webHidden/>
              </w:rPr>
            </w:r>
            <w:r w:rsidR="00FB683A">
              <w:rPr>
                <w:noProof/>
                <w:webHidden/>
              </w:rPr>
              <w:fldChar w:fldCharType="separate"/>
            </w:r>
            <w:r w:rsidR="00FB683A">
              <w:rPr>
                <w:noProof/>
                <w:webHidden/>
              </w:rPr>
              <w:t>43</w:t>
            </w:r>
            <w:r w:rsidR="00FB683A">
              <w:rPr>
                <w:noProof/>
                <w:webHidden/>
              </w:rPr>
              <w:fldChar w:fldCharType="end"/>
            </w:r>
          </w:hyperlink>
        </w:p>
        <w:p w14:paraId="288267B0" w14:textId="2C98F30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0" w:history="1">
            <w:r w:rsidR="00FB683A" w:rsidRPr="000B4FE4">
              <w:rPr>
                <w:rStyle w:val="Hyperlink"/>
                <w:noProof/>
              </w:rPr>
              <w:t>27.</w:t>
            </w:r>
            <w:r w:rsidR="00FB683A">
              <w:rPr>
                <w:rFonts w:asciiTheme="minorHAnsi" w:eastAsiaTheme="minorEastAsia" w:hAnsiTheme="minorHAnsi" w:cstheme="minorBidi"/>
                <w:noProof/>
                <w:sz w:val="22"/>
                <w:szCs w:val="22"/>
                <w:lang w:eastAsia="en-AU"/>
              </w:rPr>
              <w:tab/>
            </w:r>
            <w:r w:rsidR="00FB683A" w:rsidRPr="000B4FE4">
              <w:rPr>
                <w:rStyle w:val="Hyperlink"/>
                <w:noProof/>
              </w:rPr>
              <w:t>URGENT PROTECTION</w:t>
            </w:r>
            <w:r w:rsidR="00FB683A">
              <w:rPr>
                <w:noProof/>
                <w:webHidden/>
              </w:rPr>
              <w:tab/>
            </w:r>
            <w:r w:rsidR="00FB683A">
              <w:rPr>
                <w:noProof/>
                <w:webHidden/>
              </w:rPr>
              <w:fldChar w:fldCharType="begin"/>
            </w:r>
            <w:r w:rsidR="00FB683A">
              <w:rPr>
                <w:noProof/>
                <w:webHidden/>
              </w:rPr>
              <w:instrText xml:space="preserve"> PAGEREF _Toc105612540 \h </w:instrText>
            </w:r>
            <w:r w:rsidR="00FB683A">
              <w:rPr>
                <w:noProof/>
                <w:webHidden/>
              </w:rPr>
            </w:r>
            <w:r w:rsidR="00FB683A">
              <w:rPr>
                <w:noProof/>
                <w:webHidden/>
              </w:rPr>
              <w:fldChar w:fldCharType="separate"/>
            </w:r>
            <w:r w:rsidR="00FB683A">
              <w:rPr>
                <w:noProof/>
                <w:webHidden/>
              </w:rPr>
              <w:t>44</w:t>
            </w:r>
            <w:r w:rsidR="00FB683A">
              <w:rPr>
                <w:noProof/>
                <w:webHidden/>
              </w:rPr>
              <w:fldChar w:fldCharType="end"/>
            </w:r>
          </w:hyperlink>
        </w:p>
        <w:p w14:paraId="2DD09A83" w14:textId="3C964802"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1" w:history="1">
            <w:r w:rsidR="00FB683A" w:rsidRPr="000B4FE4">
              <w:rPr>
                <w:rStyle w:val="Hyperlink"/>
                <w:noProof/>
              </w:rPr>
              <w:t>28.</w:t>
            </w:r>
            <w:r w:rsidR="00FB683A">
              <w:rPr>
                <w:rFonts w:asciiTheme="minorHAnsi" w:eastAsiaTheme="minorEastAsia" w:hAnsiTheme="minorHAnsi" w:cstheme="minorBidi"/>
                <w:noProof/>
                <w:sz w:val="22"/>
                <w:szCs w:val="22"/>
                <w:lang w:eastAsia="en-AU"/>
              </w:rPr>
              <w:tab/>
            </w:r>
            <w:r w:rsidR="00FB683A" w:rsidRPr="000B4FE4">
              <w:rPr>
                <w:rStyle w:val="Hyperlink"/>
                <w:noProof/>
              </w:rPr>
              <w:t>CARE OF THE WORK UNDER THE CONTRACT AND REINSTATEMENT OF DAMAGE</w:t>
            </w:r>
            <w:r w:rsidR="00FB683A">
              <w:rPr>
                <w:noProof/>
                <w:webHidden/>
              </w:rPr>
              <w:tab/>
            </w:r>
            <w:r w:rsidR="00FB683A">
              <w:rPr>
                <w:noProof/>
                <w:webHidden/>
              </w:rPr>
              <w:fldChar w:fldCharType="begin"/>
            </w:r>
            <w:r w:rsidR="00FB683A">
              <w:rPr>
                <w:noProof/>
                <w:webHidden/>
              </w:rPr>
              <w:instrText xml:space="preserve"> PAGEREF _Toc105612541 \h </w:instrText>
            </w:r>
            <w:r w:rsidR="00FB683A">
              <w:rPr>
                <w:noProof/>
                <w:webHidden/>
              </w:rPr>
            </w:r>
            <w:r w:rsidR="00FB683A">
              <w:rPr>
                <w:noProof/>
                <w:webHidden/>
              </w:rPr>
              <w:fldChar w:fldCharType="separate"/>
            </w:r>
            <w:r w:rsidR="00FB683A">
              <w:rPr>
                <w:noProof/>
                <w:webHidden/>
              </w:rPr>
              <w:t>44</w:t>
            </w:r>
            <w:r w:rsidR="00FB683A">
              <w:rPr>
                <w:noProof/>
                <w:webHidden/>
              </w:rPr>
              <w:fldChar w:fldCharType="end"/>
            </w:r>
          </w:hyperlink>
        </w:p>
        <w:p w14:paraId="36C469AF" w14:textId="72E1070D"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2" w:history="1">
            <w:r w:rsidR="00FB683A" w:rsidRPr="000B4FE4">
              <w:rPr>
                <w:rStyle w:val="Hyperlink"/>
                <w:noProof/>
              </w:rPr>
              <w:t>29.</w:t>
            </w:r>
            <w:r w:rsidR="00FB683A">
              <w:rPr>
                <w:rFonts w:asciiTheme="minorHAnsi" w:eastAsiaTheme="minorEastAsia" w:hAnsiTheme="minorHAnsi" w:cstheme="minorBidi"/>
                <w:noProof/>
                <w:sz w:val="22"/>
                <w:szCs w:val="22"/>
                <w:lang w:eastAsia="en-AU"/>
              </w:rPr>
              <w:tab/>
            </w:r>
            <w:r w:rsidR="00FB683A" w:rsidRPr="000B4FE4">
              <w:rPr>
                <w:rStyle w:val="Hyperlink"/>
                <w:noProof/>
              </w:rPr>
              <w:t>DAMAGE TO PERSONS AND PROPERTY OTHER THAN THE WORK UNDER THE CONTRACT</w:t>
            </w:r>
            <w:r w:rsidR="00FB683A">
              <w:rPr>
                <w:noProof/>
                <w:webHidden/>
              </w:rPr>
              <w:tab/>
            </w:r>
            <w:r w:rsidR="00FB683A">
              <w:rPr>
                <w:noProof/>
                <w:webHidden/>
              </w:rPr>
              <w:fldChar w:fldCharType="begin"/>
            </w:r>
            <w:r w:rsidR="00FB683A">
              <w:rPr>
                <w:noProof/>
                <w:webHidden/>
              </w:rPr>
              <w:instrText xml:space="preserve"> PAGEREF _Toc105612542 \h </w:instrText>
            </w:r>
            <w:r w:rsidR="00FB683A">
              <w:rPr>
                <w:noProof/>
                <w:webHidden/>
              </w:rPr>
            </w:r>
            <w:r w:rsidR="00FB683A">
              <w:rPr>
                <w:noProof/>
                <w:webHidden/>
              </w:rPr>
              <w:fldChar w:fldCharType="separate"/>
            </w:r>
            <w:r w:rsidR="00FB683A">
              <w:rPr>
                <w:noProof/>
                <w:webHidden/>
              </w:rPr>
              <w:t>45</w:t>
            </w:r>
            <w:r w:rsidR="00FB683A">
              <w:rPr>
                <w:noProof/>
                <w:webHidden/>
              </w:rPr>
              <w:fldChar w:fldCharType="end"/>
            </w:r>
          </w:hyperlink>
        </w:p>
        <w:p w14:paraId="28172D1A" w14:textId="26ED7C2D"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3" w:history="1">
            <w:r w:rsidR="00FB683A" w:rsidRPr="000B4FE4">
              <w:rPr>
                <w:rStyle w:val="Hyperlink"/>
                <w:noProof/>
              </w:rPr>
              <w:t>30.</w:t>
            </w:r>
            <w:r w:rsidR="00FB683A">
              <w:rPr>
                <w:rFonts w:asciiTheme="minorHAnsi" w:eastAsiaTheme="minorEastAsia" w:hAnsiTheme="minorHAnsi" w:cstheme="minorBidi"/>
                <w:noProof/>
                <w:sz w:val="22"/>
                <w:szCs w:val="22"/>
                <w:lang w:eastAsia="en-AU"/>
              </w:rPr>
              <w:tab/>
            </w:r>
            <w:r w:rsidR="00FB683A" w:rsidRPr="000B4FE4">
              <w:rPr>
                <w:rStyle w:val="Hyperlink"/>
                <w:noProof/>
              </w:rPr>
              <w:t>INSURANCE OF THE WORK UNDER THE CONTRACT</w:t>
            </w:r>
            <w:r w:rsidR="00FB683A">
              <w:rPr>
                <w:noProof/>
                <w:webHidden/>
              </w:rPr>
              <w:tab/>
            </w:r>
            <w:r w:rsidR="00FB683A">
              <w:rPr>
                <w:noProof/>
                <w:webHidden/>
              </w:rPr>
              <w:fldChar w:fldCharType="begin"/>
            </w:r>
            <w:r w:rsidR="00FB683A">
              <w:rPr>
                <w:noProof/>
                <w:webHidden/>
              </w:rPr>
              <w:instrText xml:space="preserve"> PAGEREF _Toc105612543 \h </w:instrText>
            </w:r>
            <w:r w:rsidR="00FB683A">
              <w:rPr>
                <w:noProof/>
                <w:webHidden/>
              </w:rPr>
            </w:r>
            <w:r w:rsidR="00FB683A">
              <w:rPr>
                <w:noProof/>
                <w:webHidden/>
              </w:rPr>
              <w:fldChar w:fldCharType="separate"/>
            </w:r>
            <w:r w:rsidR="00FB683A">
              <w:rPr>
                <w:noProof/>
                <w:webHidden/>
              </w:rPr>
              <w:t>46</w:t>
            </w:r>
            <w:r w:rsidR="00FB683A">
              <w:rPr>
                <w:noProof/>
                <w:webHidden/>
              </w:rPr>
              <w:fldChar w:fldCharType="end"/>
            </w:r>
          </w:hyperlink>
        </w:p>
        <w:p w14:paraId="1C29FFB6" w14:textId="3EC4302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4" w:history="1">
            <w:r w:rsidR="00FB683A" w:rsidRPr="000B4FE4">
              <w:rPr>
                <w:rStyle w:val="Hyperlink"/>
                <w:noProof/>
              </w:rPr>
              <w:t>31.</w:t>
            </w:r>
            <w:r w:rsidR="00FB683A">
              <w:rPr>
                <w:rFonts w:asciiTheme="minorHAnsi" w:eastAsiaTheme="minorEastAsia" w:hAnsiTheme="minorHAnsi" w:cstheme="minorBidi"/>
                <w:noProof/>
                <w:sz w:val="22"/>
                <w:szCs w:val="22"/>
                <w:lang w:eastAsia="en-AU"/>
              </w:rPr>
              <w:tab/>
            </w:r>
            <w:r w:rsidR="00FB683A" w:rsidRPr="000B4FE4">
              <w:rPr>
                <w:rStyle w:val="Hyperlink"/>
                <w:noProof/>
              </w:rPr>
              <w:t>PUBLIC LIABILITY INSURANCE</w:t>
            </w:r>
            <w:r w:rsidR="00FB683A">
              <w:rPr>
                <w:noProof/>
                <w:webHidden/>
              </w:rPr>
              <w:tab/>
            </w:r>
            <w:r w:rsidR="00FB683A">
              <w:rPr>
                <w:noProof/>
                <w:webHidden/>
              </w:rPr>
              <w:fldChar w:fldCharType="begin"/>
            </w:r>
            <w:r w:rsidR="00FB683A">
              <w:rPr>
                <w:noProof/>
                <w:webHidden/>
              </w:rPr>
              <w:instrText xml:space="preserve"> PAGEREF _Toc105612544 \h </w:instrText>
            </w:r>
            <w:r w:rsidR="00FB683A">
              <w:rPr>
                <w:noProof/>
                <w:webHidden/>
              </w:rPr>
            </w:r>
            <w:r w:rsidR="00FB683A">
              <w:rPr>
                <w:noProof/>
                <w:webHidden/>
              </w:rPr>
              <w:fldChar w:fldCharType="separate"/>
            </w:r>
            <w:r w:rsidR="00FB683A">
              <w:rPr>
                <w:noProof/>
                <w:webHidden/>
              </w:rPr>
              <w:t>47</w:t>
            </w:r>
            <w:r w:rsidR="00FB683A">
              <w:rPr>
                <w:noProof/>
                <w:webHidden/>
              </w:rPr>
              <w:fldChar w:fldCharType="end"/>
            </w:r>
          </w:hyperlink>
        </w:p>
        <w:p w14:paraId="1243A49D" w14:textId="4CA77400"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5" w:history="1">
            <w:r w:rsidR="00FB683A" w:rsidRPr="000B4FE4">
              <w:rPr>
                <w:rStyle w:val="Hyperlink"/>
                <w:noProof/>
              </w:rPr>
              <w:t>32.</w:t>
            </w:r>
            <w:r w:rsidR="00FB683A">
              <w:rPr>
                <w:rFonts w:asciiTheme="minorHAnsi" w:eastAsiaTheme="minorEastAsia" w:hAnsiTheme="minorHAnsi" w:cstheme="minorBidi"/>
                <w:noProof/>
                <w:sz w:val="22"/>
                <w:szCs w:val="22"/>
                <w:lang w:eastAsia="en-AU"/>
              </w:rPr>
              <w:tab/>
            </w:r>
            <w:r w:rsidR="00FB683A" w:rsidRPr="000B4FE4">
              <w:rPr>
                <w:rStyle w:val="Hyperlink"/>
                <w:noProof/>
              </w:rPr>
              <w:t>INSURANCE OF EMPLOYEES</w:t>
            </w:r>
            <w:r w:rsidR="00FB683A">
              <w:rPr>
                <w:noProof/>
                <w:webHidden/>
              </w:rPr>
              <w:tab/>
            </w:r>
            <w:r w:rsidR="00FB683A">
              <w:rPr>
                <w:noProof/>
                <w:webHidden/>
              </w:rPr>
              <w:fldChar w:fldCharType="begin"/>
            </w:r>
            <w:r w:rsidR="00FB683A">
              <w:rPr>
                <w:noProof/>
                <w:webHidden/>
              </w:rPr>
              <w:instrText xml:space="preserve"> PAGEREF _Toc105612545 \h </w:instrText>
            </w:r>
            <w:r w:rsidR="00FB683A">
              <w:rPr>
                <w:noProof/>
                <w:webHidden/>
              </w:rPr>
            </w:r>
            <w:r w:rsidR="00FB683A">
              <w:rPr>
                <w:noProof/>
                <w:webHidden/>
              </w:rPr>
              <w:fldChar w:fldCharType="separate"/>
            </w:r>
            <w:r w:rsidR="00FB683A">
              <w:rPr>
                <w:noProof/>
                <w:webHidden/>
              </w:rPr>
              <w:t>47</w:t>
            </w:r>
            <w:r w:rsidR="00FB683A">
              <w:rPr>
                <w:noProof/>
                <w:webHidden/>
              </w:rPr>
              <w:fldChar w:fldCharType="end"/>
            </w:r>
          </w:hyperlink>
        </w:p>
        <w:p w14:paraId="480ED70D" w14:textId="615DE058"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6" w:history="1">
            <w:r w:rsidR="00FB683A" w:rsidRPr="000B4FE4">
              <w:rPr>
                <w:rStyle w:val="Hyperlink"/>
                <w:noProof/>
              </w:rPr>
              <w:t>33.</w:t>
            </w:r>
            <w:r w:rsidR="00FB683A">
              <w:rPr>
                <w:rFonts w:asciiTheme="minorHAnsi" w:eastAsiaTheme="minorEastAsia" w:hAnsiTheme="minorHAnsi" w:cstheme="minorBidi"/>
                <w:noProof/>
                <w:sz w:val="22"/>
                <w:szCs w:val="22"/>
                <w:lang w:eastAsia="en-AU"/>
              </w:rPr>
              <w:tab/>
            </w:r>
            <w:r w:rsidR="00FB683A" w:rsidRPr="000B4FE4">
              <w:rPr>
                <w:rStyle w:val="Hyperlink"/>
                <w:noProof/>
              </w:rPr>
              <w:t>PROFESSIONAL INDEMNITY INSURANCE</w:t>
            </w:r>
            <w:r w:rsidR="00FB683A">
              <w:rPr>
                <w:noProof/>
                <w:webHidden/>
              </w:rPr>
              <w:tab/>
            </w:r>
            <w:r w:rsidR="00FB683A">
              <w:rPr>
                <w:noProof/>
                <w:webHidden/>
              </w:rPr>
              <w:fldChar w:fldCharType="begin"/>
            </w:r>
            <w:r w:rsidR="00FB683A">
              <w:rPr>
                <w:noProof/>
                <w:webHidden/>
              </w:rPr>
              <w:instrText xml:space="preserve"> PAGEREF _Toc105612546 \h </w:instrText>
            </w:r>
            <w:r w:rsidR="00FB683A">
              <w:rPr>
                <w:noProof/>
                <w:webHidden/>
              </w:rPr>
            </w:r>
            <w:r w:rsidR="00FB683A">
              <w:rPr>
                <w:noProof/>
                <w:webHidden/>
              </w:rPr>
              <w:fldChar w:fldCharType="separate"/>
            </w:r>
            <w:r w:rsidR="00FB683A">
              <w:rPr>
                <w:noProof/>
                <w:webHidden/>
              </w:rPr>
              <w:t>47</w:t>
            </w:r>
            <w:r w:rsidR="00FB683A">
              <w:rPr>
                <w:noProof/>
                <w:webHidden/>
              </w:rPr>
              <w:fldChar w:fldCharType="end"/>
            </w:r>
          </w:hyperlink>
        </w:p>
        <w:p w14:paraId="7C5CFA84" w14:textId="2B75DE05"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7" w:history="1">
            <w:r w:rsidR="00FB683A" w:rsidRPr="000B4FE4">
              <w:rPr>
                <w:rStyle w:val="Hyperlink"/>
                <w:noProof/>
              </w:rPr>
              <w:t>34.</w:t>
            </w:r>
            <w:r w:rsidR="00FB683A">
              <w:rPr>
                <w:rFonts w:asciiTheme="minorHAnsi" w:eastAsiaTheme="minorEastAsia" w:hAnsiTheme="minorHAnsi" w:cstheme="minorBidi"/>
                <w:noProof/>
                <w:sz w:val="22"/>
                <w:szCs w:val="22"/>
                <w:lang w:eastAsia="en-AU"/>
              </w:rPr>
              <w:tab/>
            </w:r>
            <w:r w:rsidR="00FB683A" w:rsidRPr="000B4FE4">
              <w:rPr>
                <w:rStyle w:val="Hyperlink"/>
                <w:noProof/>
              </w:rPr>
              <w:t>INSPECTION AND PROVISION OF INSURANCE POLICIES</w:t>
            </w:r>
            <w:r w:rsidR="00FB683A">
              <w:rPr>
                <w:noProof/>
                <w:webHidden/>
              </w:rPr>
              <w:tab/>
            </w:r>
            <w:r w:rsidR="00FB683A">
              <w:rPr>
                <w:noProof/>
                <w:webHidden/>
              </w:rPr>
              <w:fldChar w:fldCharType="begin"/>
            </w:r>
            <w:r w:rsidR="00FB683A">
              <w:rPr>
                <w:noProof/>
                <w:webHidden/>
              </w:rPr>
              <w:instrText xml:space="preserve"> PAGEREF _Toc105612547 \h </w:instrText>
            </w:r>
            <w:r w:rsidR="00FB683A">
              <w:rPr>
                <w:noProof/>
                <w:webHidden/>
              </w:rPr>
            </w:r>
            <w:r w:rsidR="00FB683A">
              <w:rPr>
                <w:noProof/>
                <w:webHidden/>
              </w:rPr>
              <w:fldChar w:fldCharType="separate"/>
            </w:r>
            <w:r w:rsidR="00FB683A">
              <w:rPr>
                <w:noProof/>
                <w:webHidden/>
              </w:rPr>
              <w:t>47</w:t>
            </w:r>
            <w:r w:rsidR="00FB683A">
              <w:rPr>
                <w:noProof/>
                <w:webHidden/>
              </w:rPr>
              <w:fldChar w:fldCharType="end"/>
            </w:r>
          </w:hyperlink>
        </w:p>
        <w:p w14:paraId="16039045" w14:textId="3D367402"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8" w:history="1">
            <w:r w:rsidR="00FB683A" w:rsidRPr="000B4FE4">
              <w:rPr>
                <w:rStyle w:val="Hyperlink"/>
                <w:noProof/>
              </w:rPr>
              <w:t>35.</w:t>
            </w:r>
            <w:r w:rsidR="00FB683A">
              <w:rPr>
                <w:rFonts w:asciiTheme="minorHAnsi" w:eastAsiaTheme="minorEastAsia" w:hAnsiTheme="minorHAnsi" w:cstheme="minorBidi"/>
                <w:noProof/>
                <w:sz w:val="22"/>
                <w:szCs w:val="22"/>
                <w:lang w:eastAsia="en-AU"/>
              </w:rPr>
              <w:tab/>
            </w:r>
            <w:r w:rsidR="00FB683A" w:rsidRPr="000B4FE4">
              <w:rPr>
                <w:rStyle w:val="Hyperlink"/>
                <w:noProof/>
              </w:rPr>
              <w:t>PRINCIPAL’S REPRESENTATIVE</w:t>
            </w:r>
            <w:r w:rsidR="00FB683A">
              <w:rPr>
                <w:noProof/>
                <w:webHidden/>
              </w:rPr>
              <w:tab/>
            </w:r>
            <w:r w:rsidR="00FB683A">
              <w:rPr>
                <w:noProof/>
                <w:webHidden/>
              </w:rPr>
              <w:fldChar w:fldCharType="begin"/>
            </w:r>
            <w:r w:rsidR="00FB683A">
              <w:rPr>
                <w:noProof/>
                <w:webHidden/>
              </w:rPr>
              <w:instrText xml:space="preserve"> PAGEREF _Toc105612548 \h </w:instrText>
            </w:r>
            <w:r w:rsidR="00FB683A">
              <w:rPr>
                <w:noProof/>
                <w:webHidden/>
              </w:rPr>
            </w:r>
            <w:r w:rsidR="00FB683A">
              <w:rPr>
                <w:noProof/>
                <w:webHidden/>
              </w:rPr>
              <w:fldChar w:fldCharType="separate"/>
            </w:r>
            <w:r w:rsidR="00FB683A">
              <w:rPr>
                <w:noProof/>
                <w:webHidden/>
              </w:rPr>
              <w:t>49</w:t>
            </w:r>
            <w:r w:rsidR="00FB683A">
              <w:rPr>
                <w:noProof/>
                <w:webHidden/>
              </w:rPr>
              <w:fldChar w:fldCharType="end"/>
            </w:r>
          </w:hyperlink>
        </w:p>
        <w:p w14:paraId="21C2535A" w14:textId="61D18141"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49" w:history="1">
            <w:r w:rsidR="00FB683A" w:rsidRPr="000B4FE4">
              <w:rPr>
                <w:rStyle w:val="Hyperlink"/>
                <w:noProof/>
              </w:rPr>
              <w:t>36.</w:t>
            </w:r>
            <w:r w:rsidR="00FB683A">
              <w:rPr>
                <w:rFonts w:asciiTheme="minorHAnsi" w:eastAsiaTheme="minorEastAsia" w:hAnsiTheme="minorHAnsi" w:cstheme="minorBidi"/>
                <w:noProof/>
                <w:sz w:val="22"/>
                <w:szCs w:val="22"/>
                <w:lang w:eastAsia="en-AU"/>
              </w:rPr>
              <w:tab/>
            </w:r>
            <w:r w:rsidR="00FB683A" w:rsidRPr="000B4FE4">
              <w:rPr>
                <w:rStyle w:val="Hyperlink"/>
                <w:noProof/>
              </w:rPr>
              <w:t>SITE REPRESENTATIVE AND CLERK OF WORKS</w:t>
            </w:r>
            <w:r w:rsidR="00FB683A">
              <w:rPr>
                <w:noProof/>
                <w:webHidden/>
              </w:rPr>
              <w:tab/>
            </w:r>
            <w:r w:rsidR="00FB683A">
              <w:rPr>
                <w:noProof/>
                <w:webHidden/>
              </w:rPr>
              <w:fldChar w:fldCharType="begin"/>
            </w:r>
            <w:r w:rsidR="00FB683A">
              <w:rPr>
                <w:noProof/>
                <w:webHidden/>
              </w:rPr>
              <w:instrText xml:space="preserve"> PAGEREF _Toc105612549 \h </w:instrText>
            </w:r>
            <w:r w:rsidR="00FB683A">
              <w:rPr>
                <w:noProof/>
                <w:webHidden/>
              </w:rPr>
            </w:r>
            <w:r w:rsidR="00FB683A">
              <w:rPr>
                <w:noProof/>
                <w:webHidden/>
              </w:rPr>
              <w:fldChar w:fldCharType="separate"/>
            </w:r>
            <w:r w:rsidR="00FB683A">
              <w:rPr>
                <w:noProof/>
                <w:webHidden/>
              </w:rPr>
              <w:t>49</w:t>
            </w:r>
            <w:r w:rsidR="00FB683A">
              <w:rPr>
                <w:noProof/>
                <w:webHidden/>
              </w:rPr>
              <w:fldChar w:fldCharType="end"/>
            </w:r>
          </w:hyperlink>
        </w:p>
        <w:p w14:paraId="37046496" w14:textId="0EABC919"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0" w:history="1">
            <w:r w:rsidR="00FB683A" w:rsidRPr="000B4FE4">
              <w:rPr>
                <w:rStyle w:val="Hyperlink"/>
                <w:noProof/>
              </w:rPr>
              <w:t>37.</w:t>
            </w:r>
            <w:r w:rsidR="00FB683A">
              <w:rPr>
                <w:rFonts w:asciiTheme="minorHAnsi" w:eastAsiaTheme="minorEastAsia" w:hAnsiTheme="minorHAnsi" w:cstheme="minorBidi"/>
                <w:noProof/>
                <w:sz w:val="22"/>
                <w:szCs w:val="22"/>
                <w:lang w:eastAsia="en-AU"/>
              </w:rPr>
              <w:tab/>
            </w:r>
            <w:r w:rsidR="00FB683A" w:rsidRPr="000B4FE4">
              <w:rPr>
                <w:rStyle w:val="Hyperlink"/>
                <w:noProof/>
              </w:rPr>
              <w:t>MANAGING CONTRACTOR’S REPRESENTATIVE, MANAGEMENT STRUCTURE AND PERSONNEL</w:t>
            </w:r>
            <w:r w:rsidR="00FB683A">
              <w:rPr>
                <w:noProof/>
                <w:webHidden/>
              </w:rPr>
              <w:tab/>
            </w:r>
            <w:r w:rsidR="00FB683A">
              <w:rPr>
                <w:noProof/>
                <w:webHidden/>
              </w:rPr>
              <w:fldChar w:fldCharType="begin"/>
            </w:r>
            <w:r w:rsidR="00FB683A">
              <w:rPr>
                <w:noProof/>
                <w:webHidden/>
              </w:rPr>
              <w:instrText xml:space="preserve"> PAGEREF _Toc105612550 \h </w:instrText>
            </w:r>
            <w:r w:rsidR="00FB683A">
              <w:rPr>
                <w:noProof/>
                <w:webHidden/>
              </w:rPr>
            </w:r>
            <w:r w:rsidR="00FB683A">
              <w:rPr>
                <w:noProof/>
                <w:webHidden/>
              </w:rPr>
              <w:fldChar w:fldCharType="separate"/>
            </w:r>
            <w:r w:rsidR="00FB683A">
              <w:rPr>
                <w:noProof/>
                <w:webHidden/>
              </w:rPr>
              <w:t>50</w:t>
            </w:r>
            <w:r w:rsidR="00FB683A">
              <w:rPr>
                <w:noProof/>
                <w:webHidden/>
              </w:rPr>
              <w:fldChar w:fldCharType="end"/>
            </w:r>
          </w:hyperlink>
        </w:p>
        <w:p w14:paraId="3E938D82" w14:textId="48213EC1"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1" w:history="1">
            <w:r w:rsidR="00FB683A" w:rsidRPr="000B4FE4">
              <w:rPr>
                <w:rStyle w:val="Hyperlink"/>
                <w:noProof/>
              </w:rPr>
              <w:t>38.</w:t>
            </w:r>
            <w:r w:rsidR="00FB683A">
              <w:rPr>
                <w:rFonts w:asciiTheme="minorHAnsi" w:eastAsiaTheme="minorEastAsia" w:hAnsiTheme="minorHAnsi" w:cstheme="minorBidi"/>
                <w:noProof/>
                <w:sz w:val="22"/>
                <w:szCs w:val="22"/>
                <w:lang w:eastAsia="en-AU"/>
              </w:rPr>
              <w:tab/>
            </w:r>
            <w:r w:rsidR="00FB683A" w:rsidRPr="000B4FE4">
              <w:rPr>
                <w:rStyle w:val="Hyperlink"/>
                <w:noProof/>
              </w:rPr>
              <w:t>CONTROL OF MANAGING CONTRACTOR’S EMPLOYEES AND SUBCONTRACTORS</w:t>
            </w:r>
            <w:r w:rsidR="00FB683A">
              <w:rPr>
                <w:noProof/>
                <w:webHidden/>
              </w:rPr>
              <w:tab/>
            </w:r>
            <w:r w:rsidR="00FB683A">
              <w:rPr>
                <w:noProof/>
                <w:webHidden/>
              </w:rPr>
              <w:fldChar w:fldCharType="begin"/>
            </w:r>
            <w:r w:rsidR="00FB683A">
              <w:rPr>
                <w:noProof/>
                <w:webHidden/>
              </w:rPr>
              <w:instrText xml:space="preserve"> PAGEREF _Toc105612551 \h </w:instrText>
            </w:r>
            <w:r w:rsidR="00FB683A">
              <w:rPr>
                <w:noProof/>
                <w:webHidden/>
              </w:rPr>
            </w:r>
            <w:r w:rsidR="00FB683A">
              <w:rPr>
                <w:noProof/>
                <w:webHidden/>
              </w:rPr>
              <w:fldChar w:fldCharType="separate"/>
            </w:r>
            <w:r w:rsidR="00FB683A">
              <w:rPr>
                <w:noProof/>
                <w:webHidden/>
              </w:rPr>
              <w:t>50</w:t>
            </w:r>
            <w:r w:rsidR="00FB683A">
              <w:rPr>
                <w:noProof/>
                <w:webHidden/>
              </w:rPr>
              <w:fldChar w:fldCharType="end"/>
            </w:r>
          </w:hyperlink>
        </w:p>
        <w:p w14:paraId="3DA884DA" w14:textId="0D0284E2"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2" w:history="1">
            <w:r w:rsidR="00FB683A" w:rsidRPr="000B4FE4">
              <w:rPr>
                <w:rStyle w:val="Hyperlink"/>
                <w:noProof/>
              </w:rPr>
              <w:t>39.</w:t>
            </w:r>
            <w:r w:rsidR="00FB683A">
              <w:rPr>
                <w:rFonts w:asciiTheme="minorHAnsi" w:eastAsiaTheme="minorEastAsia" w:hAnsiTheme="minorHAnsi" w:cstheme="minorBidi"/>
                <w:noProof/>
                <w:sz w:val="22"/>
                <w:szCs w:val="22"/>
                <w:lang w:eastAsia="en-AU"/>
              </w:rPr>
              <w:tab/>
            </w:r>
            <w:r w:rsidR="00FB683A" w:rsidRPr="000B4FE4">
              <w:rPr>
                <w:rStyle w:val="Hyperlink"/>
                <w:noProof/>
              </w:rPr>
              <w:t>SITE</w:t>
            </w:r>
            <w:r w:rsidR="00FB683A">
              <w:rPr>
                <w:noProof/>
                <w:webHidden/>
              </w:rPr>
              <w:tab/>
            </w:r>
            <w:r w:rsidR="00FB683A">
              <w:rPr>
                <w:noProof/>
                <w:webHidden/>
              </w:rPr>
              <w:fldChar w:fldCharType="begin"/>
            </w:r>
            <w:r w:rsidR="00FB683A">
              <w:rPr>
                <w:noProof/>
                <w:webHidden/>
              </w:rPr>
              <w:instrText xml:space="preserve"> PAGEREF _Toc105612552 \h </w:instrText>
            </w:r>
            <w:r w:rsidR="00FB683A">
              <w:rPr>
                <w:noProof/>
                <w:webHidden/>
              </w:rPr>
            </w:r>
            <w:r w:rsidR="00FB683A">
              <w:rPr>
                <w:noProof/>
                <w:webHidden/>
              </w:rPr>
              <w:fldChar w:fldCharType="separate"/>
            </w:r>
            <w:r w:rsidR="00FB683A">
              <w:rPr>
                <w:noProof/>
                <w:webHidden/>
              </w:rPr>
              <w:t>51</w:t>
            </w:r>
            <w:r w:rsidR="00FB683A">
              <w:rPr>
                <w:noProof/>
                <w:webHidden/>
              </w:rPr>
              <w:fldChar w:fldCharType="end"/>
            </w:r>
          </w:hyperlink>
        </w:p>
        <w:p w14:paraId="04FD63C2" w14:textId="2C6AB07E"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3" w:history="1">
            <w:r w:rsidR="00FB683A" w:rsidRPr="000B4FE4">
              <w:rPr>
                <w:rStyle w:val="Hyperlink"/>
                <w:noProof/>
              </w:rPr>
              <w:t>40.</w:t>
            </w:r>
            <w:r w:rsidR="00FB683A">
              <w:rPr>
                <w:rFonts w:asciiTheme="minorHAnsi" w:eastAsiaTheme="minorEastAsia" w:hAnsiTheme="minorHAnsi" w:cstheme="minorBidi"/>
                <w:noProof/>
                <w:sz w:val="22"/>
                <w:szCs w:val="22"/>
                <w:lang w:eastAsia="en-AU"/>
              </w:rPr>
              <w:tab/>
            </w:r>
            <w:r w:rsidR="00FB683A" w:rsidRPr="000B4FE4">
              <w:rPr>
                <w:rStyle w:val="Hyperlink"/>
                <w:noProof/>
              </w:rPr>
              <w:t>SETTING OUT THE WORKS</w:t>
            </w:r>
            <w:r w:rsidR="00FB683A">
              <w:rPr>
                <w:noProof/>
                <w:webHidden/>
              </w:rPr>
              <w:tab/>
            </w:r>
            <w:r w:rsidR="00FB683A">
              <w:rPr>
                <w:noProof/>
                <w:webHidden/>
              </w:rPr>
              <w:fldChar w:fldCharType="begin"/>
            </w:r>
            <w:r w:rsidR="00FB683A">
              <w:rPr>
                <w:noProof/>
                <w:webHidden/>
              </w:rPr>
              <w:instrText xml:space="preserve"> PAGEREF _Toc105612553 \h </w:instrText>
            </w:r>
            <w:r w:rsidR="00FB683A">
              <w:rPr>
                <w:noProof/>
                <w:webHidden/>
              </w:rPr>
            </w:r>
            <w:r w:rsidR="00FB683A">
              <w:rPr>
                <w:noProof/>
                <w:webHidden/>
              </w:rPr>
              <w:fldChar w:fldCharType="separate"/>
            </w:r>
            <w:r w:rsidR="00FB683A">
              <w:rPr>
                <w:noProof/>
                <w:webHidden/>
              </w:rPr>
              <w:t>52</w:t>
            </w:r>
            <w:r w:rsidR="00FB683A">
              <w:rPr>
                <w:noProof/>
                <w:webHidden/>
              </w:rPr>
              <w:fldChar w:fldCharType="end"/>
            </w:r>
          </w:hyperlink>
        </w:p>
        <w:p w14:paraId="07E8C4AC" w14:textId="0E9BE624"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4" w:history="1">
            <w:r w:rsidR="00FB683A" w:rsidRPr="000B4FE4">
              <w:rPr>
                <w:rStyle w:val="Hyperlink"/>
                <w:noProof/>
              </w:rPr>
              <w:t>41.</w:t>
            </w:r>
            <w:r w:rsidR="00FB683A">
              <w:rPr>
                <w:rFonts w:asciiTheme="minorHAnsi" w:eastAsiaTheme="minorEastAsia" w:hAnsiTheme="minorHAnsi" w:cstheme="minorBidi"/>
                <w:noProof/>
                <w:sz w:val="22"/>
                <w:szCs w:val="22"/>
                <w:lang w:eastAsia="en-AU"/>
              </w:rPr>
              <w:tab/>
            </w:r>
            <w:r w:rsidR="00FB683A" w:rsidRPr="000B4FE4">
              <w:rPr>
                <w:rStyle w:val="Hyperlink"/>
                <w:noProof/>
              </w:rPr>
              <w:t>MATERIALS, LABOUR AND CONSTRUCTIONAL PLANT</w:t>
            </w:r>
            <w:r w:rsidR="00FB683A">
              <w:rPr>
                <w:noProof/>
                <w:webHidden/>
              </w:rPr>
              <w:tab/>
            </w:r>
            <w:r w:rsidR="00FB683A">
              <w:rPr>
                <w:noProof/>
                <w:webHidden/>
              </w:rPr>
              <w:fldChar w:fldCharType="begin"/>
            </w:r>
            <w:r w:rsidR="00FB683A">
              <w:rPr>
                <w:noProof/>
                <w:webHidden/>
              </w:rPr>
              <w:instrText xml:space="preserve"> PAGEREF _Toc105612554 \h </w:instrText>
            </w:r>
            <w:r w:rsidR="00FB683A">
              <w:rPr>
                <w:noProof/>
                <w:webHidden/>
              </w:rPr>
            </w:r>
            <w:r w:rsidR="00FB683A">
              <w:rPr>
                <w:noProof/>
                <w:webHidden/>
              </w:rPr>
              <w:fldChar w:fldCharType="separate"/>
            </w:r>
            <w:r w:rsidR="00FB683A">
              <w:rPr>
                <w:noProof/>
                <w:webHidden/>
              </w:rPr>
              <w:t>53</w:t>
            </w:r>
            <w:r w:rsidR="00FB683A">
              <w:rPr>
                <w:noProof/>
                <w:webHidden/>
              </w:rPr>
              <w:fldChar w:fldCharType="end"/>
            </w:r>
          </w:hyperlink>
        </w:p>
        <w:p w14:paraId="07CDC0FF" w14:textId="339BBF63"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5" w:history="1">
            <w:r w:rsidR="00FB683A" w:rsidRPr="000B4FE4">
              <w:rPr>
                <w:rStyle w:val="Hyperlink"/>
                <w:noProof/>
              </w:rPr>
              <w:t>42.</w:t>
            </w:r>
            <w:r w:rsidR="00FB683A">
              <w:rPr>
                <w:rFonts w:asciiTheme="minorHAnsi" w:eastAsiaTheme="minorEastAsia" w:hAnsiTheme="minorHAnsi" w:cstheme="minorBidi"/>
                <w:noProof/>
                <w:sz w:val="22"/>
                <w:szCs w:val="22"/>
                <w:lang w:eastAsia="en-AU"/>
              </w:rPr>
              <w:tab/>
            </w:r>
            <w:r w:rsidR="00FB683A" w:rsidRPr="000B4FE4">
              <w:rPr>
                <w:rStyle w:val="Hyperlink"/>
                <w:noProof/>
              </w:rPr>
              <w:t>MATERIALS AND WORK</w:t>
            </w:r>
            <w:r w:rsidR="00FB683A">
              <w:rPr>
                <w:noProof/>
                <w:webHidden/>
              </w:rPr>
              <w:tab/>
            </w:r>
            <w:r w:rsidR="00FB683A">
              <w:rPr>
                <w:noProof/>
                <w:webHidden/>
              </w:rPr>
              <w:fldChar w:fldCharType="begin"/>
            </w:r>
            <w:r w:rsidR="00FB683A">
              <w:rPr>
                <w:noProof/>
                <w:webHidden/>
              </w:rPr>
              <w:instrText xml:space="preserve"> PAGEREF _Toc105612555 \h </w:instrText>
            </w:r>
            <w:r w:rsidR="00FB683A">
              <w:rPr>
                <w:noProof/>
                <w:webHidden/>
              </w:rPr>
            </w:r>
            <w:r w:rsidR="00FB683A">
              <w:rPr>
                <w:noProof/>
                <w:webHidden/>
              </w:rPr>
              <w:fldChar w:fldCharType="separate"/>
            </w:r>
            <w:r w:rsidR="00FB683A">
              <w:rPr>
                <w:noProof/>
                <w:webHidden/>
              </w:rPr>
              <w:t>56</w:t>
            </w:r>
            <w:r w:rsidR="00FB683A">
              <w:rPr>
                <w:noProof/>
                <w:webHidden/>
              </w:rPr>
              <w:fldChar w:fldCharType="end"/>
            </w:r>
          </w:hyperlink>
        </w:p>
        <w:p w14:paraId="7B71A730" w14:textId="09BC61E9"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6" w:history="1">
            <w:r w:rsidR="00FB683A" w:rsidRPr="000B4FE4">
              <w:rPr>
                <w:rStyle w:val="Hyperlink"/>
                <w:noProof/>
              </w:rPr>
              <w:t>43.</w:t>
            </w:r>
            <w:r w:rsidR="00FB683A">
              <w:rPr>
                <w:rFonts w:asciiTheme="minorHAnsi" w:eastAsiaTheme="minorEastAsia" w:hAnsiTheme="minorHAnsi" w:cstheme="minorBidi"/>
                <w:noProof/>
                <w:sz w:val="22"/>
                <w:szCs w:val="22"/>
                <w:lang w:eastAsia="en-AU"/>
              </w:rPr>
              <w:tab/>
            </w:r>
            <w:r w:rsidR="00FB683A" w:rsidRPr="000B4FE4">
              <w:rPr>
                <w:rStyle w:val="Hyperlink"/>
                <w:noProof/>
              </w:rPr>
              <w:t>EXAMINATION AND TESTING</w:t>
            </w:r>
            <w:r w:rsidR="00FB683A">
              <w:rPr>
                <w:noProof/>
                <w:webHidden/>
              </w:rPr>
              <w:tab/>
            </w:r>
            <w:r w:rsidR="00FB683A">
              <w:rPr>
                <w:noProof/>
                <w:webHidden/>
              </w:rPr>
              <w:fldChar w:fldCharType="begin"/>
            </w:r>
            <w:r w:rsidR="00FB683A">
              <w:rPr>
                <w:noProof/>
                <w:webHidden/>
              </w:rPr>
              <w:instrText xml:space="preserve"> PAGEREF _Toc105612556 \h </w:instrText>
            </w:r>
            <w:r w:rsidR="00FB683A">
              <w:rPr>
                <w:noProof/>
                <w:webHidden/>
              </w:rPr>
            </w:r>
            <w:r w:rsidR="00FB683A">
              <w:rPr>
                <w:noProof/>
                <w:webHidden/>
              </w:rPr>
              <w:fldChar w:fldCharType="separate"/>
            </w:r>
            <w:r w:rsidR="00FB683A">
              <w:rPr>
                <w:noProof/>
                <w:webHidden/>
              </w:rPr>
              <w:t>58</w:t>
            </w:r>
            <w:r w:rsidR="00FB683A">
              <w:rPr>
                <w:noProof/>
                <w:webHidden/>
              </w:rPr>
              <w:fldChar w:fldCharType="end"/>
            </w:r>
          </w:hyperlink>
        </w:p>
        <w:p w14:paraId="5227D140" w14:textId="7E170A38"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7" w:history="1">
            <w:r w:rsidR="00FB683A" w:rsidRPr="000B4FE4">
              <w:rPr>
                <w:rStyle w:val="Hyperlink"/>
                <w:noProof/>
              </w:rPr>
              <w:t>44.</w:t>
            </w:r>
            <w:r w:rsidR="00FB683A">
              <w:rPr>
                <w:rFonts w:asciiTheme="minorHAnsi" w:eastAsiaTheme="minorEastAsia" w:hAnsiTheme="minorHAnsi" w:cstheme="minorBidi"/>
                <w:noProof/>
                <w:sz w:val="22"/>
                <w:szCs w:val="22"/>
                <w:lang w:eastAsia="en-AU"/>
              </w:rPr>
              <w:tab/>
            </w:r>
            <w:r w:rsidR="00FB683A" w:rsidRPr="000B4FE4">
              <w:rPr>
                <w:rStyle w:val="Hyperlink"/>
                <w:noProof/>
              </w:rPr>
              <w:t>WORKING HOURS AND WORKING DAYS</w:t>
            </w:r>
            <w:r w:rsidR="00FB683A">
              <w:rPr>
                <w:noProof/>
                <w:webHidden/>
              </w:rPr>
              <w:tab/>
            </w:r>
            <w:r w:rsidR="00FB683A">
              <w:rPr>
                <w:noProof/>
                <w:webHidden/>
              </w:rPr>
              <w:fldChar w:fldCharType="begin"/>
            </w:r>
            <w:r w:rsidR="00FB683A">
              <w:rPr>
                <w:noProof/>
                <w:webHidden/>
              </w:rPr>
              <w:instrText xml:space="preserve"> PAGEREF _Toc105612557 \h </w:instrText>
            </w:r>
            <w:r w:rsidR="00FB683A">
              <w:rPr>
                <w:noProof/>
                <w:webHidden/>
              </w:rPr>
            </w:r>
            <w:r w:rsidR="00FB683A">
              <w:rPr>
                <w:noProof/>
                <w:webHidden/>
              </w:rPr>
              <w:fldChar w:fldCharType="separate"/>
            </w:r>
            <w:r w:rsidR="00FB683A">
              <w:rPr>
                <w:noProof/>
                <w:webHidden/>
              </w:rPr>
              <w:t>59</w:t>
            </w:r>
            <w:r w:rsidR="00FB683A">
              <w:rPr>
                <w:noProof/>
                <w:webHidden/>
              </w:rPr>
              <w:fldChar w:fldCharType="end"/>
            </w:r>
          </w:hyperlink>
        </w:p>
        <w:p w14:paraId="5C9364FB" w14:textId="762E32C4"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8" w:history="1">
            <w:r w:rsidR="00FB683A" w:rsidRPr="000B4FE4">
              <w:rPr>
                <w:rStyle w:val="Hyperlink"/>
                <w:noProof/>
              </w:rPr>
              <w:t>45.</w:t>
            </w:r>
            <w:r w:rsidR="00FB683A">
              <w:rPr>
                <w:rFonts w:asciiTheme="minorHAnsi" w:eastAsiaTheme="minorEastAsia" w:hAnsiTheme="minorHAnsi" w:cstheme="minorBidi"/>
                <w:noProof/>
                <w:sz w:val="22"/>
                <w:szCs w:val="22"/>
                <w:lang w:eastAsia="en-AU"/>
              </w:rPr>
              <w:tab/>
            </w:r>
            <w:r w:rsidR="00FB683A" w:rsidRPr="000B4FE4">
              <w:rPr>
                <w:rStyle w:val="Hyperlink"/>
                <w:noProof/>
              </w:rPr>
              <w:t>PROGRAMMING</w:t>
            </w:r>
            <w:r w:rsidR="00FB683A">
              <w:rPr>
                <w:noProof/>
                <w:webHidden/>
              </w:rPr>
              <w:tab/>
            </w:r>
            <w:r w:rsidR="00FB683A">
              <w:rPr>
                <w:noProof/>
                <w:webHidden/>
              </w:rPr>
              <w:fldChar w:fldCharType="begin"/>
            </w:r>
            <w:r w:rsidR="00FB683A">
              <w:rPr>
                <w:noProof/>
                <w:webHidden/>
              </w:rPr>
              <w:instrText xml:space="preserve"> PAGEREF _Toc105612558 \h </w:instrText>
            </w:r>
            <w:r w:rsidR="00FB683A">
              <w:rPr>
                <w:noProof/>
                <w:webHidden/>
              </w:rPr>
            </w:r>
            <w:r w:rsidR="00FB683A">
              <w:rPr>
                <w:noProof/>
                <w:webHidden/>
              </w:rPr>
              <w:fldChar w:fldCharType="separate"/>
            </w:r>
            <w:r w:rsidR="00FB683A">
              <w:rPr>
                <w:noProof/>
                <w:webHidden/>
              </w:rPr>
              <w:t>59</w:t>
            </w:r>
            <w:r w:rsidR="00FB683A">
              <w:rPr>
                <w:noProof/>
                <w:webHidden/>
              </w:rPr>
              <w:fldChar w:fldCharType="end"/>
            </w:r>
          </w:hyperlink>
        </w:p>
        <w:p w14:paraId="1D95DE22" w14:textId="759A0712"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59" w:history="1">
            <w:r w:rsidR="00FB683A" w:rsidRPr="000B4FE4">
              <w:rPr>
                <w:rStyle w:val="Hyperlink"/>
                <w:noProof/>
              </w:rPr>
              <w:t>46.</w:t>
            </w:r>
            <w:r w:rsidR="00FB683A">
              <w:rPr>
                <w:rFonts w:asciiTheme="minorHAnsi" w:eastAsiaTheme="minorEastAsia" w:hAnsiTheme="minorHAnsi" w:cstheme="minorBidi"/>
                <w:noProof/>
                <w:sz w:val="22"/>
                <w:szCs w:val="22"/>
                <w:lang w:eastAsia="en-AU"/>
              </w:rPr>
              <w:tab/>
            </w:r>
            <w:r w:rsidR="00FB683A" w:rsidRPr="000B4FE4">
              <w:rPr>
                <w:rStyle w:val="Hyperlink"/>
                <w:noProof/>
              </w:rPr>
              <w:t>PROGRESS</w:t>
            </w:r>
            <w:r w:rsidR="00FB683A">
              <w:rPr>
                <w:noProof/>
                <w:webHidden/>
              </w:rPr>
              <w:tab/>
            </w:r>
            <w:r w:rsidR="00FB683A">
              <w:rPr>
                <w:noProof/>
                <w:webHidden/>
              </w:rPr>
              <w:fldChar w:fldCharType="begin"/>
            </w:r>
            <w:r w:rsidR="00FB683A">
              <w:rPr>
                <w:noProof/>
                <w:webHidden/>
              </w:rPr>
              <w:instrText xml:space="preserve"> PAGEREF _Toc105612559 \h </w:instrText>
            </w:r>
            <w:r w:rsidR="00FB683A">
              <w:rPr>
                <w:noProof/>
                <w:webHidden/>
              </w:rPr>
            </w:r>
            <w:r w:rsidR="00FB683A">
              <w:rPr>
                <w:noProof/>
                <w:webHidden/>
              </w:rPr>
              <w:fldChar w:fldCharType="separate"/>
            </w:r>
            <w:r w:rsidR="00FB683A">
              <w:rPr>
                <w:noProof/>
                <w:webHidden/>
              </w:rPr>
              <w:t>60</w:t>
            </w:r>
            <w:r w:rsidR="00FB683A">
              <w:rPr>
                <w:noProof/>
                <w:webHidden/>
              </w:rPr>
              <w:fldChar w:fldCharType="end"/>
            </w:r>
          </w:hyperlink>
        </w:p>
        <w:p w14:paraId="197775E0" w14:textId="6EB8B0DD"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0" w:history="1">
            <w:r w:rsidR="00FB683A" w:rsidRPr="000B4FE4">
              <w:rPr>
                <w:rStyle w:val="Hyperlink"/>
                <w:noProof/>
              </w:rPr>
              <w:t>47.</w:t>
            </w:r>
            <w:r w:rsidR="00FB683A">
              <w:rPr>
                <w:rFonts w:asciiTheme="minorHAnsi" w:eastAsiaTheme="minorEastAsia" w:hAnsiTheme="minorHAnsi" w:cstheme="minorBidi"/>
                <w:noProof/>
                <w:sz w:val="22"/>
                <w:szCs w:val="22"/>
                <w:lang w:eastAsia="en-AU"/>
              </w:rPr>
              <w:tab/>
            </w:r>
            <w:r w:rsidR="00FB683A" w:rsidRPr="000B4FE4">
              <w:rPr>
                <w:rStyle w:val="Hyperlink"/>
                <w:noProof/>
              </w:rPr>
              <w:t>ACCELERATION</w:t>
            </w:r>
            <w:r w:rsidR="00FB683A">
              <w:rPr>
                <w:noProof/>
                <w:webHidden/>
              </w:rPr>
              <w:tab/>
            </w:r>
            <w:r w:rsidR="00FB683A">
              <w:rPr>
                <w:noProof/>
                <w:webHidden/>
              </w:rPr>
              <w:fldChar w:fldCharType="begin"/>
            </w:r>
            <w:r w:rsidR="00FB683A">
              <w:rPr>
                <w:noProof/>
                <w:webHidden/>
              </w:rPr>
              <w:instrText xml:space="preserve"> PAGEREF _Toc105612560 \h </w:instrText>
            </w:r>
            <w:r w:rsidR="00FB683A">
              <w:rPr>
                <w:noProof/>
                <w:webHidden/>
              </w:rPr>
            </w:r>
            <w:r w:rsidR="00FB683A">
              <w:rPr>
                <w:noProof/>
                <w:webHidden/>
              </w:rPr>
              <w:fldChar w:fldCharType="separate"/>
            </w:r>
            <w:r w:rsidR="00FB683A">
              <w:rPr>
                <w:noProof/>
                <w:webHidden/>
              </w:rPr>
              <w:t>60</w:t>
            </w:r>
            <w:r w:rsidR="00FB683A">
              <w:rPr>
                <w:noProof/>
                <w:webHidden/>
              </w:rPr>
              <w:fldChar w:fldCharType="end"/>
            </w:r>
          </w:hyperlink>
        </w:p>
        <w:p w14:paraId="16F1DCB5" w14:textId="33AC09FE"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1" w:history="1">
            <w:r w:rsidR="00FB683A" w:rsidRPr="000B4FE4">
              <w:rPr>
                <w:rStyle w:val="Hyperlink"/>
                <w:noProof/>
              </w:rPr>
              <w:t>48.</w:t>
            </w:r>
            <w:r w:rsidR="00FB683A">
              <w:rPr>
                <w:rFonts w:asciiTheme="minorHAnsi" w:eastAsiaTheme="minorEastAsia" w:hAnsiTheme="minorHAnsi" w:cstheme="minorBidi"/>
                <w:noProof/>
                <w:sz w:val="22"/>
                <w:szCs w:val="22"/>
                <w:lang w:eastAsia="en-AU"/>
              </w:rPr>
              <w:tab/>
            </w:r>
            <w:r w:rsidR="00FB683A" w:rsidRPr="000B4FE4">
              <w:rPr>
                <w:rStyle w:val="Hyperlink"/>
                <w:noProof/>
              </w:rPr>
              <w:t>SUSPENSION OF THE WORKS</w:t>
            </w:r>
            <w:r w:rsidR="00FB683A">
              <w:rPr>
                <w:noProof/>
                <w:webHidden/>
              </w:rPr>
              <w:tab/>
            </w:r>
            <w:r w:rsidR="00FB683A">
              <w:rPr>
                <w:noProof/>
                <w:webHidden/>
              </w:rPr>
              <w:fldChar w:fldCharType="begin"/>
            </w:r>
            <w:r w:rsidR="00FB683A">
              <w:rPr>
                <w:noProof/>
                <w:webHidden/>
              </w:rPr>
              <w:instrText xml:space="preserve"> PAGEREF _Toc105612561 \h </w:instrText>
            </w:r>
            <w:r w:rsidR="00FB683A">
              <w:rPr>
                <w:noProof/>
                <w:webHidden/>
              </w:rPr>
            </w:r>
            <w:r w:rsidR="00FB683A">
              <w:rPr>
                <w:noProof/>
                <w:webHidden/>
              </w:rPr>
              <w:fldChar w:fldCharType="separate"/>
            </w:r>
            <w:r w:rsidR="00FB683A">
              <w:rPr>
                <w:noProof/>
                <w:webHidden/>
              </w:rPr>
              <w:t>62</w:t>
            </w:r>
            <w:r w:rsidR="00FB683A">
              <w:rPr>
                <w:noProof/>
                <w:webHidden/>
              </w:rPr>
              <w:fldChar w:fldCharType="end"/>
            </w:r>
          </w:hyperlink>
        </w:p>
        <w:p w14:paraId="57ACC66C" w14:textId="6B2D7FD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2" w:history="1">
            <w:r w:rsidR="00FB683A" w:rsidRPr="000B4FE4">
              <w:rPr>
                <w:rStyle w:val="Hyperlink"/>
                <w:noProof/>
              </w:rPr>
              <w:t>49.</w:t>
            </w:r>
            <w:r w:rsidR="00FB683A">
              <w:rPr>
                <w:rFonts w:asciiTheme="minorHAnsi" w:eastAsiaTheme="minorEastAsia" w:hAnsiTheme="minorHAnsi" w:cstheme="minorBidi"/>
                <w:noProof/>
                <w:sz w:val="22"/>
                <w:szCs w:val="22"/>
                <w:lang w:eastAsia="en-AU"/>
              </w:rPr>
              <w:tab/>
            </w:r>
            <w:r w:rsidR="00FB683A" w:rsidRPr="000B4FE4">
              <w:rPr>
                <w:rStyle w:val="Hyperlink"/>
                <w:noProof/>
              </w:rPr>
              <w:t>TIMES FOR COMMENCEMENT AND COMPLETION</w:t>
            </w:r>
            <w:r w:rsidR="00FB683A">
              <w:rPr>
                <w:noProof/>
                <w:webHidden/>
              </w:rPr>
              <w:tab/>
            </w:r>
            <w:r w:rsidR="00FB683A">
              <w:rPr>
                <w:noProof/>
                <w:webHidden/>
              </w:rPr>
              <w:fldChar w:fldCharType="begin"/>
            </w:r>
            <w:r w:rsidR="00FB683A">
              <w:rPr>
                <w:noProof/>
                <w:webHidden/>
              </w:rPr>
              <w:instrText xml:space="preserve"> PAGEREF _Toc105612562 \h </w:instrText>
            </w:r>
            <w:r w:rsidR="00FB683A">
              <w:rPr>
                <w:noProof/>
                <w:webHidden/>
              </w:rPr>
            </w:r>
            <w:r w:rsidR="00FB683A">
              <w:rPr>
                <w:noProof/>
                <w:webHidden/>
              </w:rPr>
              <w:fldChar w:fldCharType="separate"/>
            </w:r>
            <w:r w:rsidR="00FB683A">
              <w:rPr>
                <w:noProof/>
                <w:webHidden/>
              </w:rPr>
              <w:t>63</w:t>
            </w:r>
            <w:r w:rsidR="00FB683A">
              <w:rPr>
                <w:noProof/>
                <w:webHidden/>
              </w:rPr>
              <w:fldChar w:fldCharType="end"/>
            </w:r>
          </w:hyperlink>
        </w:p>
        <w:p w14:paraId="1A44FFB1" w14:textId="55A635CD"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3" w:history="1">
            <w:r w:rsidR="00FB683A" w:rsidRPr="000B4FE4">
              <w:rPr>
                <w:rStyle w:val="Hyperlink"/>
                <w:noProof/>
              </w:rPr>
              <w:t>50.</w:t>
            </w:r>
            <w:r w:rsidR="00FB683A">
              <w:rPr>
                <w:rFonts w:asciiTheme="minorHAnsi" w:eastAsiaTheme="minorEastAsia" w:hAnsiTheme="minorHAnsi" w:cstheme="minorBidi"/>
                <w:noProof/>
                <w:sz w:val="22"/>
                <w:szCs w:val="22"/>
                <w:lang w:eastAsia="en-AU"/>
              </w:rPr>
              <w:tab/>
            </w:r>
            <w:r w:rsidR="00FB683A" w:rsidRPr="000B4FE4">
              <w:rPr>
                <w:rStyle w:val="Hyperlink"/>
                <w:noProof/>
              </w:rPr>
              <w:t>DELAY OR DISRUPTION COSTS</w:t>
            </w:r>
            <w:r w:rsidR="00FB683A">
              <w:rPr>
                <w:noProof/>
                <w:webHidden/>
              </w:rPr>
              <w:tab/>
            </w:r>
            <w:r w:rsidR="00FB683A">
              <w:rPr>
                <w:noProof/>
                <w:webHidden/>
              </w:rPr>
              <w:fldChar w:fldCharType="begin"/>
            </w:r>
            <w:r w:rsidR="00FB683A">
              <w:rPr>
                <w:noProof/>
                <w:webHidden/>
              </w:rPr>
              <w:instrText xml:space="preserve"> PAGEREF _Toc105612563 \h </w:instrText>
            </w:r>
            <w:r w:rsidR="00FB683A">
              <w:rPr>
                <w:noProof/>
                <w:webHidden/>
              </w:rPr>
            </w:r>
            <w:r w:rsidR="00FB683A">
              <w:rPr>
                <w:noProof/>
                <w:webHidden/>
              </w:rPr>
              <w:fldChar w:fldCharType="separate"/>
            </w:r>
            <w:r w:rsidR="00FB683A">
              <w:rPr>
                <w:noProof/>
                <w:webHidden/>
              </w:rPr>
              <w:t>65</w:t>
            </w:r>
            <w:r w:rsidR="00FB683A">
              <w:rPr>
                <w:noProof/>
                <w:webHidden/>
              </w:rPr>
              <w:fldChar w:fldCharType="end"/>
            </w:r>
          </w:hyperlink>
        </w:p>
        <w:p w14:paraId="6411F6B3" w14:textId="528BE81A"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4" w:history="1">
            <w:r w:rsidR="00FB683A" w:rsidRPr="000B4FE4">
              <w:rPr>
                <w:rStyle w:val="Hyperlink"/>
                <w:noProof/>
              </w:rPr>
              <w:t>51.</w:t>
            </w:r>
            <w:r w:rsidR="00FB683A">
              <w:rPr>
                <w:rFonts w:asciiTheme="minorHAnsi" w:eastAsiaTheme="minorEastAsia" w:hAnsiTheme="minorHAnsi" w:cstheme="minorBidi"/>
                <w:noProof/>
                <w:sz w:val="22"/>
                <w:szCs w:val="22"/>
                <w:lang w:eastAsia="en-AU"/>
              </w:rPr>
              <w:tab/>
            </w:r>
            <w:r w:rsidR="00FB683A" w:rsidRPr="000B4FE4">
              <w:rPr>
                <w:rStyle w:val="Hyperlink"/>
                <w:noProof/>
              </w:rPr>
              <w:t>DEFECTS LIABILITY</w:t>
            </w:r>
            <w:r w:rsidR="00FB683A">
              <w:rPr>
                <w:noProof/>
                <w:webHidden/>
              </w:rPr>
              <w:tab/>
            </w:r>
            <w:r w:rsidR="00FB683A">
              <w:rPr>
                <w:noProof/>
                <w:webHidden/>
              </w:rPr>
              <w:fldChar w:fldCharType="begin"/>
            </w:r>
            <w:r w:rsidR="00FB683A">
              <w:rPr>
                <w:noProof/>
                <w:webHidden/>
              </w:rPr>
              <w:instrText xml:space="preserve"> PAGEREF _Toc105612564 \h </w:instrText>
            </w:r>
            <w:r w:rsidR="00FB683A">
              <w:rPr>
                <w:noProof/>
                <w:webHidden/>
              </w:rPr>
            </w:r>
            <w:r w:rsidR="00FB683A">
              <w:rPr>
                <w:noProof/>
                <w:webHidden/>
              </w:rPr>
              <w:fldChar w:fldCharType="separate"/>
            </w:r>
            <w:r w:rsidR="00FB683A">
              <w:rPr>
                <w:noProof/>
                <w:webHidden/>
              </w:rPr>
              <w:t>66</w:t>
            </w:r>
            <w:r w:rsidR="00FB683A">
              <w:rPr>
                <w:noProof/>
                <w:webHidden/>
              </w:rPr>
              <w:fldChar w:fldCharType="end"/>
            </w:r>
          </w:hyperlink>
        </w:p>
        <w:p w14:paraId="20322338" w14:textId="75682F9C"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5" w:history="1">
            <w:r w:rsidR="00FB683A" w:rsidRPr="000B4FE4">
              <w:rPr>
                <w:rStyle w:val="Hyperlink"/>
                <w:noProof/>
              </w:rPr>
              <w:t>52.</w:t>
            </w:r>
            <w:r w:rsidR="00FB683A">
              <w:rPr>
                <w:rFonts w:asciiTheme="minorHAnsi" w:eastAsiaTheme="minorEastAsia" w:hAnsiTheme="minorHAnsi" w:cstheme="minorBidi"/>
                <w:noProof/>
                <w:sz w:val="22"/>
                <w:szCs w:val="22"/>
                <w:lang w:eastAsia="en-AU"/>
              </w:rPr>
              <w:tab/>
            </w:r>
            <w:r w:rsidR="00FB683A" w:rsidRPr="000B4FE4">
              <w:rPr>
                <w:rStyle w:val="Hyperlink"/>
                <w:noProof/>
              </w:rPr>
              <w:t>CLEANING UP</w:t>
            </w:r>
            <w:r w:rsidR="00FB683A">
              <w:rPr>
                <w:noProof/>
                <w:webHidden/>
              </w:rPr>
              <w:tab/>
            </w:r>
            <w:r w:rsidR="00FB683A">
              <w:rPr>
                <w:noProof/>
                <w:webHidden/>
              </w:rPr>
              <w:fldChar w:fldCharType="begin"/>
            </w:r>
            <w:r w:rsidR="00FB683A">
              <w:rPr>
                <w:noProof/>
                <w:webHidden/>
              </w:rPr>
              <w:instrText xml:space="preserve"> PAGEREF _Toc105612565 \h </w:instrText>
            </w:r>
            <w:r w:rsidR="00FB683A">
              <w:rPr>
                <w:noProof/>
                <w:webHidden/>
              </w:rPr>
            </w:r>
            <w:r w:rsidR="00FB683A">
              <w:rPr>
                <w:noProof/>
                <w:webHidden/>
              </w:rPr>
              <w:fldChar w:fldCharType="separate"/>
            </w:r>
            <w:r w:rsidR="00FB683A">
              <w:rPr>
                <w:noProof/>
                <w:webHidden/>
              </w:rPr>
              <w:t>67</w:t>
            </w:r>
            <w:r w:rsidR="00FB683A">
              <w:rPr>
                <w:noProof/>
                <w:webHidden/>
              </w:rPr>
              <w:fldChar w:fldCharType="end"/>
            </w:r>
          </w:hyperlink>
        </w:p>
        <w:p w14:paraId="3E7DEE4A" w14:textId="6E5C80D7"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6" w:history="1">
            <w:r w:rsidR="00FB683A" w:rsidRPr="000B4FE4">
              <w:rPr>
                <w:rStyle w:val="Hyperlink"/>
                <w:noProof/>
              </w:rPr>
              <w:t>53.</w:t>
            </w:r>
            <w:r w:rsidR="00FB683A">
              <w:rPr>
                <w:rFonts w:asciiTheme="minorHAnsi" w:eastAsiaTheme="minorEastAsia" w:hAnsiTheme="minorHAnsi" w:cstheme="minorBidi"/>
                <w:noProof/>
                <w:sz w:val="22"/>
                <w:szCs w:val="22"/>
                <w:lang w:eastAsia="en-AU"/>
              </w:rPr>
              <w:tab/>
            </w:r>
            <w:r w:rsidR="00FB683A" w:rsidRPr="000B4FE4">
              <w:rPr>
                <w:rStyle w:val="Hyperlink"/>
                <w:noProof/>
              </w:rPr>
              <w:t>VARIATIONS</w:t>
            </w:r>
            <w:r w:rsidR="00FB683A">
              <w:rPr>
                <w:noProof/>
                <w:webHidden/>
              </w:rPr>
              <w:tab/>
            </w:r>
            <w:r w:rsidR="00FB683A">
              <w:rPr>
                <w:noProof/>
                <w:webHidden/>
              </w:rPr>
              <w:fldChar w:fldCharType="begin"/>
            </w:r>
            <w:r w:rsidR="00FB683A">
              <w:rPr>
                <w:noProof/>
                <w:webHidden/>
              </w:rPr>
              <w:instrText xml:space="preserve"> PAGEREF _Toc105612566 \h </w:instrText>
            </w:r>
            <w:r w:rsidR="00FB683A">
              <w:rPr>
                <w:noProof/>
                <w:webHidden/>
              </w:rPr>
            </w:r>
            <w:r w:rsidR="00FB683A">
              <w:rPr>
                <w:noProof/>
                <w:webHidden/>
              </w:rPr>
              <w:fldChar w:fldCharType="separate"/>
            </w:r>
            <w:r w:rsidR="00FB683A">
              <w:rPr>
                <w:noProof/>
                <w:webHidden/>
              </w:rPr>
              <w:t>67</w:t>
            </w:r>
            <w:r w:rsidR="00FB683A">
              <w:rPr>
                <w:noProof/>
                <w:webHidden/>
              </w:rPr>
              <w:fldChar w:fldCharType="end"/>
            </w:r>
          </w:hyperlink>
        </w:p>
        <w:p w14:paraId="002B69A6" w14:textId="1AB5DF1F"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7" w:history="1">
            <w:r w:rsidR="00FB683A" w:rsidRPr="000B4FE4">
              <w:rPr>
                <w:rStyle w:val="Hyperlink"/>
                <w:noProof/>
              </w:rPr>
              <w:t>54.</w:t>
            </w:r>
            <w:r w:rsidR="00FB683A">
              <w:rPr>
                <w:rFonts w:asciiTheme="minorHAnsi" w:eastAsiaTheme="minorEastAsia" w:hAnsiTheme="minorHAnsi" w:cstheme="minorBidi"/>
                <w:noProof/>
                <w:sz w:val="22"/>
                <w:szCs w:val="22"/>
                <w:lang w:eastAsia="en-AU"/>
              </w:rPr>
              <w:tab/>
            </w:r>
            <w:r w:rsidR="00FB683A" w:rsidRPr="000B4FE4">
              <w:rPr>
                <w:rStyle w:val="Hyperlink"/>
                <w:noProof/>
              </w:rPr>
              <w:t>NOT USED</w:t>
            </w:r>
            <w:r w:rsidR="00FB683A">
              <w:rPr>
                <w:noProof/>
                <w:webHidden/>
              </w:rPr>
              <w:tab/>
            </w:r>
            <w:r w:rsidR="00FB683A">
              <w:rPr>
                <w:noProof/>
                <w:webHidden/>
              </w:rPr>
              <w:fldChar w:fldCharType="begin"/>
            </w:r>
            <w:r w:rsidR="00FB683A">
              <w:rPr>
                <w:noProof/>
                <w:webHidden/>
              </w:rPr>
              <w:instrText xml:space="preserve"> PAGEREF _Toc105612567 \h </w:instrText>
            </w:r>
            <w:r w:rsidR="00FB683A">
              <w:rPr>
                <w:noProof/>
                <w:webHidden/>
              </w:rPr>
            </w:r>
            <w:r w:rsidR="00FB683A">
              <w:rPr>
                <w:noProof/>
                <w:webHidden/>
              </w:rPr>
              <w:fldChar w:fldCharType="separate"/>
            </w:r>
            <w:r w:rsidR="00FB683A">
              <w:rPr>
                <w:noProof/>
                <w:webHidden/>
              </w:rPr>
              <w:t>70</w:t>
            </w:r>
            <w:r w:rsidR="00FB683A">
              <w:rPr>
                <w:noProof/>
                <w:webHidden/>
              </w:rPr>
              <w:fldChar w:fldCharType="end"/>
            </w:r>
          </w:hyperlink>
        </w:p>
        <w:p w14:paraId="1C80B3D6" w14:textId="2601E583"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8" w:history="1">
            <w:r w:rsidR="00FB683A" w:rsidRPr="000B4FE4">
              <w:rPr>
                <w:rStyle w:val="Hyperlink"/>
                <w:noProof/>
              </w:rPr>
              <w:t>55.</w:t>
            </w:r>
            <w:r w:rsidR="00FB683A">
              <w:rPr>
                <w:rFonts w:asciiTheme="minorHAnsi" w:eastAsiaTheme="minorEastAsia" w:hAnsiTheme="minorHAnsi" w:cstheme="minorBidi"/>
                <w:noProof/>
                <w:sz w:val="22"/>
                <w:szCs w:val="22"/>
                <w:lang w:eastAsia="en-AU"/>
              </w:rPr>
              <w:tab/>
            </w:r>
            <w:r w:rsidR="00FB683A" w:rsidRPr="000B4FE4">
              <w:rPr>
                <w:rStyle w:val="Hyperlink"/>
                <w:noProof/>
              </w:rPr>
              <w:t>RATES OF EXCHANGE AND DUTY</w:t>
            </w:r>
            <w:r w:rsidR="00FB683A">
              <w:rPr>
                <w:noProof/>
                <w:webHidden/>
              </w:rPr>
              <w:tab/>
            </w:r>
            <w:r w:rsidR="00FB683A">
              <w:rPr>
                <w:noProof/>
                <w:webHidden/>
              </w:rPr>
              <w:fldChar w:fldCharType="begin"/>
            </w:r>
            <w:r w:rsidR="00FB683A">
              <w:rPr>
                <w:noProof/>
                <w:webHidden/>
              </w:rPr>
              <w:instrText xml:space="preserve"> PAGEREF _Toc105612568 \h </w:instrText>
            </w:r>
            <w:r w:rsidR="00FB683A">
              <w:rPr>
                <w:noProof/>
                <w:webHidden/>
              </w:rPr>
            </w:r>
            <w:r w:rsidR="00FB683A">
              <w:rPr>
                <w:noProof/>
                <w:webHidden/>
              </w:rPr>
              <w:fldChar w:fldCharType="separate"/>
            </w:r>
            <w:r w:rsidR="00FB683A">
              <w:rPr>
                <w:noProof/>
                <w:webHidden/>
              </w:rPr>
              <w:t>70</w:t>
            </w:r>
            <w:r w:rsidR="00FB683A">
              <w:rPr>
                <w:noProof/>
                <w:webHidden/>
              </w:rPr>
              <w:fldChar w:fldCharType="end"/>
            </w:r>
          </w:hyperlink>
        </w:p>
        <w:p w14:paraId="107FEADE" w14:textId="6BABF90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69" w:history="1">
            <w:r w:rsidR="00FB683A" w:rsidRPr="000B4FE4">
              <w:rPr>
                <w:rStyle w:val="Hyperlink"/>
                <w:noProof/>
              </w:rPr>
              <w:t>56.</w:t>
            </w:r>
            <w:r w:rsidR="00FB683A">
              <w:rPr>
                <w:rFonts w:asciiTheme="minorHAnsi" w:eastAsiaTheme="minorEastAsia" w:hAnsiTheme="minorHAnsi" w:cstheme="minorBidi"/>
                <w:noProof/>
                <w:sz w:val="22"/>
                <w:szCs w:val="22"/>
                <w:lang w:eastAsia="en-AU"/>
              </w:rPr>
              <w:tab/>
            </w:r>
            <w:r w:rsidR="00FB683A" w:rsidRPr="000B4FE4">
              <w:rPr>
                <w:rStyle w:val="Hyperlink"/>
                <w:noProof/>
              </w:rPr>
              <w:t>CONTRACT BONUSES</w:t>
            </w:r>
            <w:r w:rsidR="00FB683A">
              <w:rPr>
                <w:noProof/>
                <w:webHidden/>
              </w:rPr>
              <w:tab/>
            </w:r>
            <w:r w:rsidR="00FB683A">
              <w:rPr>
                <w:noProof/>
                <w:webHidden/>
              </w:rPr>
              <w:fldChar w:fldCharType="begin"/>
            </w:r>
            <w:r w:rsidR="00FB683A">
              <w:rPr>
                <w:noProof/>
                <w:webHidden/>
              </w:rPr>
              <w:instrText xml:space="preserve"> PAGEREF _Toc105612569 \h </w:instrText>
            </w:r>
            <w:r w:rsidR="00FB683A">
              <w:rPr>
                <w:noProof/>
                <w:webHidden/>
              </w:rPr>
            </w:r>
            <w:r w:rsidR="00FB683A">
              <w:rPr>
                <w:noProof/>
                <w:webHidden/>
              </w:rPr>
              <w:fldChar w:fldCharType="separate"/>
            </w:r>
            <w:r w:rsidR="00FB683A">
              <w:rPr>
                <w:noProof/>
                <w:webHidden/>
              </w:rPr>
              <w:t>71</w:t>
            </w:r>
            <w:r w:rsidR="00FB683A">
              <w:rPr>
                <w:noProof/>
                <w:webHidden/>
              </w:rPr>
              <w:fldChar w:fldCharType="end"/>
            </w:r>
          </w:hyperlink>
        </w:p>
        <w:p w14:paraId="16620B83" w14:textId="6A21CC0E"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0" w:history="1">
            <w:r w:rsidR="00FB683A" w:rsidRPr="000B4FE4">
              <w:rPr>
                <w:rStyle w:val="Hyperlink"/>
                <w:noProof/>
              </w:rPr>
              <w:t>57.</w:t>
            </w:r>
            <w:r w:rsidR="00FB683A">
              <w:rPr>
                <w:rFonts w:asciiTheme="minorHAnsi" w:eastAsiaTheme="minorEastAsia" w:hAnsiTheme="minorHAnsi" w:cstheme="minorBidi"/>
                <w:noProof/>
                <w:sz w:val="22"/>
                <w:szCs w:val="22"/>
                <w:lang w:eastAsia="en-AU"/>
              </w:rPr>
              <w:tab/>
            </w:r>
            <w:r w:rsidR="00FB683A" w:rsidRPr="000B4FE4">
              <w:rPr>
                <w:rStyle w:val="Hyperlink"/>
                <w:noProof/>
              </w:rPr>
              <w:t>CLAIMS, CERTIFICATES AND PAYMENTS</w:t>
            </w:r>
            <w:r w:rsidR="00FB683A">
              <w:rPr>
                <w:noProof/>
                <w:webHidden/>
              </w:rPr>
              <w:tab/>
            </w:r>
            <w:r w:rsidR="00FB683A">
              <w:rPr>
                <w:noProof/>
                <w:webHidden/>
              </w:rPr>
              <w:fldChar w:fldCharType="begin"/>
            </w:r>
            <w:r w:rsidR="00FB683A">
              <w:rPr>
                <w:noProof/>
                <w:webHidden/>
              </w:rPr>
              <w:instrText xml:space="preserve"> PAGEREF _Toc105612570 \h </w:instrText>
            </w:r>
            <w:r w:rsidR="00FB683A">
              <w:rPr>
                <w:noProof/>
                <w:webHidden/>
              </w:rPr>
            </w:r>
            <w:r w:rsidR="00FB683A">
              <w:rPr>
                <w:noProof/>
                <w:webHidden/>
              </w:rPr>
              <w:fldChar w:fldCharType="separate"/>
            </w:r>
            <w:r w:rsidR="00FB683A">
              <w:rPr>
                <w:noProof/>
                <w:webHidden/>
              </w:rPr>
              <w:t>72</w:t>
            </w:r>
            <w:r w:rsidR="00FB683A">
              <w:rPr>
                <w:noProof/>
                <w:webHidden/>
              </w:rPr>
              <w:fldChar w:fldCharType="end"/>
            </w:r>
          </w:hyperlink>
        </w:p>
        <w:p w14:paraId="4A60514B" w14:textId="5CEEC5FB"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1" w:history="1">
            <w:r w:rsidR="00FB683A" w:rsidRPr="000B4FE4">
              <w:rPr>
                <w:rStyle w:val="Hyperlink"/>
                <w:noProof/>
              </w:rPr>
              <w:t>58.</w:t>
            </w:r>
            <w:r w:rsidR="00FB683A">
              <w:rPr>
                <w:rFonts w:asciiTheme="minorHAnsi" w:eastAsiaTheme="minorEastAsia" w:hAnsiTheme="minorHAnsi" w:cstheme="minorBidi"/>
                <w:noProof/>
                <w:sz w:val="22"/>
                <w:szCs w:val="22"/>
                <w:lang w:eastAsia="en-AU"/>
              </w:rPr>
              <w:tab/>
            </w:r>
            <w:r w:rsidR="00FB683A" w:rsidRPr="000B4FE4">
              <w:rPr>
                <w:rStyle w:val="Hyperlink"/>
                <w:noProof/>
              </w:rPr>
              <w:t>PAYMENT OF WORKERS AND SUBCONTRACTORS</w:t>
            </w:r>
            <w:r w:rsidR="00FB683A">
              <w:rPr>
                <w:noProof/>
                <w:webHidden/>
              </w:rPr>
              <w:tab/>
            </w:r>
            <w:r w:rsidR="00FB683A">
              <w:rPr>
                <w:noProof/>
                <w:webHidden/>
              </w:rPr>
              <w:fldChar w:fldCharType="begin"/>
            </w:r>
            <w:r w:rsidR="00FB683A">
              <w:rPr>
                <w:noProof/>
                <w:webHidden/>
              </w:rPr>
              <w:instrText xml:space="preserve"> PAGEREF _Toc105612571 \h </w:instrText>
            </w:r>
            <w:r w:rsidR="00FB683A">
              <w:rPr>
                <w:noProof/>
                <w:webHidden/>
              </w:rPr>
            </w:r>
            <w:r w:rsidR="00FB683A">
              <w:rPr>
                <w:noProof/>
                <w:webHidden/>
              </w:rPr>
              <w:fldChar w:fldCharType="separate"/>
            </w:r>
            <w:r w:rsidR="00FB683A">
              <w:rPr>
                <w:noProof/>
                <w:webHidden/>
              </w:rPr>
              <w:t>79</w:t>
            </w:r>
            <w:r w:rsidR="00FB683A">
              <w:rPr>
                <w:noProof/>
                <w:webHidden/>
              </w:rPr>
              <w:fldChar w:fldCharType="end"/>
            </w:r>
          </w:hyperlink>
        </w:p>
        <w:p w14:paraId="6C1B86A1" w14:textId="2FEE2D6B"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2" w:history="1">
            <w:r w:rsidR="00FB683A" w:rsidRPr="000B4FE4">
              <w:rPr>
                <w:rStyle w:val="Hyperlink"/>
                <w:noProof/>
              </w:rPr>
              <w:t>59.</w:t>
            </w:r>
            <w:r w:rsidR="00FB683A">
              <w:rPr>
                <w:rFonts w:asciiTheme="minorHAnsi" w:eastAsiaTheme="minorEastAsia" w:hAnsiTheme="minorHAnsi" w:cstheme="minorBidi"/>
                <w:noProof/>
                <w:sz w:val="22"/>
                <w:szCs w:val="22"/>
                <w:lang w:eastAsia="en-AU"/>
              </w:rPr>
              <w:tab/>
            </w:r>
            <w:r w:rsidR="00FB683A" w:rsidRPr="000B4FE4">
              <w:rPr>
                <w:rStyle w:val="Hyperlink"/>
                <w:noProof/>
              </w:rPr>
              <w:t>DEFAULT OR INSOLVENCY</w:t>
            </w:r>
            <w:r w:rsidR="00FB683A">
              <w:rPr>
                <w:noProof/>
                <w:webHidden/>
              </w:rPr>
              <w:tab/>
            </w:r>
            <w:r w:rsidR="00FB683A">
              <w:rPr>
                <w:noProof/>
                <w:webHidden/>
              </w:rPr>
              <w:fldChar w:fldCharType="begin"/>
            </w:r>
            <w:r w:rsidR="00FB683A">
              <w:rPr>
                <w:noProof/>
                <w:webHidden/>
              </w:rPr>
              <w:instrText xml:space="preserve"> PAGEREF _Toc105612572 \h </w:instrText>
            </w:r>
            <w:r w:rsidR="00FB683A">
              <w:rPr>
                <w:noProof/>
                <w:webHidden/>
              </w:rPr>
            </w:r>
            <w:r w:rsidR="00FB683A">
              <w:rPr>
                <w:noProof/>
                <w:webHidden/>
              </w:rPr>
              <w:fldChar w:fldCharType="separate"/>
            </w:r>
            <w:r w:rsidR="00FB683A">
              <w:rPr>
                <w:noProof/>
                <w:webHidden/>
              </w:rPr>
              <w:t>81</w:t>
            </w:r>
            <w:r w:rsidR="00FB683A">
              <w:rPr>
                <w:noProof/>
                <w:webHidden/>
              </w:rPr>
              <w:fldChar w:fldCharType="end"/>
            </w:r>
          </w:hyperlink>
        </w:p>
        <w:p w14:paraId="7708CD44" w14:textId="03E78C01"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3" w:history="1">
            <w:r w:rsidR="00FB683A" w:rsidRPr="000B4FE4">
              <w:rPr>
                <w:rStyle w:val="Hyperlink"/>
                <w:noProof/>
              </w:rPr>
              <w:t>60.</w:t>
            </w:r>
            <w:r w:rsidR="00FB683A">
              <w:rPr>
                <w:rFonts w:asciiTheme="minorHAnsi" w:eastAsiaTheme="minorEastAsia" w:hAnsiTheme="minorHAnsi" w:cstheme="minorBidi"/>
                <w:noProof/>
                <w:sz w:val="22"/>
                <w:szCs w:val="22"/>
                <w:lang w:eastAsia="en-AU"/>
              </w:rPr>
              <w:tab/>
            </w:r>
            <w:r w:rsidR="00FB683A" w:rsidRPr="000B4FE4">
              <w:rPr>
                <w:rStyle w:val="Hyperlink"/>
                <w:noProof/>
              </w:rPr>
              <w:t>TERMINATION</w:t>
            </w:r>
            <w:r w:rsidR="00FB683A">
              <w:rPr>
                <w:noProof/>
                <w:webHidden/>
              </w:rPr>
              <w:tab/>
            </w:r>
            <w:r w:rsidR="00FB683A">
              <w:rPr>
                <w:noProof/>
                <w:webHidden/>
              </w:rPr>
              <w:fldChar w:fldCharType="begin"/>
            </w:r>
            <w:r w:rsidR="00FB683A">
              <w:rPr>
                <w:noProof/>
                <w:webHidden/>
              </w:rPr>
              <w:instrText xml:space="preserve"> PAGEREF _Toc105612573 \h </w:instrText>
            </w:r>
            <w:r w:rsidR="00FB683A">
              <w:rPr>
                <w:noProof/>
                <w:webHidden/>
              </w:rPr>
            </w:r>
            <w:r w:rsidR="00FB683A">
              <w:rPr>
                <w:noProof/>
                <w:webHidden/>
              </w:rPr>
              <w:fldChar w:fldCharType="separate"/>
            </w:r>
            <w:r w:rsidR="00FB683A">
              <w:rPr>
                <w:noProof/>
                <w:webHidden/>
              </w:rPr>
              <w:t>86</w:t>
            </w:r>
            <w:r w:rsidR="00FB683A">
              <w:rPr>
                <w:noProof/>
                <w:webHidden/>
              </w:rPr>
              <w:fldChar w:fldCharType="end"/>
            </w:r>
          </w:hyperlink>
        </w:p>
        <w:p w14:paraId="27B7906E" w14:textId="59919A37"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4" w:history="1">
            <w:r w:rsidR="00FB683A" w:rsidRPr="000B4FE4">
              <w:rPr>
                <w:rStyle w:val="Hyperlink"/>
                <w:noProof/>
              </w:rPr>
              <w:t>61.</w:t>
            </w:r>
            <w:r w:rsidR="00FB683A">
              <w:rPr>
                <w:rFonts w:asciiTheme="minorHAnsi" w:eastAsiaTheme="minorEastAsia" w:hAnsiTheme="minorHAnsi" w:cstheme="minorBidi"/>
                <w:noProof/>
                <w:sz w:val="22"/>
                <w:szCs w:val="22"/>
                <w:lang w:eastAsia="en-AU"/>
              </w:rPr>
              <w:tab/>
            </w:r>
            <w:r w:rsidR="00FB683A" w:rsidRPr="000B4FE4">
              <w:rPr>
                <w:rStyle w:val="Hyperlink"/>
                <w:noProof/>
              </w:rPr>
              <w:t>NOTIFICATION OF CLAIMS</w:t>
            </w:r>
            <w:r w:rsidR="00FB683A">
              <w:rPr>
                <w:noProof/>
                <w:webHidden/>
              </w:rPr>
              <w:tab/>
            </w:r>
            <w:r w:rsidR="00FB683A">
              <w:rPr>
                <w:noProof/>
                <w:webHidden/>
              </w:rPr>
              <w:fldChar w:fldCharType="begin"/>
            </w:r>
            <w:r w:rsidR="00FB683A">
              <w:rPr>
                <w:noProof/>
                <w:webHidden/>
              </w:rPr>
              <w:instrText xml:space="preserve"> PAGEREF _Toc105612574 \h </w:instrText>
            </w:r>
            <w:r w:rsidR="00FB683A">
              <w:rPr>
                <w:noProof/>
                <w:webHidden/>
              </w:rPr>
            </w:r>
            <w:r w:rsidR="00FB683A">
              <w:rPr>
                <w:noProof/>
                <w:webHidden/>
              </w:rPr>
              <w:fldChar w:fldCharType="separate"/>
            </w:r>
            <w:r w:rsidR="00FB683A">
              <w:rPr>
                <w:noProof/>
                <w:webHidden/>
              </w:rPr>
              <w:t>87</w:t>
            </w:r>
            <w:r w:rsidR="00FB683A">
              <w:rPr>
                <w:noProof/>
                <w:webHidden/>
              </w:rPr>
              <w:fldChar w:fldCharType="end"/>
            </w:r>
          </w:hyperlink>
        </w:p>
        <w:p w14:paraId="482CA700" w14:textId="2D53F687"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5" w:history="1">
            <w:r w:rsidR="00FB683A" w:rsidRPr="000B4FE4">
              <w:rPr>
                <w:rStyle w:val="Hyperlink"/>
                <w:noProof/>
              </w:rPr>
              <w:t>62.</w:t>
            </w:r>
            <w:r w:rsidR="00FB683A">
              <w:rPr>
                <w:rFonts w:asciiTheme="minorHAnsi" w:eastAsiaTheme="minorEastAsia" w:hAnsiTheme="minorHAnsi" w:cstheme="minorBidi"/>
                <w:noProof/>
                <w:sz w:val="22"/>
                <w:szCs w:val="22"/>
                <w:lang w:eastAsia="en-AU"/>
              </w:rPr>
              <w:tab/>
            </w:r>
            <w:r w:rsidR="00FB683A" w:rsidRPr="000B4FE4">
              <w:rPr>
                <w:rStyle w:val="Hyperlink"/>
                <w:noProof/>
              </w:rPr>
              <w:t>DISPUTE RESOLUTION</w:t>
            </w:r>
            <w:r w:rsidR="00FB683A">
              <w:rPr>
                <w:noProof/>
                <w:webHidden/>
              </w:rPr>
              <w:tab/>
            </w:r>
            <w:r w:rsidR="00FB683A">
              <w:rPr>
                <w:noProof/>
                <w:webHidden/>
              </w:rPr>
              <w:fldChar w:fldCharType="begin"/>
            </w:r>
            <w:r w:rsidR="00FB683A">
              <w:rPr>
                <w:noProof/>
                <w:webHidden/>
              </w:rPr>
              <w:instrText xml:space="preserve"> PAGEREF _Toc105612575 \h </w:instrText>
            </w:r>
            <w:r w:rsidR="00FB683A">
              <w:rPr>
                <w:noProof/>
                <w:webHidden/>
              </w:rPr>
            </w:r>
            <w:r w:rsidR="00FB683A">
              <w:rPr>
                <w:noProof/>
                <w:webHidden/>
              </w:rPr>
              <w:fldChar w:fldCharType="separate"/>
            </w:r>
            <w:r w:rsidR="00FB683A">
              <w:rPr>
                <w:noProof/>
                <w:webHidden/>
              </w:rPr>
              <w:t>88</w:t>
            </w:r>
            <w:r w:rsidR="00FB683A">
              <w:rPr>
                <w:noProof/>
                <w:webHidden/>
              </w:rPr>
              <w:fldChar w:fldCharType="end"/>
            </w:r>
          </w:hyperlink>
        </w:p>
        <w:p w14:paraId="740F7913" w14:textId="00FAB53D"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6" w:history="1">
            <w:r w:rsidR="00FB683A" w:rsidRPr="000B4FE4">
              <w:rPr>
                <w:rStyle w:val="Hyperlink"/>
                <w:noProof/>
              </w:rPr>
              <w:t>63.</w:t>
            </w:r>
            <w:r w:rsidR="00FB683A">
              <w:rPr>
                <w:rFonts w:asciiTheme="minorHAnsi" w:eastAsiaTheme="minorEastAsia" w:hAnsiTheme="minorHAnsi" w:cstheme="minorBidi"/>
                <w:noProof/>
                <w:sz w:val="22"/>
                <w:szCs w:val="22"/>
                <w:lang w:eastAsia="en-AU"/>
              </w:rPr>
              <w:tab/>
            </w:r>
            <w:r w:rsidR="00FB683A" w:rsidRPr="000B4FE4">
              <w:rPr>
                <w:rStyle w:val="Hyperlink"/>
                <w:noProof/>
              </w:rPr>
              <w:t>WAIVER OF CONDITIONS</w:t>
            </w:r>
            <w:r w:rsidR="00FB683A">
              <w:rPr>
                <w:noProof/>
                <w:webHidden/>
              </w:rPr>
              <w:tab/>
            </w:r>
            <w:r w:rsidR="00FB683A">
              <w:rPr>
                <w:noProof/>
                <w:webHidden/>
              </w:rPr>
              <w:fldChar w:fldCharType="begin"/>
            </w:r>
            <w:r w:rsidR="00FB683A">
              <w:rPr>
                <w:noProof/>
                <w:webHidden/>
              </w:rPr>
              <w:instrText xml:space="preserve"> PAGEREF _Toc105612576 \h </w:instrText>
            </w:r>
            <w:r w:rsidR="00FB683A">
              <w:rPr>
                <w:noProof/>
                <w:webHidden/>
              </w:rPr>
            </w:r>
            <w:r w:rsidR="00FB683A">
              <w:rPr>
                <w:noProof/>
                <w:webHidden/>
              </w:rPr>
              <w:fldChar w:fldCharType="separate"/>
            </w:r>
            <w:r w:rsidR="00FB683A">
              <w:rPr>
                <w:noProof/>
                <w:webHidden/>
              </w:rPr>
              <w:t>90</w:t>
            </w:r>
            <w:r w:rsidR="00FB683A">
              <w:rPr>
                <w:noProof/>
                <w:webHidden/>
              </w:rPr>
              <w:fldChar w:fldCharType="end"/>
            </w:r>
          </w:hyperlink>
        </w:p>
        <w:p w14:paraId="10A4B216" w14:textId="3E286826"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7" w:history="1">
            <w:r w:rsidR="00FB683A" w:rsidRPr="000B4FE4">
              <w:rPr>
                <w:rStyle w:val="Hyperlink"/>
                <w:noProof/>
              </w:rPr>
              <w:t>64.</w:t>
            </w:r>
            <w:r w:rsidR="00FB683A">
              <w:rPr>
                <w:rFonts w:asciiTheme="minorHAnsi" w:eastAsiaTheme="minorEastAsia" w:hAnsiTheme="minorHAnsi" w:cstheme="minorBidi"/>
                <w:noProof/>
                <w:sz w:val="22"/>
                <w:szCs w:val="22"/>
                <w:lang w:eastAsia="en-AU"/>
              </w:rPr>
              <w:tab/>
            </w:r>
            <w:r w:rsidR="00FB683A" w:rsidRPr="000B4FE4">
              <w:rPr>
                <w:rStyle w:val="Hyperlink"/>
                <w:noProof/>
              </w:rPr>
              <w:t>RECORDS AND ACCESS TO RECORDS</w:t>
            </w:r>
            <w:r w:rsidR="00FB683A">
              <w:rPr>
                <w:noProof/>
                <w:webHidden/>
              </w:rPr>
              <w:tab/>
            </w:r>
            <w:r w:rsidR="00FB683A">
              <w:rPr>
                <w:noProof/>
                <w:webHidden/>
              </w:rPr>
              <w:fldChar w:fldCharType="begin"/>
            </w:r>
            <w:r w:rsidR="00FB683A">
              <w:rPr>
                <w:noProof/>
                <w:webHidden/>
              </w:rPr>
              <w:instrText xml:space="preserve"> PAGEREF _Toc105612577 \h </w:instrText>
            </w:r>
            <w:r w:rsidR="00FB683A">
              <w:rPr>
                <w:noProof/>
                <w:webHidden/>
              </w:rPr>
            </w:r>
            <w:r w:rsidR="00FB683A">
              <w:rPr>
                <w:noProof/>
                <w:webHidden/>
              </w:rPr>
              <w:fldChar w:fldCharType="separate"/>
            </w:r>
            <w:r w:rsidR="00FB683A">
              <w:rPr>
                <w:noProof/>
                <w:webHidden/>
              </w:rPr>
              <w:t>90</w:t>
            </w:r>
            <w:r w:rsidR="00FB683A">
              <w:rPr>
                <w:noProof/>
                <w:webHidden/>
              </w:rPr>
              <w:fldChar w:fldCharType="end"/>
            </w:r>
          </w:hyperlink>
        </w:p>
        <w:p w14:paraId="1950A3ED" w14:textId="5FD2EB4E" w:rsidR="00FB683A" w:rsidRDefault="00F66E5B">
          <w:pPr>
            <w:pStyle w:val="TOC3"/>
            <w:tabs>
              <w:tab w:val="left" w:pos="880"/>
            </w:tabs>
            <w:rPr>
              <w:rFonts w:asciiTheme="minorHAnsi" w:eastAsiaTheme="minorEastAsia" w:hAnsiTheme="minorHAnsi" w:cstheme="minorBidi"/>
              <w:noProof/>
              <w:sz w:val="22"/>
              <w:szCs w:val="22"/>
              <w:lang w:eastAsia="en-AU"/>
            </w:rPr>
          </w:pPr>
          <w:hyperlink w:anchor="_Toc105612578" w:history="1">
            <w:r w:rsidR="00FB683A" w:rsidRPr="000B4FE4">
              <w:rPr>
                <w:rStyle w:val="Hyperlink"/>
                <w:noProof/>
              </w:rPr>
              <w:t>65.</w:t>
            </w:r>
            <w:r w:rsidR="00FB683A">
              <w:rPr>
                <w:rFonts w:asciiTheme="minorHAnsi" w:eastAsiaTheme="minorEastAsia" w:hAnsiTheme="minorHAnsi" w:cstheme="minorBidi"/>
                <w:noProof/>
                <w:sz w:val="22"/>
                <w:szCs w:val="22"/>
                <w:lang w:eastAsia="en-AU"/>
              </w:rPr>
              <w:tab/>
            </w:r>
            <w:r w:rsidR="00FB683A" w:rsidRPr="000B4FE4">
              <w:rPr>
                <w:rStyle w:val="Hyperlink"/>
                <w:noProof/>
              </w:rPr>
              <w:t>INFORMATION PRIVACY</w:t>
            </w:r>
            <w:r w:rsidR="00FB683A">
              <w:rPr>
                <w:noProof/>
                <w:webHidden/>
              </w:rPr>
              <w:tab/>
            </w:r>
            <w:r w:rsidR="00FB683A">
              <w:rPr>
                <w:noProof/>
                <w:webHidden/>
              </w:rPr>
              <w:fldChar w:fldCharType="begin"/>
            </w:r>
            <w:r w:rsidR="00FB683A">
              <w:rPr>
                <w:noProof/>
                <w:webHidden/>
              </w:rPr>
              <w:instrText xml:space="preserve"> PAGEREF _Toc105612578 \h </w:instrText>
            </w:r>
            <w:r w:rsidR="00FB683A">
              <w:rPr>
                <w:noProof/>
                <w:webHidden/>
              </w:rPr>
            </w:r>
            <w:r w:rsidR="00FB683A">
              <w:rPr>
                <w:noProof/>
                <w:webHidden/>
              </w:rPr>
              <w:fldChar w:fldCharType="separate"/>
            </w:r>
            <w:r w:rsidR="00FB683A">
              <w:rPr>
                <w:noProof/>
                <w:webHidden/>
              </w:rPr>
              <w:t>92</w:t>
            </w:r>
            <w:r w:rsidR="00FB683A">
              <w:rPr>
                <w:noProof/>
                <w:webHidden/>
              </w:rPr>
              <w:fldChar w:fldCharType="end"/>
            </w:r>
          </w:hyperlink>
        </w:p>
        <w:p w14:paraId="45AD7BD6" w14:textId="1972732D" w:rsidR="00FB683A" w:rsidRDefault="00F66E5B">
          <w:pPr>
            <w:pStyle w:val="TOC2"/>
            <w:rPr>
              <w:rFonts w:asciiTheme="minorHAnsi" w:eastAsiaTheme="minorEastAsia" w:hAnsiTheme="minorHAnsi" w:cstheme="minorBidi"/>
              <w:b w:val="0"/>
              <w:bCs w:val="0"/>
              <w:noProof/>
              <w:szCs w:val="22"/>
            </w:rPr>
          </w:pPr>
          <w:hyperlink w:anchor="_Toc105612579" w:history="1">
            <w:r w:rsidR="00FB683A" w:rsidRPr="000B4FE4">
              <w:rPr>
                <w:rStyle w:val="Hyperlink"/>
                <w:noProof/>
              </w:rPr>
              <w:t>ANNEXURE</w:t>
            </w:r>
            <w:r w:rsidR="00FB683A">
              <w:rPr>
                <w:noProof/>
                <w:webHidden/>
              </w:rPr>
              <w:tab/>
            </w:r>
            <w:r w:rsidR="00FB683A">
              <w:rPr>
                <w:noProof/>
                <w:webHidden/>
              </w:rPr>
              <w:fldChar w:fldCharType="begin"/>
            </w:r>
            <w:r w:rsidR="00FB683A">
              <w:rPr>
                <w:noProof/>
                <w:webHidden/>
              </w:rPr>
              <w:instrText xml:space="preserve"> PAGEREF _Toc105612579 \h </w:instrText>
            </w:r>
            <w:r w:rsidR="00FB683A">
              <w:rPr>
                <w:noProof/>
                <w:webHidden/>
              </w:rPr>
            </w:r>
            <w:r w:rsidR="00FB683A">
              <w:rPr>
                <w:noProof/>
                <w:webHidden/>
              </w:rPr>
              <w:fldChar w:fldCharType="separate"/>
            </w:r>
            <w:r w:rsidR="00FB683A">
              <w:rPr>
                <w:noProof/>
                <w:webHidden/>
              </w:rPr>
              <w:t>93</w:t>
            </w:r>
            <w:r w:rsidR="00FB683A">
              <w:rPr>
                <w:noProof/>
                <w:webHidden/>
              </w:rPr>
              <w:fldChar w:fldCharType="end"/>
            </w:r>
          </w:hyperlink>
        </w:p>
        <w:bookmarkEnd w:id="1"/>
        <w:p w14:paraId="25DF181B" w14:textId="4977EACA" w:rsidR="001628F1" w:rsidRPr="003E5E72" w:rsidRDefault="001628F1" w:rsidP="00A94E8A">
          <w:pPr>
            <w:tabs>
              <w:tab w:val="right" w:pos="10204"/>
            </w:tabs>
          </w:pPr>
          <w:r w:rsidRPr="003E5E72">
            <w:rPr>
              <w:b/>
              <w:bCs/>
              <w:noProof/>
            </w:rPr>
            <w:fldChar w:fldCharType="end"/>
          </w:r>
        </w:p>
      </w:sdtContent>
    </w:sdt>
    <w:p w14:paraId="4D320AA7" w14:textId="77777777" w:rsidR="00503A4A" w:rsidRPr="003E5E72" w:rsidRDefault="00503A4A" w:rsidP="00670FFC">
      <w:pPr>
        <w:pStyle w:val="CSTextInstruction"/>
        <w:sectPr w:rsidR="00503A4A" w:rsidRPr="003E5E72" w:rsidSect="003227F0">
          <w:headerReference w:type="default" r:id="rId12"/>
          <w:pgSz w:w="11906" w:h="16838" w:code="9"/>
          <w:pgMar w:top="851" w:right="851" w:bottom="851" w:left="851" w:header="709" w:footer="482" w:gutter="0"/>
          <w:cols w:space="708"/>
          <w:docGrid w:linePitch="360"/>
        </w:sectPr>
      </w:pPr>
      <w:bookmarkStart w:id="2" w:name="_Toc536627449"/>
    </w:p>
    <w:p w14:paraId="0BE180BC" w14:textId="2BD6095D" w:rsidR="00185EFA" w:rsidRPr="003E5E72" w:rsidRDefault="00185EFA" w:rsidP="00185EFA">
      <w:pPr>
        <w:pStyle w:val="Heading2"/>
      </w:pPr>
      <w:bookmarkStart w:id="3" w:name="_Toc105612513"/>
      <w:r w:rsidRPr="003E5E72">
        <w:lastRenderedPageBreak/>
        <w:t>CONDITIONS OF CONTRACT</w:t>
      </w:r>
      <w:bookmarkEnd w:id="2"/>
      <w:bookmarkEnd w:id="3"/>
    </w:p>
    <w:p w14:paraId="0E47211D" w14:textId="70AA9C54" w:rsidR="009C47FB" w:rsidRPr="003E5E72" w:rsidRDefault="009C47FB" w:rsidP="00214475">
      <w:pPr>
        <w:pStyle w:val="Heading3"/>
      </w:pPr>
      <w:bookmarkStart w:id="4" w:name="_Toc105612514"/>
      <w:r w:rsidRPr="003E5E72">
        <w:t>CONSTRUCTION OF CONTRACT</w:t>
      </w:r>
      <w:bookmarkEnd w:id="4"/>
    </w:p>
    <w:p w14:paraId="59CE124D" w14:textId="77777777" w:rsidR="009C47FB" w:rsidRPr="003E5E72" w:rsidRDefault="009C47FB" w:rsidP="00D447D5">
      <w:pPr>
        <w:pStyle w:val="CSPara11"/>
      </w:pPr>
      <w:r w:rsidRPr="003E5E72">
        <w:t>This Contract is governed by the laws of Queensland. The parties submit to the non-exclusive jurisdiction of the courts of Queensland.</w:t>
      </w:r>
    </w:p>
    <w:p w14:paraId="51A0F9B9" w14:textId="656A8FAC" w:rsidR="009C47FB" w:rsidRPr="003E5E72" w:rsidRDefault="009C47FB" w:rsidP="00DB1944">
      <w:pPr>
        <w:pStyle w:val="CSPara11"/>
      </w:pPr>
      <w:r w:rsidRPr="003E5E72">
        <w:t>Unless otherwise provided, prices are in Australian currency and payments shall be made in Australian currency at Brisbane, Queensland.</w:t>
      </w:r>
    </w:p>
    <w:p w14:paraId="279921AC" w14:textId="698634F3" w:rsidR="009C47FB" w:rsidRPr="003E5E72" w:rsidRDefault="009C47FB" w:rsidP="00D447D5">
      <w:pPr>
        <w:pStyle w:val="CSPara11"/>
      </w:pPr>
      <w:r w:rsidRPr="003E5E72">
        <w:t xml:space="preserve">Measurements of physical quantities shall be in Australian legal units of measurement within the meaning of the </w:t>
      </w:r>
      <w:r w:rsidRPr="003E5E72">
        <w:rPr>
          <w:i/>
        </w:rPr>
        <w:t>National Measurement Act 1960</w:t>
      </w:r>
      <w:r w:rsidRPr="003E5E72">
        <w:t xml:space="preserve"> (Cth).</w:t>
      </w:r>
    </w:p>
    <w:p w14:paraId="4E7E780C" w14:textId="1772E282" w:rsidR="00673CC8" w:rsidRPr="003E5E72" w:rsidRDefault="009C47FB" w:rsidP="00D447D5">
      <w:pPr>
        <w:pStyle w:val="CSPara11"/>
      </w:pPr>
      <w:r w:rsidRPr="003E5E72">
        <w:t>This Contract is not subject to escalation unless expressly stated otherwise.</w:t>
      </w:r>
    </w:p>
    <w:p w14:paraId="76F230E6" w14:textId="79012CBE" w:rsidR="009C47FB" w:rsidRPr="003E5E72" w:rsidRDefault="009C47FB" w:rsidP="00214475">
      <w:pPr>
        <w:pStyle w:val="Heading3"/>
      </w:pPr>
      <w:bookmarkStart w:id="5" w:name="_Ref8137129"/>
      <w:bookmarkStart w:id="6" w:name="_Ref8137179"/>
      <w:bookmarkStart w:id="7" w:name="_Ref8140511"/>
      <w:bookmarkStart w:id="8" w:name="_Ref8140521"/>
      <w:bookmarkStart w:id="9" w:name="_Ref8140610"/>
      <w:bookmarkStart w:id="10" w:name="_Toc105612515"/>
      <w:r w:rsidRPr="003E5E72">
        <w:t>INTERPRETATION</w:t>
      </w:r>
      <w:bookmarkEnd w:id="5"/>
      <w:bookmarkEnd w:id="6"/>
      <w:bookmarkEnd w:id="7"/>
      <w:bookmarkEnd w:id="8"/>
      <w:bookmarkEnd w:id="9"/>
      <w:bookmarkEnd w:id="10"/>
    </w:p>
    <w:p w14:paraId="7829E5A0" w14:textId="462F5706" w:rsidR="00174970" w:rsidRPr="003E5E72" w:rsidRDefault="009C47FB" w:rsidP="00D447D5">
      <w:pPr>
        <w:pStyle w:val="CSHeading6"/>
      </w:pPr>
      <w:r w:rsidRPr="003E5E72">
        <w:t>Definitions</w:t>
      </w:r>
    </w:p>
    <w:p w14:paraId="08E06CD8" w14:textId="77777777" w:rsidR="009C47FB" w:rsidRPr="003E5E72" w:rsidRDefault="009C47FB" w:rsidP="00D447D5">
      <w:pPr>
        <w:pStyle w:val="CSParagraph"/>
      </w:pPr>
      <w:r w:rsidRPr="003E5E72">
        <w:t>In the Contract, except where the context otherwise requires:</w:t>
      </w:r>
    </w:p>
    <w:p w14:paraId="24BC59DC" w14:textId="38C3CE98" w:rsidR="009C47FB" w:rsidRPr="003E5E72" w:rsidRDefault="0006047F" w:rsidP="00D447D5">
      <w:pPr>
        <w:pStyle w:val="CSParagraph"/>
      </w:pPr>
      <w:bookmarkStart w:id="11" w:name="_Hlk6997384"/>
      <w:bookmarkStart w:id="12" w:name="_Hlk7689163"/>
      <w:r w:rsidRPr="003E5E72">
        <w:t>‘</w:t>
      </w:r>
      <w:r w:rsidR="009C47FB" w:rsidRPr="003E5E72">
        <w:t>Actual Construction Sum</w:t>
      </w:r>
      <w:r w:rsidRPr="003E5E72">
        <w:t>’</w:t>
      </w:r>
      <w:r w:rsidR="009C47FB" w:rsidRPr="003E5E72">
        <w:t xml:space="preserve"> means a total of:</w:t>
      </w:r>
    </w:p>
    <w:p w14:paraId="68D01A05" w14:textId="14E9E58D" w:rsidR="009C47FB" w:rsidRPr="003E5E72" w:rsidRDefault="009C47FB" w:rsidP="00D447D5">
      <w:pPr>
        <w:pStyle w:val="CSParaa0"/>
      </w:pPr>
      <w:bookmarkStart w:id="13" w:name="_Hlk7686447"/>
      <w:r w:rsidRPr="003E5E72">
        <w:t xml:space="preserve">the </w:t>
      </w:r>
      <w:r w:rsidR="001A0F69" w:rsidRPr="003E5E72">
        <w:t>accepted subcontract sums</w:t>
      </w:r>
      <w:r w:rsidRPr="003E5E72">
        <w:t xml:space="preserve"> of </w:t>
      </w:r>
      <w:r w:rsidR="00961B83" w:rsidRPr="003E5E72">
        <w:t>S</w:t>
      </w:r>
      <w:r w:rsidRPr="003E5E72">
        <w:t>ubcontracts, inclusive of GST, in respect of Construction Work (which includes Early Works), plus valid</w:t>
      </w:r>
      <w:r w:rsidR="00A16CE5" w:rsidRPr="003E5E72">
        <w:t xml:space="preserve"> </w:t>
      </w:r>
      <w:r w:rsidRPr="003E5E72">
        <w:t xml:space="preserve">adjustments pursuant to the terms of the </w:t>
      </w:r>
      <w:r w:rsidR="00961B83" w:rsidRPr="003E5E72">
        <w:t>S</w:t>
      </w:r>
      <w:r w:rsidRPr="003E5E72">
        <w:t>ubcontracts but excluding</w:t>
      </w:r>
      <w:r w:rsidR="006E112E" w:rsidRPr="003E5E72">
        <w:t xml:space="preserve"> any adjustment determined by the Principal’s Representative to be for</w:t>
      </w:r>
      <w:r w:rsidRPr="003E5E72">
        <w:t>:</w:t>
      </w:r>
    </w:p>
    <w:p w14:paraId="12832E80" w14:textId="6C1809AB" w:rsidR="009C47FB" w:rsidRPr="003E5E72" w:rsidRDefault="009C47FB" w:rsidP="00D447D5">
      <w:pPr>
        <w:pStyle w:val="CSParai"/>
      </w:pPr>
      <w:r w:rsidRPr="003E5E72">
        <w:t>the cost of rectifying non-complying and defective work</w:t>
      </w:r>
      <w:r w:rsidR="00925C8D" w:rsidRPr="003E5E72">
        <w:t>;</w:t>
      </w:r>
      <w:r w:rsidRPr="003E5E72">
        <w:t xml:space="preserve"> and</w:t>
      </w:r>
    </w:p>
    <w:p w14:paraId="2FFF1A41" w14:textId="050719B3" w:rsidR="003C7821" w:rsidRPr="003E5E72" w:rsidRDefault="009C47FB" w:rsidP="00D447D5">
      <w:pPr>
        <w:pStyle w:val="CSParai"/>
      </w:pPr>
      <w:r w:rsidRPr="003E5E72">
        <w:t>any other cost not properly incurred in respect of Construction Work pursuant to this Contract</w:t>
      </w:r>
      <w:r w:rsidR="00925C8D" w:rsidRPr="003E5E72">
        <w:t>;</w:t>
      </w:r>
      <w:r w:rsidRPr="003E5E72">
        <w:t xml:space="preserve"> and</w:t>
      </w:r>
    </w:p>
    <w:p w14:paraId="669212F0" w14:textId="7C71AAC9" w:rsidR="009C47FB" w:rsidRPr="003E5E72" w:rsidRDefault="009C47FB" w:rsidP="00D447D5">
      <w:pPr>
        <w:pStyle w:val="CSParaa0"/>
      </w:pPr>
      <w:r w:rsidRPr="003E5E72">
        <w:t>Subcontractor delay or disruption costs not otherwise paid pursuant to the Contract and payable pursuant to the terms of a Subcontract, except in respect of a breach of the Subcontract on the part of the Managing Contractor</w:t>
      </w:r>
      <w:r w:rsidR="00925C8D" w:rsidRPr="003E5E72">
        <w:t>;</w:t>
      </w:r>
      <w:r w:rsidRPr="003E5E72">
        <w:t xml:space="preserve"> and</w:t>
      </w:r>
    </w:p>
    <w:p w14:paraId="0CED642C" w14:textId="0B3E659F" w:rsidR="009C47FB" w:rsidRPr="003E5E72" w:rsidRDefault="009C47FB" w:rsidP="00D447D5">
      <w:pPr>
        <w:pStyle w:val="CSParaa0"/>
      </w:pPr>
      <w:r w:rsidRPr="003E5E72">
        <w:t>valid claims by the Managing Contractor in respect of Construction Work performed by the Managing Contractor pursuant to</w:t>
      </w:r>
      <w:r w:rsidR="00684BE4" w:rsidRPr="003E5E72">
        <w:t xml:space="preserve"> Clause</w:t>
      </w:r>
      <w:r w:rsidRPr="003E5E72">
        <w:t xml:space="preserve"> </w:t>
      </w:r>
      <w:r w:rsidR="00DC46BB" w:rsidRPr="003E5E72">
        <w:t>21.2.1(b</w:t>
      </w:r>
      <w:proofErr w:type="gramStart"/>
      <w:r w:rsidR="00DC46BB" w:rsidRPr="003E5E72">
        <w:t>)</w:t>
      </w:r>
      <w:r w:rsidR="00A16332" w:rsidRPr="003E5E72">
        <w:t>;</w:t>
      </w:r>
      <w:proofErr w:type="gramEnd"/>
    </w:p>
    <w:bookmarkEnd w:id="11"/>
    <w:bookmarkEnd w:id="12"/>
    <w:bookmarkEnd w:id="13"/>
    <w:p w14:paraId="0A289D71" w14:textId="4533DE04" w:rsidR="009C47FB" w:rsidRPr="003E5E72" w:rsidRDefault="0006047F" w:rsidP="00D447D5">
      <w:pPr>
        <w:pStyle w:val="CSParagraph"/>
      </w:pPr>
      <w:r w:rsidRPr="003E5E72">
        <w:t>‘</w:t>
      </w:r>
      <w:r w:rsidR="009C47FB" w:rsidRPr="003E5E72">
        <w:t>Asset Management and Maintenance Database</w:t>
      </w:r>
      <w:r w:rsidRPr="003E5E72">
        <w:t xml:space="preserve">’ </w:t>
      </w:r>
      <w:r w:rsidR="009C47FB" w:rsidRPr="003E5E72">
        <w:t xml:space="preserve">means the asset management and maintenance database required by </w:t>
      </w:r>
      <w:r w:rsidR="00705652">
        <w:t xml:space="preserve">Clauses 16.2 and </w:t>
      </w:r>
      <w:proofErr w:type="gramStart"/>
      <w:r w:rsidR="00705652">
        <w:t>20.3</w:t>
      </w:r>
      <w:r w:rsidR="00A16332" w:rsidRPr="003E5E72">
        <w:t>;</w:t>
      </w:r>
      <w:proofErr w:type="gramEnd"/>
    </w:p>
    <w:p w14:paraId="482A3855" w14:textId="2D71713A" w:rsidR="00880E82" w:rsidRPr="003E5E72" w:rsidRDefault="00880E82" w:rsidP="00880E82">
      <w:pPr>
        <w:pStyle w:val="CSParagraph"/>
      </w:pPr>
      <w:r w:rsidRPr="00215686">
        <w:rPr>
          <w:highlight w:val="yellow"/>
        </w:rPr>
        <w:t xml:space="preserve">‘Best Endeavours Process’ means the process set out in the Managing Contractor’s Tender by which the Managing Contractor will use its best endeavours to engage subcontractors who provide terms and conditions of employment, including specific pay rates, for their personnel who perform the work under the Contract, which are at least equivalent to the Best Practice Industry </w:t>
      </w:r>
      <w:proofErr w:type="gramStart"/>
      <w:r w:rsidRPr="00215686">
        <w:rPr>
          <w:highlight w:val="yellow"/>
        </w:rPr>
        <w:t>Conditions;</w:t>
      </w:r>
      <w:proofErr w:type="gramEnd"/>
    </w:p>
    <w:p w14:paraId="60AA6693" w14:textId="1DC347BF" w:rsidR="00880E82" w:rsidRPr="003E5E72" w:rsidRDefault="00880E82" w:rsidP="00880E82">
      <w:pPr>
        <w:pStyle w:val="Paragraph"/>
        <w:rPr>
          <w:bCs/>
        </w:rPr>
      </w:pPr>
      <w:r w:rsidRPr="003E5E72">
        <w:rPr>
          <w:bCs/>
        </w:rPr>
        <w:t>‘Best Practice Industry Conditions’</w:t>
      </w:r>
      <w:r w:rsidRPr="003E5E72">
        <w:rPr>
          <w:b/>
        </w:rPr>
        <w:t xml:space="preserve"> </w:t>
      </w:r>
      <w:r w:rsidRPr="003E5E72">
        <w:rPr>
          <w:bCs/>
        </w:rPr>
        <w:t xml:space="preserve">means the Best Practice Industry Conditions in Schedule </w:t>
      </w:r>
      <w:proofErr w:type="gramStart"/>
      <w:r w:rsidRPr="003E5E72">
        <w:rPr>
          <w:bCs/>
        </w:rPr>
        <w:t>17;</w:t>
      </w:r>
      <w:proofErr w:type="gramEnd"/>
    </w:p>
    <w:p w14:paraId="14B9FFFF" w14:textId="4985C100" w:rsidR="00211255" w:rsidRPr="003E5E72" w:rsidRDefault="0006047F" w:rsidP="00D447D5">
      <w:pPr>
        <w:pStyle w:val="CSParagraph"/>
      </w:pPr>
      <w:r w:rsidRPr="003E5E72">
        <w:t>‘</w:t>
      </w:r>
      <w:r w:rsidR="00211255" w:rsidRPr="003E5E72">
        <w:t>Best Practice Principles</w:t>
      </w:r>
      <w:r w:rsidRPr="003E5E72">
        <w:t xml:space="preserve">’ </w:t>
      </w:r>
      <w:r w:rsidR="00211255" w:rsidRPr="003E5E72">
        <w:t>means the Queensland Government guideline</w:t>
      </w:r>
      <w:r w:rsidR="001216DA">
        <w:t>s</w:t>
      </w:r>
      <w:r w:rsidR="00211255" w:rsidRPr="003E5E72">
        <w:t xml:space="preserve"> titled </w:t>
      </w:r>
      <w:r w:rsidR="001B5313" w:rsidRPr="003E5E72">
        <w:t>“</w:t>
      </w:r>
      <w:r w:rsidR="00211255" w:rsidRPr="003E5E72">
        <w:t>Best practice principles; Quality</w:t>
      </w:r>
      <w:r w:rsidR="001216DA">
        <w:t>:</w:t>
      </w:r>
      <w:r w:rsidR="00211255" w:rsidRPr="003E5E72">
        <w:t xml:space="preserve"> safe workplaces</w:t>
      </w:r>
      <w:r w:rsidR="001B5313" w:rsidRPr="003E5E72">
        <w:t>”</w:t>
      </w:r>
      <w:r w:rsidR="00211255" w:rsidRPr="003E5E72">
        <w:t xml:space="preserve"> or any guidelines which replace those </w:t>
      </w:r>
      <w:proofErr w:type="gramStart"/>
      <w:r w:rsidR="00211255" w:rsidRPr="003E5E72">
        <w:t>guidelines</w:t>
      </w:r>
      <w:r w:rsidR="00A16332" w:rsidRPr="003E5E72">
        <w:t>;</w:t>
      </w:r>
      <w:proofErr w:type="gramEnd"/>
    </w:p>
    <w:p w14:paraId="3B61AAF2" w14:textId="5A2CCC16" w:rsidR="00C56DDA" w:rsidRPr="003E5E72" w:rsidRDefault="0006047F" w:rsidP="00D447D5">
      <w:pPr>
        <w:pStyle w:val="CSParagraph"/>
      </w:pPr>
      <w:r w:rsidRPr="003E5E72">
        <w:t>‘</w:t>
      </w:r>
      <w:r w:rsidR="00C56DDA" w:rsidRPr="003E5E72">
        <w:t>BIF Act</w:t>
      </w:r>
      <w:r w:rsidRPr="003E5E72">
        <w:t>’</w:t>
      </w:r>
      <w:r w:rsidR="00C56DDA" w:rsidRPr="003E5E72">
        <w:t xml:space="preserve"> means the </w:t>
      </w:r>
      <w:r w:rsidR="00C56DDA" w:rsidRPr="003E5E72">
        <w:rPr>
          <w:i/>
          <w:iCs/>
        </w:rPr>
        <w:t>Building Industry Fairness (Security of Payment) Act 2017</w:t>
      </w:r>
      <w:r w:rsidR="00C56DDA" w:rsidRPr="003E5E72">
        <w:t xml:space="preserve"> (Qld) and the regulations made under or in respect of that </w:t>
      </w:r>
      <w:proofErr w:type="gramStart"/>
      <w:r w:rsidR="00C56DDA" w:rsidRPr="003E5E72">
        <w:t>Act;</w:t>
      </w:r>
      <w:proofErr w:type="gramEnd"/>
    </w:p>
    <w:p w14:paraId="532CA708" w14:textId="126C2AF1" w:rsidR="009C47FB" w:rsidRPr="003E5E72" w:rsidRDefault="0006047F" w:rsidP="00D447D5">
      <w:pPr>
        <w:pStyle w:val="CSParagraph"/>
      </w:pPr>
      <w:r w:rsidRPr="003E5E72">
        <w:t>‘</w:t>
      </w:r>
      <w:r w:rsidR="009C47FB" w:rsidRPr="003E5E72">
        <w:t>Building Certifier</w:t>
      </w:r>
      <w:r w:rsidRPr="003E5E72">
        <w:t xml:space="preserve">’ </w:t>
      </w:r>
      <w:r w:rsidR="009C47FB" w:rsidRPr="003E5E72">
        <w:t xml:space="preserve">means a Queensland Building and Construction Commission licensed Building </w:t>
      </w:r>
      <w:proofErr w:type="gramStart"/>
      <w:r w:rsidR="009C47FB" w:rsidRPr="003E5E72">
        <w:t>Certifier</w:t>
      </w:r>
      <w:r w:rsidR="00A16332" w:rsidRPr="003E5E72">
        <w:t>;</w:t>
      </w:r>
      <w:proofErr w:type="gramEnd"/>
    </w:p>
    <w:p w14:paraId="1C86F0F4" w14:textId="128700CF" w:rsidR="007A5CEF" w:rsidRPr="003E5E72" w:rsidRDefault="0006047F" w:rsidP="00D447D5">
      <w:pPr>
        <w:pStyle w:val="CSParagraph"/>
      </w:pPr>
      <w:r w:rsidRPr="003E5E72">
        <w:t>‘</w:t>
      </w:r>
      <w:proofErr w:type="gramStart"/>
      <w:r w:rsidR="009C47FB" w:rsidRPr="003E5E72">
        <w:t>business</w:t>
      </w:r>
      <w:proofErr w:type="gramEnd"/>
      <w:r w:rsidR="009C47FB" w:rsidRPr="003E5E72">
        <w:t xml:space="preserve"> day</w:t>
      </w:r>
      <w:r w:rsidRPr="003E5E72">
        <w:t xml:space="preserve">’ </w:t>
      </w:r>
      <w:r w:rsidR="009C47FB" w:rsidRPr="003E5E72">
        <w:t xml:space="preserve">means a day </w:t>
      </w:r>
      <w:r w:rsidR="007A5CEF" w:rsidRPr="003E5E72">
        <w:t>that is not:</w:t>
      </w:r>
    </w:p>
    <w:p w14:paraId="7FD6722A" w14:textId="77777777" w:rsidR="007A5CEF" w:rsidRPr="003E5E72" w:rsidRDefault="007A5CEF" w:rsidP="00DB1944">
      <w:pPr>
        <w:pStyle w:val="CSParaa0"/>
        <w:numPr>
          <w:ilvl w:val="4"/>
          <w:numId w:val="115"/>
        </w:numPr>
        <w:rPr>
          <w:rStyle w:val="ParaaChar"/>
        </w:rPr>
      </w:pPr>
      <w:r w:rsidRPr="003E5E72">
        <w:rPr>
          <w:rStyle w:val="ParaaChar"/>
        </w:rPr>
        <w:t>a Saturday or Sunday; or</w:t>
      </w:r>
    </w:p>
    <w:p w14:paraId="60E6B7EE" w14:textId="23B090CE" w:rsidR="007A5CEF" w:rsidRPr="003E5E72" w:rsidRDefault="007A5CEF" w:rsidP="001D4762">
      <w:pPr>
        <w:pStyle w:val="CSParaa0"/>
        <w:rPr>
          <w:rStyle w:val="ParaaChar"/>
        </w:rPr>
      </w:pPr>
      <w:r w:rsidRPr="003E5E72">
        <w:rPr>
          <w:rStyle w:val="ParaaChar"/>
        </w:rPr>
        <w:t xml:space="preserve">a public holiday, special </w:t>
      </w:r>
      <w:proofErr w:type="gramStart"/>
      <w:r w:rsidRPr="003E5E72">
        <w:rPr>
          <w:rStyle w:val="ParaaChar"/>
        </w:rPr>
        <w:t>holiday</w:t>
      </w:r>
      <w:proofErr w:type="gramEnd"/>
      <w:r w:rsidRPr="003E5E72">
        <w:rPr>
          <w:rStyle w:val="ParaaChar"/>
        </w:rPr>
        <w:t xml:space="preserve"> or </w:t>
      </w:r>
      <w:r w:rsidR="001216DA">
        <w:rPr>
          <w:rStyle w:val="ParaaChar"/>
        </w:rPr>
        <w:t>bank</w:t>
      </w:r>
      <w:r w:rsidR="001216DA" w:rsidRPr="003E5E72">
        <w:rPr>
          <w:rStyle w:val="ParaaChar"/>
        </w:rPr>
        <w:t xml:space="preserve"> </w:t>
      </w:r>
      <w:r w:rsidRPr="003E5E72">
        <w:rPr>
          <w:rStyle w:val="ParaaChar"/>
        </w:rPr>
        <w:t xml:space="preserve">holiday </w:t>
      </w:r>
      <w:r w:rsidR="001216DA">
        <w:rPr>
          <w:rStyle w:val="ParaaChar"/>
        </w:rPr>
        <w:t>in</w:t>
      </w:r>
      <w:r w:rsidRPr="003E5E72">
        <w:rPr>
          <w:rStyle w:val="ParaaChar"/>
        </w:rPr>
        <w:t xml:space="preserve"> the </w:t>
      </w:r>
      <w:r w:rsidR="001216DA" w:rsidRPr="00BD0C59">
        <w:t>place where the Works will be situated</w:t>
      </w:r>
      <w:r w:rsidRPr="003E5E72">
        <w:rPr>
          <w:rStyle w:val="ParaaChar"/>
        </w:rPr>
        <w:t>; or</w:t>
      </w:r>
    </w:p>
    <w:p w14:paraId="7310B379" w14:textId="031BE3D1" w:rsidR="009C47FB" w:rsidRPr="003E5E72" w:rsidRDefault="007A5CEF" w:rsidP="001D4762">
      <w:pPr>
        <w:pStyle w:val="CSParaa0"/>
        <w:rPr>
          <w:rStyle w:val="ParaaChar"/>
        </w:rPr>
      </w:pPr>
      <w:r w:rsidRPr="003E5E72">
        <w:rPr>
          <w:rStyle w:val="ParaaChar"/>
        </w:rPr>
        <w:lastRenderedPageBreak/>
        <w:t xml:space="preserve">a day in the period from 22 December in a particular year to 10 January in the following year, both days </w:t>
      </w:r>
      <w:proofErr w:type="gramStart"/>
      <w:r w:rsidRPr="003E5E72">
        <w:rPr>
          <w:rStyle w:val="ParaaChar"/>
        </w:rPr>
        <w:t>inclusive</w:t>
      </w:r>
      <w:r w:rsidR="00A16332" w:rsidRPr="003E5E72">
        <w:rPr>
          <w:rStyle w:val="ParaaChar"/>
        </w:rPr>
        <w:t>;</w:t>
      </w:r>
      <w:proofErr w:type="gramEnd"/>
    </w:p>
    <w:p w14:paraId="62C2136E" w14:textId="1BE7AADD" w:rsidR="009C47FB" w:rsidRPr="003E5E72" w:rsidRDefault="0006047F" w:rsidP="00D447D5">
      <w:pPr>
        <w:pStyle w:val="CSParagraph"/>
      </w:pPr>
      <w:r w:rsidRPr="003E5E72">
        <w:t>‘</w:t>
      </w:r>
      <w:r w:rsidR="009C47FB" w:rsidRPr="003E5E72">
        <w:t>Certificate of Practical Completion</w:t>
      </w:r>
      <w:r w:rsidRPr="003E5E72">
        <w:t xml:space="preserve">’ </w:t>
      </w:r>
      <w:r w:rsidR="009C47FB" w:rsidRPr="003E5E72">
        <w:t>means the certificate referred to in</w:t>
      </w:r>
      <w:r w:rsidR="00684BE4" w:rsidRPr="003E5E72">
        <w:t xml:space="preserve"> Clause</w:t>
      </w:r>
      <w:r w:rsidR="009C47FB" w:rsidRPr="003E5E72">
        <w:t xml:space="preserve"> </w:t>
      </w:r>
      <w:proofErr w:type="gramStart"/>
      <w:r w:rsidR="00DC46BB" w:rsidRPr="003E5E72">
        <w:t>57.9</w:t>
      </w:r>
      <w:r w:rsidR="00A16332" w:rsidRPr="003E5E72">
        <w:t>;</w:t>
      </w:r>
      <w:proofErr w:type="gramEnd"/>
    </w:p>
    <w:p w14:paraId="4A704125" w14:textId="5B699531" w:rsidR="009C47FB" w:rsidRPr="003E5E72" w:rsidRDefault="0006047F" w:rsidP="00D447D5">
      <w:pPr>
        <w:pStyle w:val="CSParagraph"/>
      </w:pPr>
      <w:r w:rsidRPr="003E5E72">
        <w:t>‘</w:t>
      </w:r>
      <w:r w:rsidR="009C47FB" w:rsidRPr="003E5E72">
        <w:t>Claim</w:t>
      </w:r>
      <w:r w:rsidRPr="003E5E72">
        <w:t xml:space="preserve">’ </w:t>
      </w:r>
      <w:r w:rsidR="009C47FB" w:rsidRPr="003E5E72">
        <w:t>includes</w:t>
      </w:r>
      <w:bookmarkStart w:id="14" w:name="_Hlk8986492"/>
      <w:r w:rsidR="009C47FB" w:rsidRPr="003E5E72">
        <w:t xml:space="preserve"> any claim, demand, action, proceeding or suit which the Managing Contractor may make or bring against the Principal or any of the </w:t>
      </w:r>
      <w:r w:rsidR="002E26D5" w:rsidRPr="003E5E72">
        <w:t xml:space="preserve">Principal’s </w:t>
      </w:r>
      <w:r w:rsidR="009C47FB" w:rsidRPr="003E5E72">
        <w:t>agents or employees relating to the construction of the Contract or as to any fact, matter or thing arising out of or in connection with the Contract or the work under the Contract including (without limitation) any claim, demand, action, proceeding or suit seeking the payment of money, or any costs, expenses, loss or damages on any ground whatsoever including (without limitation) pursuant to the Contract, on a quantum meruit, in quasi contract, for unjust enrichment and insofar as is permitted by law, pursuant to any other principle of law</w:t>
      </w:r>
      <w:r w:rsidR="00A16332" w:rsidRPr="003E5E72">
        <w:t>;</w:t>
      </w:r>
      <w:bookmarkEnd w:id="14"/>
    </w:p>
    <w:p w14:paraId="4F800EA5" w14:textId="5104655C" w:rsidR="009C47FB" w:rsidRPr="003E5E72" w:rsidRDefault="0006047F" w:rsidP="00D447D5">
      <w:pPr>
        <w:pStyle w:val="CSParagraph"/>
      </w:pPr>
      <w:r w:rsidRPr="003E5E72">
        <w:t>‘</w:t>
      </w:r>
      <w:r w:rsidR="009C47FB" w:rsidRPr="003E5E72">
        <w:t>Clerk of Works</w:t>
      </w:r>
      <w:r w:rsidRPr="003E5E72">
        <w:t xml:space="preserve">’ </w:t>
      </w:r>
      <w:r w:rsidR="009C47FB" w:rsidRPr="003E5E72">
        <w:t>means a person appointed in writing by the Principal’s Representative pursuant to</w:t>
      </w:r>
      <w:r w:rsidR="00684BE4" w:rsidRPr="003E5E72">
        <w:t xml:space="preserve"> Clause</w:t>
      </w:r>
      <w:r w:rsidR="009C47FB" w:rsidRPr="003E5E72">
        <w:t xml:space="preserve"> </w:t>
      </w:r>
      <w:proofErr w:type="gramStart"/>
      <w:r w:rsidR="00DC46BB" w:rsidRPr="003E5E72">
        <w:t>36</w:t>
      </w:r>
      <w:r w:rsidR="00A16332" w:rsidRPr="003E5E72">
        <w:t>;</w:t>
      </w:r>
      <w:proofErr w:type="gramEnd"/>
    </w:p>
    <w:p w14:paraId="0302A9FD" w14:textId="59E67809" w:rsidR="009F7216" w:rsidRPr="003E5E72" w:rsidRDefault="0006047F" w:rsidP="00D447D5">
      <w:pPr>
        <w:pStyle w:val="CSParagraph"/>
      </w:pPr>
      <w:r w:rsidRPr="003E5E72">
        <w:t>‘</w:t>
      </w:r>
      <w:r w:rsidR="009C47FB" w:rsidRPr="003E5E72">
        <w:t>Completion of Stage One</w:t>
      </w:r>
      <w:r w:rsidRPr="003E5E72">
        <w:t xml:space="preserve">’ </w:t>
      </w:r>
      <w:r w:rsidR="009C47FB" w:rsidRPr="003E5E72">
        <w:t xml:space="preserve">means the stage in the execution of the work under the Contract when the Managing Contractor has provided to the Principal a GCS Offer in accordance with Schedule 14, which has been either accepted or rejected by the </w:t>
      </w:r>
      <w:proofErr w:type="gramStart"/>
      <w:r w:rsidR="009C47FB" w:rsidRPr="003E5E72">
        <w:t>Principal</w:t>
      </w:r>
      <w:proofErr w:type="gramEnd"/>
      <w:r w:rsidR="009C47FB" w:rsidRPr="003E5E72">
        <w:t xml:space="preserve"> pursuant to</w:t>
      </w:r>
      <w:r w:rsidR="00684BE4" w:rsidRPr="003E5E72">
        <w:t xml:space="preserve"> Clause</w:t>
      </w:r>
      <w:r w:rsidR="009C47FB" w:rsidRPr="003E5E72">
        <w:t xml:space="preserve"> </w:t>
      </w:r>
      <w:r w:rsidR="00DC46BB" w:rsidRPr="003E5E72">
        <w:t>11.2</w:t>
      </w:r>
      <w:r w:rsidR="00A16332" w:rsidRPr="003E5E72">
        <w:t>;</w:t>
      </w:r>
    </w:p>
    <w:p w14:paraId="18A70563" w14:textId="09C67EB7" w:rsidR="000675D8" w:rsidRPr="003E5E72" w:rsidRDefault="0006047F" w:rsidP="00D447D5">
      <w:pPr>
        <w:pStyle w:val="CSParagraph"/>
      </w:pPr>
      <w:r w:rsidRPr="003E5E72">
        <w:t>‘</w:t>
      </w:r>
      <w:r w:rsidR="009C47FB" w:rsidRPr="003E5E72">
        <w:t>Construction Work</w:t>
      </w:r>
      <w:r w:rsidRPr="003E5E72">
        <w:t xml:space="preserve">’ </w:t>
      </w:r>
      <w:r w:rsidR="009C47FB" w:rsidRPr="003E5E72">
        <w:t>comprises work under the Contract including</w:t>
      </w:r>
      <w:r w:rsidR="000675D8" w:rsidRPr="003E5E72">
        <w:t>, without limitation:</w:t>
      </w:r>
    </w:p>
    <w:p w14:paraId="65C29EDE" w14:textId="30F41168" w:rsidR="009916F6" w:rsidRPr="003E5E72" w:rsidRDefault="009916F6" w:rsidP="00D447D5">
      <w:pPr>
        <w:pStyle w:val="CSParaa0"/>
        <w:numPr>
          <w:ilvl w:val="4"/>
          <w:numId w:val="111"/>
        </w:numPr>
      </w:pPr>
      <w:proofErr w:type="gramStart"/>
      <w:r w:rsidRPr="003E5E72">
        <w:t>Works;</w:t>
      </w:r>
      <w:proofErr w:type="gramEnd"/>
    </w:p>
    <w:p w14:paraId="78CA0D46" w14:textId="7E2ED587" w:rsidR="000675D8" w:rsidRPr="003E5E72" w:rsidRDefault="009C47FB" w:rsidP="00D447D5">
      <w:pPr>
        <w:pStyle w:val="CSParaa0"/>
      </w:pPr>
      <w:r w:rsidRPr="003E5E72">
        <w:t xml:space="preserve">Early </w:t>
      </w:r>
      <w:proofErr w:type="gramStart"/>
      <w:r w:rsidRPr="003E5E72">
        <w:t>Works</w:t>
      </w:r>
      <w:r w:rsidR="000675D8" w:rsidRPr="003E5E72">
        <w:t>;</w:t>
      </w:r>
      <w:proofErr w:type="gramEnd"/>
    </w:p>
    <w:p w14:paraId="36661142" w14:textId="733D6503" w:rsidR="000675D8" w:rsidRPr="003E5E72" w:rsidRDefault="000675D8" w:rsidP="00D447D5">
      <w:pPr>
        <w:pStyle w:val="CSParaa0"/>
      </w:pPr>
      <w:r w:rsidRPr="003E5E72">
        <w:t xml:space="preserve">Temporary </w:t>
      </w:r>
      <w:proofErr w:type="gramStart"/>
      <w:r w:rsidRPr="003E5E72">
        <w:t>Works;</w:t>
      </w:r>
      <w:proofErr w:type="gramEnd"/>
    </w:p>
    <w:p w14:paraId="333CDD60" w14:textId="37143E99" w:rsidR="000675D8" w:rsidRPr="003E5E72" w:rsidRDefault="000675D8" w:rsidP="00D447D5">
      <w:pPr>
        <w:pStyle w:val="CSParaa0"/>
      </w:pPr>
      <w:r w:rsidRPr="003E5E72">
        <w:t>plant and equipment required for the performance of the work under the Contract;</w:t>
      </w:r>
      <w:r w:rsidR="00D74E73" w:rsidRPr="003E5E72">
        <w:t xml:space="preserve"> </w:t>
      </w:r>
      <w:r w:rsidR="00E254E0" w:rsidRPr="003E5E72">
        <w:t>and</w:t>
      </w:r>
    </w:p>
    <w:p w14:paraId="35A7FFCF" w14:textId="06A9CE70" w:rsidR="009916F6" w:rsidRPr="003E5E72" w:rsidRDefault="00F53B72" w:rsidP="00D447D5">
      <w:pPr>
        <w:pStyle w:val="CSParaa0"/>
      </w:pPr>
      <w:r w:rsidRPr="003E5E72">
        <w:t>work</w:t>
      </w:r>
      <w:r w:rsidR="002227B3" w:rsidRPr="003E5E72">
        <w:t xml:space="preserve"> and items</w:t>
      </w:r>
      <w:r w:rsidRPr="003E5E72">
        <w:t xml:space="preserve"> to </w:t>
      </w:r>
      <w:r w:rsidR="005259DC" w:rsidRPr="003E5E72">
        <w:t>establish and</w:t>
      </w:r>
      <w:r w:rsidR="009916F6" w:rsidRPr="003E5E72">
        <w:t xml:space="preserve"> maintain the safety, security and amenity of the Site</w:t>
      </w:r>
      <w:r w:rsidR="002227B3" w:rsidRPr="003E5E72">
        <w:t xml:space="preserve"> and persons on the </w:t>
      </w:r>
      <w:proofErr w:type="gramStart"/>
      <w:r w:rsidR="002227B3" w:rsidRPr="003E5E72">
        <w:t>Site</w:t>
      </w:r>
      <w:r w:rsidR="009916F6" w:rsidRPr="003E5E72">
        <w:t>;</w:t>
      </w:r>
      <w:proofErr w:type="gramEnd"/>
    </w:p>
    <w:p w14:paraId="721FBF5D" w14:textId="3490D4B4" w:rsidR="009C47FB" w:rsidRPr="003E5E72" w:rsidRDefault="009C47FB" w:rsidP="00D447D5">
      <w:pPr>
        <w:pStyle w:val="CSParagraph"/>
        <w:ind w:left="839" w:firstLine="153"/>
      </w:pPr>
      <w:r w:rsidRPr="003E5E72">
        <w:t>but excluding:</w:t>
      </w:r>
    </w:p>
    <w:p w14:paraId="46FD389D" w14:textId="1EF7E330" w:rsidR="009C47FB" w:rsidRPr="003E5E72" w:rsidRDefault="009C47FB" w:rsidP="00D447D5">
      <w:pPr>
        <w:pStyle w:val="CSParaa0"/>
      </w:pPr>
      <w:r w:rsidRPr="003E5E72">
        <w:t xml:space="preserve">On Site </w:t>
      </w:r>
      <w:proofErr w:type="gramStart"/>
      <w:r w:rsidRPr="003E5E72">
        <w:t>Overheads;</w:t>
      </w:r>
      <w:proofErr w:type="gramEnd"/>
    </w:p>
    <w:p w14:paraId="7B71B32D" w14:textId="39255944" w:rsidR="009C47FB" w:rsidRPr="003E5E72" w:rsidRDefault="009C47FB" w:rsidP="00D447D5">
      <w:pPr>
        <w:pStyle w:val="CSParaa0"/>
      </w:pPr>
      <w:r w:rsidRPr="003E5E72">
        <w:t xml:space="preserve">Off Site </w:t>
      </w:r>
      <w:proofErr w:type="gramStart"/>
      <w:r w:rsidRPr="003E5E72">
        <w:t>Overheads;</w:t>
      </w:r>
      <w:proofErr w:type="gramEnd"/>
    </w:p>
    <w:p w14:paraId="53F3C4E0" w14:textId="26D35E76" w:rsidR="009C47FB" w:rsidRPr="003E5E72" w:rsidRDefault="009C47FB" w:rsidP="00D447D5">
      <w:pPr>
        <w:pStyle w:val="CSParaa0"/>
      </w:pPr>
      <w:r w:rsidRPr="003E5E72">
        <w:t xml:space="preserve">Design </w:t>
      </w:r>
      <w:proofErr w:type="gramStart"/>
      <w:r w:rsidRPr="003E5E72">
        <w:t>Work;</w:t>
      </w:r>
      <w:proofErr w:type="gramEnd"/>
    </w:p>
    <w:p w14:paraId="2B40E1C9" w14:textId="0D6C0B29" w:rsidR="00DB7BBE" w:rsidRPr="003E5E72" w:rsidRDefault="009C47FB" w:rsidP="00D447D5">
      <w:pPr>
        <w:pStyle w:val="CSParaa0"/>
      </w:pPr>
      <w:r w:rsidRPr="003E5E72">
        <w:t>Documentation Work</w:t>
      </w:r>
      <w:r w:rsidR="00DB7BBE" w:rsidRPr="003E5E72">
        <w:t>; and</w:t>
      </w:r>
    </w:p>
    <w:p w14:paraId="49D4A535" w14:textId="495C182C" w:rsidR="009C47FB" w:rsidRPr="003E5E72" w:rsidRDefault="00F9163F" w:rsidP="00D447D5">
      <w:pPr>
        <w:pStyle w:val="CSParaa0"/>
      </w:pPr>
      <w:r w:rsidRPr="003E5E72">
        <w:t>a</w:t>
      </w:r>
      <w:r w:rsidR="00F4762C" w:rsidRPr="003E5E72">
        <w:t xml:space="preserve">ny other </w:t>
      </w:r>
      <w:r w:rsidR="00E75482" w:rsidRPr="003E5E72">
        <w:t xml:space="preserve">work performed by </w:t>
      </w:r>
      <w:proofErr w:type="gramStart"/>
      <w:r w:rsidR="00E75482" w:rsidRPr="003E5E72">
        <w:t>Consultants</w:t>
      </w:r>
      <w:r w:rsidR="00A16332" w:rsidRPr="003E5E72">
        <w:t>;</w:t>
      </w:r>
      <w:proofErr w:type="gramEnd"/>
    </w:p>
    <w:p w14:paraId="6A85E330" w14:textId="621D7E10" w:rsidR="009F7216" w:rsidRPr="003E5E72" w:rsidRDefault="0006047F" w:rsidP="00D447D5">
      <w:pPr>
        <w:pStyle w:val="CSParagraph"/>
      </w:pPr>
      <w:r w:rsidRPr="003E5E72">
        <w:t>‘</w:t>
      </w:r>
      <w:r w:rsidR="009C47FB" w:rsidRPr="003E5E72">
        <w:t>Consultants</w:t>
      </w:r>
      <w:r w:rsidRPr="003E5E72">
        <w:t xml:space="preserve">’ </w:t>
      </w:r>
      <w:r w:rsidR="009C47FB" w:rsidRPr="003E5E72">
        <w:t xml:space="preserve">means the consultants engaged by the Managing Contractor in connection with carrying out the work under the </w:t>
      </w:r>
      <w:proofErr w:type="gramStart"/>
      <w:r w:rsidR="009C47FB" w:rsidRPr="003E5E72">
        <w:t>Contract</w:t>
      </w:r>
      <w:r w:rsidR="00A16332" w:rsidRPr="003E5E72">
        <w:t>;</w:t>
      </w:r>
      <w:proofErr w:type="gramEnd"/>
    </w:p>
    <w:p w14:paraId="48C25566" w14:textId="4278A759" w:rsidR="009F7216" w:rsidRPr="003E5E72" w:rsidRDefault="0006047F" w:rsidP="00D447D5">
      <w:pPr>
        <w:pStyle w:val="CSParagraph"/>
      </w:pPr>
      <w:bookmarkStart w:id="15" w:name="_Hlk8050571"/>
      <w:r w:rsidRPr="003E5E72">
        <w:t>‘</w:t>
      </w:r>
      <w:r w:rsidR="009C47FB" w:rsidRPr="003E5E72">
        <w:t>Consultants Fee</w:t>
      </w:r>
      <w:r w:rsidRPr="003E5E72">
        <w:t xml:space="preserve">’ </w:t>
      </w:r>
      <w:r w:rsidR="009C47FB" w:rsidRPr="003E5E72">
        <w:t>means the lump sum</w:t>
      </w:r>
      <w:r w:rsidR="00E21711" w:rsidRPr="003E5E72">
        <w:t xml:space="preserve"> amount</w:t>
      </w:r>
      <w:r w:rsidR="009C47FB" w:rsidRPr="003E5E72">
        <w:t xml:space="preserve">, inclusive of GST, contained in the Managing Contractor’s Tender, </w:t>
      </w:r>
      <w:r w:rsidR="00B40FDE" w:rsidRPr="003E5E72">
        <w:t>payable</w:t>
      </w:r>
      <w:r w:rsidR="0057467B" w:rsidRPr="003E5E72">
        <w:t xml:space="preserve"> by the Managing Contractor to the Consultants</w:t>
      </w:r>
      <w:r w:rsidR="000C6A45" w:rsidRPr="003E5E72">
        <w:t xml:space="preserve"> identified </w:t>
      </w:r>
      <w:r w:rsidR="00125C9B" w:rsidRPr="003E5E72">
        <w:t xml:space="preserve">on </w:t>
      </w:r>
      <w:r w:rsidR="000C6A45" w:rsidRPr="003E5E72">
        <w:t xml:space="preserve">the </w:t>
      </w:r>
      <w:r w:rsidR="00A835C7" w:rsidRPr="003E5E72">
        <w:t xml:space="preserve">Managing Contractor’s </w:t>
      </w:r>
      <w:r w:rsidR="000C6A45" w:rsidRPr="003E5E72">
        <w:t>Tender</w:t>
      </w:r>
      <w:r w:rsidR="00125C9B" w:rsidRPr="003E5E72">
        <w:t xml:space="preserve"> Form</w:t>
      </w:r>
      <w:r w:rsidR="009E6E9C" w:rsidRPr="003E5E72">
        <w:t xml:space="preserve">, for the work </w:t>
      </w:r>
      <w:r w:rsidR="00EA039C" w:rsidRPr="003E5E72">
        <w:t xml:space="preserve">to be </w:t>
      </w:r>
      <w:r w:rsidR="009E6E9C" w:rsidRPr="003E5E72">
        <w:t>performed by those Consultants</w:t>
      </w:r>
      <w:r w:rsidR="0057467B" w:rsidRPr="003E5E72">
        <w:t xml:space="preserve">, </w:t>
      </w:r>
      <w:r w:rsidR="009C47FB" w:rsidRPr="003E5E72">
        <w:t xml:space="preserve">as adjusted in accordance with the provisions of the Contract expressly allowing for an adjustment of the Consultants </w:t>
      </w:r>
      <w:proofErr w:type="gramStart"/>
      <w:r w:rsidR="009C47FB" w:rsidRPr="003E5E72">
        <w:t>Fee</w:t>
      </w:r>
      <w:r w:rsidR="00A16332" w:rsidRPr="003E5E72">
        <w:t>;</w:t>
      </w:r>
      <w:bookmarkEnd w:id="15"/>
      <w:proofErr w:type="gramEnd"/>
    </w:p>
    <w:p w14:paraId="39E55FF9" w14:textId="61A44E19" w:rsidR="009C47FB" w:rsidRPr="003E5E72" w:rsidRDefault="0006047F" w:rsidP="00D447D5">
      <w:pPr>
        <w:pStyle w:val="CSParagraph"/>
      </w:pPr>
      <w:r w:rsidRPr="003E5E72">
        <w:t>‘</w:t>
      </w:r>
      <w:r w:rsidR="009C47FB" w:rsidRPr="003E5E72">
        <w:t>Contract</w:t>
      </w:r>
      <w:r w:rsidRPr="003E5E72">
        <w:t xml:space="preserve">’ </w:t>
      </w:r>
      <w:r w:rsidR="009C47FB" w:rsidRPr="003E5E72">
        <w:t>has the meaning in</w:t>
      </w:r>
      <w:r w:rsidR="00684BE4" w:rsidRPr="003E5E72">
        <w:t xml:space="preserve"> Clause</w:t>
      </w:r>
      <w:r w:rsidR="009C47FB" w:rsidRPr="003E5E72">
        <w:t xml:space="preserve"> </w:t>
      </w:r>
      <w:r w:rsidR="006C7DB5" w:rsidRPr="003E5E72">
        <w:fldChar w:fldCharType="begin"/>
      </w:r>
      <w:r w:rsidR="006C7DB5" w:rsidRPr="003E5E72">
        <w:instrText xml:space="preserve"> REF _Ref363082 \r \h </w:instrText>
      </w:r>
      <w:r w:rsidR="00DE550D" w:rsidRPr="003E5E72">
        <w:instrText xml:space="preserve"> \* MERGEFORMAT </w:instrText>
      </w:r>
      <w:r w:rsidR="006C7DB5" w:rsidRPr="003E5E72">
        <w:fldChar w:fldCharType="separate"/>
      </w:r>
      <w:r w:rsidR="008D7DFB" w:rsidRPr="003E5E72">
        <w:t>4</w:t>
      </w:r>
      <w:r w:rsidR="006C7DB5" w:rsidRPr="003E5E72">
        <w:fldChar w:fldCharType="end"/>
      </w:r>
      <w:r w:rsidR="00A16332" w:rsidRPr="003E5E72">
        <w:t>;</w:t>
      </w:r>
    </w:p>
    <w:p w14:paraId="2F9F98FE" w14:textId="6EAF69A1" w:rsidR="009C47FB" w:rsidRPr="003E5E72" w:rsidRDefault="0006047F" w:rsidP="00D447D5">
      <w:pPr>
        <w:pStyle w:val="CSParagraph"/>
      </w:pPr>
      <w:r w:rsidRPr="003E5E72">
        <w:t>‘</w:t>
      </w:r>
      <w:r w:rsidR="009C47FB" w:rsidRPr="003E5E72">
        <w:t>Contract Materials</w:t>
      </w:r>
      <w:r w:rsidRPr="003E5E72">
        <w:t xml:space="preserve">’ </w:t>
      </w:r>
      <w:r w:rsidR="009C47FB" w:rsidRPr="003E5E72">
        <w:t xml:space="preserve">means any work produced in the course of performing the work under the Contract and provided to the </w:t>
      </w:r>
      <w:proofErr w:type="gramStart"/>
      <w:r w:rsidR="009C47FB" w:rsidRPr="003E5E72">
        <w:t>Principal</w:t>
      </w:r>
      <w:proofErr w:type="gramEnd"/>
      <w:r w:rsidR="009C47FB" w:rsidRPr="003E5E72">
        <w:t xml:space="preserve">, including without limitation the Works, Design </w:t>
      </w:r>
      <w:r w:rsidR="00E86211" w:rsidRPr="003E5E72">
        <w:t>Documents,</w:t>
      </w:r>
      <w:r w:rsidR="009C47FB" w:rsidRPr="003E5E72">
        <w:t xml:space="preserve"> and the Subcontract Construction Documentation</w:t>
      </w:r>
      <w:r w:rsidR="00A16332" w:rsidRPr="003E5E72">
        <w:t>;</w:t>
      </w:r>
    </w:p>
    <w:p w14:paraId="18BD1155" w14:textId="47AFE981" w:rsidR="009C47FB" w:rsidRPr="003E5E72" w:rsidRDefault="0006047F" w:rsidP="00D447D5">
      <w:pPr>
        <w:pStyle w:val="CSParagraph"/>
      </w:pPr>
      <w:r w:rsidRPr="003E5E72">
        <w:t>‘</w:t>
      </w:r>
      <w:r w:rsidR="009C47FB" w:rsidRPr="003E5E72">
        <w:t>Date of Acceptance of Tender</w:t>
      </w:r>
      <w:r w:rsidRPr="003E5E72">
        <w:t xml:space="preserve">’ </w:t>
      </w:r>
      <w:r w:rsidR="009C47FB" w:rsidRPr="003E5E72">
        <w:t xml:space="preserve">means the date which appears on the </w:t>
      </w:r>
      <w:proofErr w:type="gramStart"/>
      <w:r w:rsidR="009C47FB" w:rsidRPr="003E5E72">
        <w:t>Principal’s</w:t>
      </w:r>
      <w:proofErr w:type="gramEnd"/>
      <w:r w:rsidR="009C47FB" w:rsidRPr="003E5E72">
        <w:t xml:space="preserve"> written </w:t>
      </w:r>
      <w:r w:rsidR="005D6155" w:rsidRPr="003E5E72">
        <w:rPr>
          <w:bCs/>
        </w:rPr>
        <w:t xml:space="preserve">letter </w:t>
      </w:r>
      <w:r w:rsidR="009C47FB" w:rsidRPr="003E5E72">
        <w:t xml:space="preserve">of acceptance of the Managing </w:t>
      </w:r>
      <w:r w:rsidR="002E26D5" w:rsidRPr="003E5E72">
        <w:t xml:space="preserve">Contractor’s </w:t>
      </w:r>
      <w:r w:rsidR="009C47FB" w:rsidRPr="003E5E72">
        <w:t>Tender</w:t>
      </w:r>
      <w:r w:rsidR="00A16332" w:rsidRPr="003E5E72">
        <w:t>;</w:t>
      </w:r>
    </w:p>
    <w:p w14:paraId="284EA12E" w14:textId="5A3567DD" w:rsidR="009C47FB" w:rsidRPr="003E5E72" w:rsidRDefault="0006047F" w:rsidP="00D447D5">
      <w:pPr>
        <w:pStyle w:val="CSParagraph"/>
      </w:pPr>
      <w:r w:rsidRPr="003E5E72">
        <w:lastRenderedPageBreak/>
        <w:t>‘</w:t>
      </w:r>
      <w:r w:rsidR="009C47FB" w:rsidRPr="003E5E72">
        <w:t>Date of Commencement of Stage Two</w:t>
      </w:r>
      <w:r w:rsidRPr="003E5E72">
        <w:t xml:space="preserve">’ </w:t>
      </w:r>
      <w:r w:rsidR="009C47FB" w:rsidRPr="003E5E72">
        <w:t>means the date of acceptance, if any, of the Managing Contractor’s GCS Offer by the Principal pursuant to</w:t>
      </w:r>
      <w:r w:rsidR="00684BE4" w:rsidRPr="003E5E72">
        <w:t xml:space="preserve"> Clause</w:t>
      </w:r>
      <w:r w:rsidR="009C47FB" w:rsidRPr="003E5E72">
        <w:t xml:space="preserve"> </w:t>
      </w:r>
      <w:proofErr w:type="gramStart"/>
      <w:r w:rsidR="00DC46BB" w:rsidRPr="003E5E72">
        <w:t>11.2</w:t>
      </w:r>
      <w:r w:rsidR="00A16332" w:rsidRPr="003E5E72">
        <w:t>;</w:t>
      </w:r>
      <w:proofErr w:type="gramEnd"/>
    </w:p>
    <w:p w14:paraId="6B8A1722" w14:textId="13796736" w:rsidR="009C47FB" w:rsidRPr="003E5E72" w:rsidRDefault="0006047F" w:rsidP="00D447D5">
      <w:pPr>
        <w:pStyle w:val="CSParagraph"/>
      </w:pPr>
      <w:r w:rsidRPr="003E5E72">
        <w:t>‘</w:t>
      </w:r>
      <w:r w:rsidR="009C47FB" w:rsidRPr="003E5E72">
        <w:t>Date for Practical Completion</w:t>
      </w:r>
      <w:r w:rsidRPr="003E5E72">
        <w:t xml:space="preserve">’ </w:t>
      </w:r>
      <w:r w:rsidR="009C47FB" w:rsidRPr="003E5E72">
        <w:t xml:space="preserve">means the last day of the period of time for Practical Completion provided in the Managing Contractor’s GCS Offer and accepted by the Principal as the Date for Practical Completion of the Works, or the Date for Practical Completion specified in the Annexure, whichever is applicable, but if any extension of time for Practical Completion is granted by the </w:t>
      </w:r>
      <w:r w:rsidR="002E26D5" w:rsidRPr="003E5E72">
        <w:t xml:space="preserve">Principal’s </w:t>
      </w:r>
      <w:r w:rsidR="009C47FB" w:rsidRPr="003E5E72">
        <w:t xml:space="preserve">Representative it means the date resulting </w:t>
      </w:r>
      <w:proofErr w:type="gramStart"/>
      <w:r w:rsidR="009C47FB" w:rsidRPr="003E5E72">
        <w:t>therefrom</w:t>
      </w:r>
      <w:r w:rsidR="00A16332" w:rsidRPr="003E5E72">
        <w:t>;</w:t>
      </w:r>
      <w:proofErr w:type="gramEnd"/>
    </w:p>
    <w:p w14:paraId="2BA660C0" w14:textId="0438666C" w:rsidR="009C47FB" w:rsidRPr="003E5E72" w:rsidRDefault="0006047F" w:rsidP="00D447D5">
      <w:pPr>
        <w:pStyle w:val="CSParagraph"/>
      </w:pPr>
      <w:r w:rsidRPr="003E5E72">
        <w:t>‘</w:t>
      </w:r>
      <w:r w:rsidR="009C47FB" w:rsidRPr="003E5E72">
        <w:t>Date of Practical Completion</w:t>
      </w:r>
      <w:r w:rsidRPr="003E5E72">
        <w:t xml:space="preserve">’ </w:t>
      </w:r>
      <w:r w:rsidR="009C47FB" w:rsidRPr="003E5E72">
        <w:t xml:space="preserve">means the date certified by the </w:t>
      </w:r>
      <w:r w:rsidR="002E26D5" w:rsidRPr="003E5E72">
        <w:t xml:space="preserve">Principal’s </w:t>
      </w:r>
      <w:r w:rsidR="009C47FB" w:rsidRPr="003E5E72">
        <w:t>Representative in a Certificate of Practical Completion issued pursuant to</w:t>
      </w:r>
      <w:r w:rsidR="00684BE4" w:rsidRPr="003E5E72">
        <w:t xml:space="preserve"> Clause</w:t>
      </w:r>
      <w:r w:rsidR="009C47FB" w:rsidRPr="003E5E72">
        <w:t xml:space="preserve"> </w:t>
      </w:r>
      <w:r w:rsidR="00DC46BB" w:rsidRPr="003E5E72">
        <w:t>57.9</w:t>
      </w:r>
      <w:r w:rsidR="009C47FB" w:rsidRPr="003E5E72">
        <w:t xml:space="preserve">, as the date upon which Practical Completion was </w:t>
      </w:r>
      <w:proofErr w:type="gramStart"/>
      <w:r w:rsidR="009C47FB" w:rsidRPr="003E5E72">
        <w:t>reached</w:t>
      </w:r>
      <w:r w:rsidR="00A16332" w:rsidRPr="003E5E72">
        <w:t>;</w:t>
      </w:r>
      <w:proofErr w:type="gramEnd"/>
    </w:p>
    <w:p w14:paraId="28DA60B8" w14:textId="419F4DD0" w:rsidR="009C47FB" w:rsidRPr="003E5E72" w:rsidRDefault="0006047F" w:rsidP="00D447D5">
      <w:pPr>
        <w:pStyle w:val="CSParagraph"/>
      </w:pPr>
      <w:r w:rsidRPr="003E5E72">
        <w:t>‘</w:t>
      </w:r>
      <w:r w:rsidR="009C47FB" w:rsidRPr="003E5E72">
        <w:t>day</w:t>
      </w:r>
      <w:r w:rsidRPr="003E5E72">
        <w:t xml:space="preserve">’ </w:t>
      </w:r>
      <w:r w:rsidR="009C47FB" w:rsidRPr="003E5E72">
        <w:t xml:space="preserve">means calendar day except where the context otherwise </w:t>
      </w:r>
      <w:proofErr w:type="gramStart"/>
      <w:r w:rsidR="009C47FB" w:rsidRPr="003E5E72">
        <w:t>indicates</w:t>
      </w:r>
      <w:r w:rsidR="00A16332" w:rsidRPr="003E5E72">
        <w:t>;</w:t>
      </w:r>
      <w:proofErr w:type="gramEnd"/>
    </w:p>
    <w:p w14:paraId="2461EA08" w14:textId="3E709A45" w:rsidR="009F7216" w:rsidRPr="003E5E72" w:rsidRDefault="0006047F" w:rsidP="00D447D5">
      <w:pPr>
        <w:pStyle w:val="CSParagraph"/>
      </w:pPr>
      <w:r w:rsidRPr="003E5E72">
        <w:t>‘</w:t>
      </w:r>
      <w:r w:rsidR="009C47FB" w:rsidRPr="003E5E72">
        <w:t>Defects Liability Period</w:t>
      </w:r>
      <w:r w:rsidRPr="003E5E72">
        <w:t xml:space="preserve">’ </w:t>
      </w:r>
      <w:r w:rsidR="009C47FB" w:rsidRPr="003E5E72">
        <w:t>means:</w:t>
      </w:r>
    </w:p>
    <w:p w14:paraId="64EBCA7A" w14:textId="593FEBA7" w:rsidR="009C47FB" w:rsidRPr="003E5E72" w:rsidRDefault="009C47FB" w:rsidP="00D447D5">
      <w:pPr>
        <w:pStyle w:val="CSParaa0"/>
        <w:numPr>
          <w:ilvl w:val="4"/>
          <w:numId w:val="112"/>
        </w:numPr>
      </w:pPr>
      <w:r w:rsidRPr="003E5E72">
        <w:t xml:space="preserve">where the Principal’s Representative has, during Stage One, specified a period for specific components of the Works, the period so </w:t>
      </w:r>
      <w:proofErr w:type="gramStart"/>
      <w:r w:rsidRPr="003E5E72">
        <w:t>specified;</w:t>
      </w:r>
      <w:proofErr w:type="gramEnd"/>
    </w:p>
    <w:p w14:paraId="44C39E02" w14:textId="57220892" w:rsidR="009C47FB" w:rsidRPr="003E5E72" w:rsidRDefault="009C47FB" w:rsidP="00D447D5">
      <w:pPr>
        <w:pStyle w:val="CSParaa0"/>
      </w:pPr>
      <w:r w:rsidRPr="003E5E72">
        <w:t xml:space="preserve">otherwise, the period specified in the </w:t>
      </w:r>
      <w:proofErr w:type="gramStart"/>
      <w:r w:rsidRPr="003E5E72">
        <w:t>Annexure</w:t>
      </w:r>
      <w:r w:rsidR="00A16332" w:rsidRPr="003E5E72">
        <w:t>;</w:t>
      </w:r>
      <w:proofErr w:type="gramEnd"/>
    </w:p>
    <w:p w14:paraId="1F919DF4" w14:textId="5B7C01A5" w:rsidR="009C47FB" w:rsidRPr="003E5E72" w:rsidRDefault="0006047F" w:rsidP="00D447D5">
      <w:pPr>
        <w:pStyle w:val="CSParagraph"/>
      </w:pPr>
      <w:r w:rsidRPr="003E5E72">
        <w:t>‘</w:t>
      </w:r>
      <w:r w:rsidR="009C47FB" w:rsidRPr="003E5E72">
        <w:t>Defects Liability Work</w:t>
      </w:r>
      <w:r w:rsidRPr="003E5E72">
        <w:t xml:space="preserve">’ </w:t>
      </w:r>
      <w:r w:rsidR="009C47FB" w:rsidRPr="003E5E72">
        <w:t>means the work required by</w:t>
      </w:r>
      <w:r w:rsidR="00684BE4" w:rsidRPr="003E5E72">
        <w:t xml:space="preserve"> Clause</w:t>
      </w:r>
      <w:r w:rsidR="009C47FB" w:rsidRPr="003E5E72">
        <w:t xml:space="preserve"> </w:t>
      </w:r>
      <w:proofErr w:type="gramStart"/>
      <w:r w:rsidR="00DC46BB" w:rsidRPr="003E5E72">
        <w:t>51</w:t>
      </w:r>
      <w:r w:rsidR="00A16332" w:rsidRPr="003E5E72">
        <w:t>;</w:t>
      </w:r>
      <w:proofErr w:type="gramEnd"/>
    </w:p>
    <w:p w14:paraId="30654A58" w14:textId="056CE713" w:rsidR="009C47FB" w:rsidRPr="003E5E72" w:rsidRDefault="0006047F" w:rsidP="00D447D5">
      <w:pPr>
        <w:pStyle w:val="CSParagraph"/>
      </w:pPr>
      <w:r w:rsidRPr="003E5E72">
        <w:t>‘</w:t>
      </w:r>
      <w:r w:rsidR="009C47FB" w:rsidRPr="003E5E72">
        <w:t>Design Documents</w:t>
      </w:r>
      <w:r w:rsidRPr="003E5E72">
        <w:t xml:space="preserve">’ </w:t>
      </w:r>
      <w:r w:rsidR="009C47FB" w:rsidRPr="003E5E72">
        <w:t xml:space="preserve">means the documents prepared by the Managing Contractor in the performance of the Design </w:t>
      </w:r>
      <w:proofErr w:type="gramStart"/>
      <w:r w:rsidR="009C47FB" w:rsidRPr="003E5E72">
        <w:t>Work</w:t>
      </w:r>
      <w:r w:rsidR="00A16332" w:rsidRPr="003E5E72">
        <w:t>;</w:t>
      </w:r>
      <w:proofErr w:type="gramEnd"/>
    </w:p>
    <w:p w14:paraId="38E1EE5B" w14:textId="472E71C7" w:rsidR="009C47FB" w:rsidRPr="003E5E72" w:rsidRDefault="0006047F" w:rsidP="00D447D5">
      <w:pPr>
        <w:pStyle w:val="CSParagraph"/>
      </w:pPr>
      <w:r w:rsidRPr="003E5E72">
        <w:t>‘</w:t>
      </w:r>
      <w:r w:rsidR="009C47FB" w:rsidRPr="003E5E72">
        <w:t>Design Work</w:t>
      </w:r>
      <w:r w:rsidRPr="003E5E72">
        <w:t xml:space="preserve">’ </w:t>
      </w:r>
      <w:r w:rsidR="009C47FB" w:rsidRPr="003E5E72">
        <w:t xml:space="preserve">means all work required to be undertaken or managed by the Managing Contractor to achieve the Developed </w:t>
      </w:r>
      <w:proofErr w:type="gramStart"/>
      <w:r w:rsidR="009C47FB" w:rsidRPr="003E5E72">
        <w:t>Design</w:t>
      </w:r>
      <w:r w:rsidR="00A16332" w:rsidRPr="003E5E72">
        <w:t>;</w:t>
      </w:r>
      <w:proofErr w:type="gramEnd"/>
    </w:p>
    <w:p w14:paraId="4E81F179" w14:textId="3B5F1532" w:rsidR="009C47FB" w:rsidRPr="003E5E72" w:rsidRDefault="0006047F" w:rsidP="00D447D5">
      <w:pPr>
        <w:pStyle w:val="CSParagraph"/>
      </w:pPr>
      <w:r w:rsidRPr="003E5E72">
        <w:t>‘</w:t>
      </w:r>
      <w:r w:rsidR="009C47FB" w:rsidRPr="003E5E72">
        <w:t>Developed Design</w:t>
      </w:r>
      <w:r w:rsidRPr="003E5E72">
        <w:t xml:space="preserve">’ </w:t>
      </w:r>
      <w:r w:rsidR="009C47FB" w:rsidRPr="003E5E72">
        <w:t xml:space="preserve">means the stage when, in the opinion of the Principal’s Representative, the scope, functionality and quality standards of the Works are specified with sufficient </w:t>
      </w:r>
      <w:proofErr w:type="gramStart"/>
      <w:r w:rsidR="009C47FB" w:rsidRPr="003E5E72">
        <w:t>particularity</w:t>
      </w:r>
      <w:r w:rsidR="00A16332" w:rsidRPr="003E5E72">
        <w:t>;</w:t>
      </w:r>
      <w:proofErr w:type="gramEnd"/>
    </w:p>
    <w:p w14:paraId="72530DB9" w14:textId="16250BBB" w:rsidR="009F7216" w:rsidRPr="003E5E72" w:rsidRDefault="0006047F" w:rsidP="00D447D5">
      <w:pPr>
        <w:pStyle w:val="CSParagraph"/>
      </w:pPr>
      <w:r w:rsidRPr="003E5E72">
        <w:t>‘</w:t>
      </w:r>
      <w:r w:rsidR="009C47FB" w:rsidRPr="003E5E72">
        <w:t>Documentation Work</w:t>
      </w:r>
      <w:r w:rsidRPr="003E5E72">
        <w:t xml:space="preserve">’ </w:t>
      </w:r>
      <w:r w:rsidR="009C47FB" w:rsidRPr="003E5E72">
        <w:t xml:space="preserve">means all work required to be undertaken or managed by the Managing Contractor to achieve the Subcontract Construction </w:t>
      </w:r>
      <w:proofErr w:type="gramStart"/>
      <w:r w:rsidR="009C47FB" w:rsidRPr="003E5E72">
        <w:t>Documentation</w:t>
      </w:r>
      <w:r w:rsidR="00A16332" w:rsidRPr="003E5E72">
        <w:t>;</w:t>
      </w:r>
      <w:proofErr w:type="gramEnd"/>
    </w:p>
    <w:p w14:paraId="72903589" w14:textId="7E8C2B70" w:rsidR="009C47FB" w:rsidRPr="003E5E72" w:rsidRDefault="0006047F" w:rsidP="00D447D5">
      <w:pPr>
        <w:pStyle w:val="CSParagraph"/>
      </w:pPr>
      <w:r w:rsidRPr="003E5E72">
        <w:t>‘</w:t>
      </w:r>
      <w:r w:rsidR="009C47FB" w:rsidRPr="003E5E72">
        <w:t>Early Works</w:t>
      </w:r>
      <w:r w:rsidRPr="003E5E72">
        <w:t xml:space="preserve">’ </w:t>
      </w:r>
      <w:r w:rsidR="009C47FB" w:rsidRPr="003E5E72">
        <w:t>means Construction Work the subject of a direction by the Principal’s Representative pursuant to</w:t>
      </w:r>
      <w:r w:rsidR="00684BE4" w:rsidRPr="003E5E72">
        <w:t xml:space="preserve"> Clause</w:t>
      </w:r>
      <w:r w:rsidR="009C47FB" w:rsidRPr="003E5E72">
        <w:t xml:space="preserve"> </w:t>
      </w:r>
      <w:proofErr w:type="gramStart"/>
      <w:r w:rsidR="00DC46BB" w:rsidRPr="003E5E72">
        <w:t>17</w:t>
      </w:r>
      <w:r w:rsidR="00A16332" w:rsidRPr="003E5E72">
        <w:t>;</w:t>
      </w:r>
      <w:proofErr w:type="gramEnd"/>
    </w:p>
    <w:p w14:paraId="2162B63E" w14:textId="429DDC52" w:rsidR="009C47FB" w:rsidRPr="003E5E72" w:rsidRDefault="0006047F" w:rsidP="00D447D5">
      <w:pPr>
        <w:pStyle w:val="CSParagraph"/>
      </w:pPr>
      <w:r w:rsidRPr="003E5E72">
        <w:t>‘</w:t>
      </w:r>
      <w:r w:rsidR="009C47FB" w:rsidRPr="003E5E72">
        <w:t>Early Works Subcontracts</w:t>
      </w:r>
      <w:r w:rsidRPr="003E5E72">
        <w:t xml:space="preserve">’ </w:t>
      </w:r>
      <w:r w:rsidR="00FF5EB5" w:rsidRPr="003E5E72">
        <w:t xml:space="preserve">means </w:t>
      </w:r>
      <w:r w:rsidR="009C47FB" w:rsidRPr="003E5E72">
        <w:t xml:space="preserve">the Subcontracts entered into by the Managing Contractor for Early </w:t>
      </w:r>
      <w:proofErr w:type="gramStart"/>
      <w:r w:rsidR="009C47FB" w:rsidRPr="003E5E72">
        <w:t>Works</w:t>
      </w:r>
      <w:r w:rsidR="00A16332" w:rsidRPr="003E5E72">
        <w:t>;</w:t>
      </w:r>
      <w:proofErr w:type="gramEnd"/>
    </w:p>
    <w:p w14:paraId="58FBFF06" w14:textId="25259F45" w:rsidR="00327E42" w:rsidRPr="003E5E72" w:rsidRDefault="0006047F" w:rsidP="00D447D5">
      <w:pPr>
        <w:pStyle w:val="CSParagraph"/>
      </w:pPr>
      <w:r w:rsidRPr="003E5E72">
        <w:t>‘</w:t>
      </w:r>
      <w:r w:rsidR="00327E42" w:rsidRPr="003E5E72">
        <w:t>Ethical Supplier Mandate</w:t>
      </w:r>
      <w:r w:rsidRPr="003E5E72">
        <w:t xml:space="preserve">’ </w:t>
      </w:r>
      <w:r w:rsidR="00327E42" w:rsidRPr="003E5E72">
        <w:t xml:space="preserve">means the Queensland Government policy titled “Buy Queensland: Ethical Supplier Mandate” or any policy that replaces that </w:t>
      </w:r>
      <w:proofErr w:type="gramStart"/>
      <w:r w:rsidR="00327E42" w:rsidRPr="003E5E72">
        <w:t>policy;</w:t>
      </w:r>
      <w:proofErr w:type="gramEnd"/>
    </w:p>
    <w:p w14:paraId="3430F760" w14:textId="25CD7331" w:rsidR="00327E42" w:rsidRPr="003E5E72" w:rsidRDefault="0006047F" w:rsidP="00D447D5">
      <w:pPr>
        <w:pStyle w:val="CSParagraph"/>
      </w:pPr>
      <w:r w:rsidRPr="003E5E72">
        <w:t>‘</w:t>
      </w:r>
      <w:r w:rsidR="00327E42" w:rsidRPr="003E5E72">
        <w:t>Ethical Supplier Threshold</w:t>
      </w:r>
      <w:r w:rsidRPr="003E5E72">
        <w:t xml:space="preserve">’ </w:t>
      </w:r>
      <w:r w:rsidR="00327E42" w:rsidRPr="003E5E72">
        <w:t xml:space="preserve">means the Ethical Supplier Threshold described in the Queensland Procurement </w:t>
      </w:r>
      <w:proofErr w:type="gramStart"/>
      <w:r w:rsidR="00327E42" w:rsidRPr="003E5E72">
        <w:t>Policy;</w:t>
      </w:r>
      <w:proofErr w:type="gramEnd"/>
    </w:p>
    <w:p w14:paraId="62F62A89" w14:textId="13686DE2" w:rsidR="009C47FB" w:rsidRPr="003E5E72" w:rsidRDefault="0006047F" w:rsidP="00D447D5">
      <w:pPr>
        <w:pStyle w:val="CSParagraph"/>
      </w:pPr>
      <w:r w:rsidRPr="003E5E72">
        <w:t>‘</w:t>
      </w:r>
      <w:r w:rsidR="009C47FB" w:rsidRPr="003E5E72">
        <w:t>Final Certificate</w:t>
      </w:r>
      <w:r w:rsidRPr="003E5E72">
        <w:t xml:space="preserve">’ </w:t>
      </w:r>
      <w:r w:rsidR="009C47FB" w:rsidRPr="003E5E72">
        <w:t xml:space="preserve">means a certificate issued by the </w:t>
      </w:r>
      <w:r w:rsidR="002E26D5" w:rsidRPr="003E5E72">
        <w:t xml:space="preserve">Principal’s </w:t>
      </w:r>
      <w:r w:rsidR="009C47FB" w:rsidRPr="003E5E72">
        <w:t>Representative to the Principal and to the Managing Contractor pursuant to</w:t>
      </w:r>
      <w:r w:rsidR="00684BE4" w:rsidRPr="003E5E72">
        <w:t xml:space="preserve"> Clause</w:t>
      </w:r>
      <w:r w:rsidR="009C47FB" w:rsidRPr="003E5E72">
        <w:t xml:space="preserve"> </w:t>
      </w:r>
      <w:proofErr w:type="gramStart"/>
      <w:r w:rsidR="00DC46BB" w:rsidRPr="003E5E72">
        <w:t>57.12</w:t>
      </w:r>
      <w:r w:rsidR="00A16332" w:rsidRPr="003E5E72">
        <w:t>;</w:t>
      </w:r>
      <w:proofErr w:type="gramEnd"/>
    </w:p>
    <w:p w14:paraId="18CAA496" w14:textId="0C1B8978" w:rsidR="009C47FB" w:rsidRPr="003E5E72" w:rsidRDefault="0006047F" w:rsidP="00D447D5">
      <w:pPr>
        <w:pStyle w:val="CSParagraph"/>
      </w:pPr>
      <w:r w:rsidRPr="003E5E72">
        <w:t>‘</w:t>
      </w:r>
      <w:r w:rsidR="009C47FB" w:rsidRPr="003E5E72">
        <w:t>Final Payment Claim</w:t>
      </w:r>
      <w:r w:rsidRPr="003E5E72">
        <w:t xml:space="preserve">’ </w:t>
      </w:r>
      <w:r w:rsidR="009C47FB" w:rsidRPr="003E5E72">
        <w:t>means the final payment claim referred to in</w:t>
      </w:r>
      <w:r w:rsidR="00684BE4" w:rsidRPr="003E5E72">
        <w:t xml:space="preserve"> Clause</w:t>
      </w:r>
      <w:r w:rsidR="009C47FB" w:rsidRPr="003E5E72">
        <w:t xml:space="preserve"> </w:t>
      </w:r>
      <w:proofErr w:type="gramStart"/>
      <w:r w:rsidR="00DC46BB" w:rsidRPr="003E5E72">
        <w:t>57.11</w:t>
      </w:r>
      <w:r w:rsidR="00A16332" w:rsidRPr="003E5E72">
        <w:t>;</w:t>
      </w:r>
      <w:proofErr w:type="gramEnd"/>
    </w:p>
    <w:p w14:paraId="3118C7AA" w14:textId="6925F7D5" w:rsidR="009C47FB" w:rsidRPr="003E5E72" w:rsidRDefault="0006047F" w:rsidP="00D447D5">
      <w:pPr>
        <w:pStyle w:val="CSParagraph"/>
      </w:pPr>
      <w:r w:rsidRPr="003E5E72">
        <w:t>‘</w:t>
      </w:r>
      <w:r w:rsidR="009C47FB" w:rsidRPr="003E5E72">
        <w:t>Formal Instrument of Agreement</w:t>
      </w:r>
      <w:r w:rsidRPr="003E5E72">
        <w:t xml:space="preserve">’ </w:t>
      </w:r>
      <w:r w:rsidR="009C47FB" w:rsidRPr="003E5E72">
        <w:t xml:space="preserve">means the formal instrument of agreement in the form in Schedule </w:t>
      </w:r>
      <w:proofErr w:type="gramStart"/>
      <w:r w:rsidR="009C47FB" w:rsidRPr="003E5E72">
        <w:t>12</w:t>
      </w:r>
      <w:r w:rsidR="00A16332" w:rsidRPr="003E5E72">
        <w:t>;</w:t>
      </w:r>
      <w:proofErr w:type="gramEnd"/>
    </w:p>
    <w:p w14:paraId="4BCA10DA" w14:textId="002735F6" w:rsidR="009F7216" w:rsidRPr="003E5E72" w:rsidRDefault="0006047F" w:rsidP="00D447D5">
      <w:pPr>
        <w:pStyle w:val="CSParagraph"/>
      </w:pPr>
      <w:r w:rsidRPr="003E5E72">
        <w:t>‘</w:t>
      </w:r>
      <w:r w:rsidR="009C47FB" w:rsidRPr="003E5E72">
        <w:t>GCS Offer</w:t>
      </w:r>
      <w:r w:rsidRPr="003E5E72">
        <w:t xml:space="preserve">’ </w:t>
      </w:r>
      <w:r w:rsidR="009C47FB" w:rsidRPr="003E5E72">
        <w:t xml:space="preserve">means the Guaranteed Construction Sum offer to be submitted by the Managing Contractor, during Stage One, in accordance with the requirements set out in </w:t>
      </w:r>
      <w:r w:rsidR="00181AAE" w:rsidRPr="003E5E72">
        <w:t xml:space="preserve">Clause 11.1 and </w:t>
      </w:r>
      <w:r w:rsidR="009C47FB" w:rsidRPr="003E5E72">
        <w:t xml:space="preserve">Schedule </w:t>
      </w:r>
      <w:proofErr w:type="gramStart"/>
      <w:r w:rsidR="009C47FB" w:rsidRPr="003E5E72">
        <w:t>14</w:t>
      </w:r>
      <w:r w:rsidR="00A16332" w:rsidRPr="003E5E72">
        <w:t>;</w:t>
      </w:r>
      <w:proofErr w:type="gramEnd"/>
    </w:p>
    <w:p w14:paraId="5E5B6E74" w14:textId="13A00A59" w:rsidR="009F7216" w:rsidRPr="003E5E72" w:rsidRDefault="0006047F" w:rsidP="00D447D5">
      <w:pPr>
        <w:pStyle w:val="CSParagraph"/>
      </w:pPr>
      <w:r w:rsidRPr="003E5E72">
        <w:t>‘</w:t>
      </w:r>
      <w:r w:rsidR="009C47FB" w:rsidRPr="003E5E72">
        <w:t>GCS Offer Project Brief</w:t>
      </w:r>
      <w:r w:rsidRPr="003E5E72">
        <w:t xml:space="preserve">’ </w:t>
      </w:r>
      <w:r w:rsidR="009C47FB" w:rsidRPr="003E5E72">
        <w:t xml:space="preserve">means the revised Project Brief to be submitted as part of the GCS Offer, and where the GCS Offer is accepted and Stage Two proceeds, means the GCS Offer Project Brief that is accepted by the </w:t>
      </w:r>
      <w:proofErr w:type="gramStart"/>
      <w:r w:rsidR="009C47FB" w:rsidRPr="003E5E72">
        <w:t>Principal</w:t>
      </w:r>
      <w:r w:rsidR="00A16332" w:rsidRPr="003E5E72">
        <w:t>;</w:t>
      </w:r>
      <w:proofErr w:type="gramEnd"/>
    </w:p>
    <w:p w14:paraId="5D286F67" w14:textId="7E20DB89" w:rsidR="00B62739" w:rsidRPr="003E5E72" w:rsidRDefault="0006047F" w:rsidP="00D447D5">
      <w:pPr>
        <w:pStyle w:val="CSParagraph"/>
      </w:pPr>
      <w:r w:rsidRPr="003E5E72">
        <w:t>‘</w:t>
      </w:r>
      <w:r w:rsidR="00B62739" w:rsidRPr="003E5E72">
        <w:t>Government Department or Instrumentality</w:t>
      </w:r>
      <w:r w:rsidRPr="003E5E72">
        <w:t>’</w:t>
      </w:r>
      <w:r w:rsidR="00B62739" w:rsidRPr="003E5E72">
        <w:t xml:space="preserve"> means</w:t>
      </w:r>
      <w:r w:rsidR="00FF5EB5" w:rsidRPr="003E5E72">
        <w:t>:</w:t>
      </w:r>
    </w:p>
    <w:p w14:paraId="7346B342" w14:textId="3D1A0331" w:rsidR="00B62739" w:rsidRPr="003E5E72" w:rsidRDefault="00B62739" w:rsidP="006501DE">
      <w:pPr>
        <w:pStyle w:val="CSParaa0"/>
        <w:numPr>
          <w:ilvl w:val="4"/>
          <w:numId w:val="113"/>
        </w:numPr>
      </w:pPr>
      <w:r w:rsidRPr="003E5E72">
        <w:lastRenderedPageBreak/>
        <w:t xml:space="preserve">any government department responsible for compliance with government policy, including </w:t>
      </w:r>
      <w:bookmarkStart w:id="16" w:name="_Hlk97904119"/>
      <w:r w:rsidR="005B4DEF" w:rsidRPr="003E5E72">
        <w:t>without limitation</w:t>
      </w:r>
      <w:r w:rsidRPr="003E5E72">
        <w:t>:</w:t>
      </w:r>
      <w:bookmarkEnd w:id="16"/>
    </w:p>
    <w:p w14:paraId="7A57D9F1" w14:textId="7A5A6E63" w:rsidR="00B62739" w:rsidRPr="003E5E72" w:rsidRDefault="00B62739" w:rsidP="006501DE">
      <w:pPr>
        <w:pStyle w:val="CSParai"/>
      </w:pPr>
      <w:r w:rsidRPr="003E5E72">
        <w:t xml:space="preserve">the Queensland Government Procurement Compliance Branch within the Department of Energy and Public </w:t>
      </w:r>
      <w:proofErr w:type="gramStart"/>
      <w:r w:rsidRPr="003E5E72">
        <w:t>Works;</w:t>
      </w:r>
      <w:proofErr w:type="gramEnd"/>
    </w:p>
    <w:p w14:paraId="1750F335" w14:textId="5735DBC2" w:rsidR="00B62739" w:rsidRPr="003E5E72" w:rsidRDefault="00B62739" w:rsidP="006501DE">
      <w:pPr>
        <w:pStyle w:val="CSParai"/>
      </w:pPr>
      <w:r w:rsidRPr="003E5E72">
        <w:t>the Queensland Apprenticeship and Traineeship Office within the Department of Employment, Small Business and Training;</w:t>
      </w:r>
      <w:r w:rsidR="005B4DEF" w:rsidRPr="003E5E72">
        <w:t xml:space="preserve"> and</w:t>
      </w:r>
    </w:p>
    <w:p w14:paraId="178EE716" w14:textId="69F41C22" w:rsidR="00B62739" w:rsidRPr="003E5E72" w:rsidRDefault="00B62739" w:rsidP="006501DE">
      <w:pPr>
        <w:pStyle w:val="CSParai"/>
      </w:pPr>
      <w:r w:rsidRPr="003E5E72">
        <w:t>Local Content with the Department of State Development, Infrastructure, Local Government and Planning;</w:t>
      </w:r>
      <w:r w:rsidR="005B4DEF" w:rsidRPr="003E5E72">
        <w:t xml:space="preserve"> and</w:t>
      </w:r>
    </w:p>
    <w:p w14:paraId="6043FE9F" w14:textId="7A49B71C" w:rsidR="00B62739" w:rsidRPr="003E5E72" w:rsidRDefault="00B62739" w:rsidP="006501DE">
      <w:pPr>
        <w:pStyle w:val="CSParaa0"/>
      </w:pPr>
      <w:r w:rsidRPr="003E5E72">
        <w:t xml:space="preserve">any government regulator, including </w:t>
      </w:r>
      <w:r w:rsidR="005B4DEF" w:rsidRPr="003E5E72">
        <w:t>without limitation</w:t>
      </w:r>
      <w:r w:rsidRPr="003E5E72">
        <w:t>:</w:t>
      </w:r>
    </w:p>
    <w:p w14:paraId="2B8C0C7A" w14:textId="77777777" w:rsidR="00B62739" w:rsidRPr="003E5E72" w:rsidRDefault="00B62739" w:rsidP="006501DE">
      <w:pPr>
        <w:pStyle w:val="CSParai"/>
      </w:pPr>
      <w:r w:rsidRPr="003E5E72">
        <w:t xml:space="preserve">the Queensland Building and Construction </w:t>
      </w:r>
      <w:proofErr w:type="gramStart"/>
      <w:r w:rsidRPr="003E5E72">
        <w:t>Commission;</w:t>
      </w:r>
      <w:proofErr w:type="gramEnd"/>
    </w:p>
    <w:p w14:paraId="36C781AF" w14:textId="77777777" w:rsidR="00B62739" w:rsidRPr="003E5E72" w:rsidRDefault="00B62739" w:rsidP="006501DE">
      <w:pPr>
        <w:pStyle w:val="CSParai"/>
      </w:pPr>
      <w:r w:rsidRPr="003E5E72">
        <w:t xml:space="preserve">the Office of Industrial </w:t>
      </w:r>
      <w:proofErr w:type="gramStart"/>
      <w:r w:rsidRPr="003E5E72">
        <w:t>Relations;</w:t>
      </w:r>
      <w:proofErr w:type="gramEnd"/>
    </w:p>
    <w:p w14:paraId="1EC6D67E" w14:textId="77777777" w:rsidR="00B62739" w:rsidRPr="003E5E72" w:rsidRDefault="00B62739" w:rsidP="006501DE">
      <w:pPr>
        <w:pStyle w:val="CSParai"/>
      </w:pPr>
      <w:r w:rsidRPr="003E5E72">
        <w:t xml:space="preserve">the Fair Work </w:t>
      </w:r>
      <w:proofErr w:type="gramStart"/>
      <w:r w:rsidRPr="003E5E72">
        <w:t>Commission;</w:t>
      </w:r>
      <w:proofErr w:type="gramEnd"/>
    </w:p>
    <w:p w14:paraId="4D1F50ED" w14:textId="00E66D35" w:rsidR="00B62739" w:rsidRPr="003E5E72" w:rsidRDefault="005B4DEF" w:rsidP="006501DE">
      <w:pPr>
        <w:pStyle w:val="CSParai"/>
      </w:pPr>
      <w:r w:rsidRPr="003E5E72">
        <w:t xml:space="preserve">the </w:t>
      </w:r>
      <w:r w:rsidR="00B62739" w:rsidRPr="003E5E72">
        <w:t xml:space="preserve">Australian Taxation </w:t>
      </w:r>
      <w:proofErr w:type="gramStart"/>
      <w:r w:rsidR="00B62739" w:rsidRPr="003E5E72">
        <w:t>Office;</w:t>
      </w:r>
      <w:proofErr w:type="gramEnd"/>
    </w:p>
    <w:p w14:paraId="457073EE" w14:textId="77777777" w:rsidR="00B62739" w:rsidRPr="003E5E72" w:rsidRDefault="00B62739" w:rsidP="006501DE">
      <w:pPr>
        <w:pStyle w:val="CSParai"/>
      </w:pPr>
      <w:r w:rsidRPr="003E5E72">
        <w:t>the Australian Building and Construction Commission; and</w:t>
      </w:r>
    </w:p>
    <w:p w14:paraId="30EF0891" w14:textId="2416EB63" w:rsidR="00B62739" w:rsidRPr="003E5E72" w:rsidRDefault="005B4DEF" w:rsidP="006501DE">
      <w:pPr>
        <w:pStyle w:val="CSParai"/>
      </w:pPr>
      <w:r w:rsidRPr="003E5E72">
        <w:t xml:space="preserve">the </w:t>
      </w:r>
      <w:r w:rsidR="00B62739" w:rsidRPr="003E5E72">
        <w:t xml:space="preserve">Office of the Federal Safety </w:t>
      </w:r>
      <w:proofErr w:type="gramStart"/>
      <w:r w:rsidR="00B62739" w:rsidRPr="003E5E72">
        <w:t>Commissioner;</w:t>
      </w:r>
      <w:proofErr w:type="gramEnd"/>
    </w:p>
    <w:p w14:paraId="1D4294DB" w14:textId="143D272E" w:rsidR="009C47FB" w:rsidRPr="003E5E72" w:rsidRDefault="0006047F" w:rsidP="00D447D5">
      <w:pPr>
        <w:pStyle w:val="CSParagraph"/>
      </w:pPr>
      <w:r w:rsidRPr="003E5E72">
        <w:t>‘</w:t>
      </w:r>
      <w:r w:rsidR="009C47FB" w:rsidRPr="003E5E72">
        <w:t>GST</w:t>
      </w:r>
      <w:r w:rsidRPr="003E5E72">
        <w:t xml:space="preserve">’ </w:t>
      </w:r>
      <w:r w:rsidR="009C47FB" w:rsidRPr="003E5E72">
        <w:t xml:space="preserve">has the meaning given in the </w:t>
      </w:r>
      <w:r w:rsidR="009C47FB" w:rsidRPr="003E5E72">
        <w:rPr>
          <w:i/>
          <w:iCs/>
        </w:rPr>
        <w:t>A New Tax System (Goods and Services Tax) Act 1999</w:t>
      </w:r>
      <w:r w:rsidR="009C47FB" w:rsidRPr="003E5E72">
        <w:t xml:space="preserve"> (Cth</w:t>
      </w:r>
      <w:proofErr w:type="gramStart"/>
      <w:r w:rsidR="009C47FB" w:rsidRPr="003E5E72">
        <w:t>)</w:t>
      </w:r>
      <w:r w:rsidR="00A16332" w:rsidRPr="003E5E72">
        <w:t>;</w:t>
      </w:r>
      <w:proofErr w:type="gramEnd"/>
    </w:p>
    <w:p w14:paraId="1CC95B02" w14:textId="4FC9196E" w:rsidR="009F7216" w:rsidRPr="003E5E72" w:rsidRDefault="0006047F" w:rsidP="00D447D5">
      <w:pPr>
        <w:pStyle w:val="CSParagraph"/>
      </w:pPr>
      <w:r w:rsidRPr="003E5E72">
        <w:t>‘</w:t>
      </w:r>
      <w:r w:rsidR="009C47FB" w:rsidRPr="003E5E72">
        <w:t>Guaranteed Construction Sum</w:t>
      </w:r>
      <w:r w:rsidRPr="003E5E72">
        <w:t xml:space="preserve">’ </w:t>
      </w:r>
      <w:r w:rsidR="009C47FB" w:rsidRPr="003E5E72">
        <w:t xml:space="preserve">means the sum, inclusive of GST, contained in the Managing Contractor’s GCS Offer and accepted by the </w:t>
      </w:r>
      <w:proofErr w:type="gramStart"/>
      <w:r w:rsidR="009C47FB" w:rsidRPr="003E5E72">
        <w:t>Principal</w:t>
      </w:r>
      <w:proofErr w:type="gramEnd"/>
      <w:r w:rsidR="009C47FB" w:rsidRPr="003E5E72">
        <w:t xml:space="preserve"> as the maximum price that may be payable by the Principal to the Managing Contractor to perform all Construction Work, as adjusted in accordance with the provisions of the Contract expressly allowing for an adjustment to the Guaranteed Construction Sum</w:t>
      </w:r>
      <w:r w:rsidR="00A16332" w:rsidRPr="003E5E72">
        <w:t>;</w:t>
      </w:r>
    </w:p>
    <w:p w14:paraId="15D222C4" w14:textId="77777777" w:rsidR="00BA7609" w:rsidRDefault="00BA7609" w:rsidP="00D447D5">
      <w:pPr>
        <w:pStyle w:val="CSParagraph"/>
      </w:pPr>
      <w:r w:rsidRPr="00BD0C59">
        <w:t xml:space="preserve">‘Local Benefits Test’ means the local benefits test described in the Queensland Procurement </w:t>
      </w:r>
      <w:proofErr w:type="gramStart"/>
      <w:r w:rsidRPr="00BD0C59">
        <w:t>Policy;</w:t>
      </w:r>
      <w:proofErr w:type="gramEnd"/>
    </w:p>
    <w:p w14:paraId="4CA5847D" w14:textId="54C1471E" w:rsidR="009C47FB" w:rsidRPr="003E5E72" w:rsidRDefault="0006047F" w:rsidP="00D447D5">
      <w:pPr>
        <w:pStyle w:val="CSParagraph"/>
      </w:pPr>
      <w:r w:rsidRPr="003E5E72">
        <w:t>‘</w:t>
      </w:r>
      <w:r w:rsidR="009C47FB" w:rsidRPr="003E5E72">
        <w:t>Latent Condition</w:t>
      </w:r>
      <w:r w:rsidRPr="003E5E72">
        <w:t xml:space="preserve">’ </w:t>
      </w:r>
      <w:r w:rsidR="009C47FB" w:rsidRPr="003E5E72">
        <w:t>means any of the conditions referred to in</w:t>
      </w:r>
      <w:r w:rsidR="00684BE4" w:rsidRPr="003E5E72">
        <w:t xml:space="preserve"> Clause</w:t>
      </w:r>
      <w:r w:rsidR="009C47FB" w:rsidRPr="003E5E72">
        <w:t xml:space="preserve"> </w:t>
      </w:r>
      <w:proofErr w:type="gramStart"/>
      <w:r w:rsidR="00DC46BB" w:rsidRPr="003E5E72">
        <w:t>22.1</w:t>
      </w:r>
      <w:r w:rsidR="00A16332" w:rsidRPr="003E5E72">
        <w:t>;</w:t>
      </w:r>
      <w:proofErr w:type="gramEnd"/>
    </w:p>
    <w:p w14:paraId="04D88535" w14:textId="19D2EF84" w:rsidR="009C47FB" w:rsidRPr="003E5E72" w:rsidRDefault="0006047F" w:rsidP="00D447D5">
      <w:pPr>
        <w:pStyle w:val="CSParagraph"/>
      </w:pPr>
      <w:r w:rsidRPr="003E5E72">
        <w:t>‘</w:t>
      </w:r>
      <w:r w:rsidR="009C47FB" w:rsidRPr="003E5E72">
        <w:t>Management Fee</w:t>
      </w:r>
      <w:r w:rsidRPr="003E5E72">
        <w:t>’:</w:t>
      </w:r>
    </w:p>
    <w:p w14:paraId="017AF4E9" w14:textId="4C3B6B20" w:rsidR="009C47FB" w:rsidRPr="003E5E72" w:rsidRDefault="009C47FB" w:rsidP="006501DE">
      <w:pPr>
        <w:pStyle w:val="CSParaa0"/>
        <w:numPr>
          <w:ilvl w:val="4"/>
          <w:numId w:val="114"/>
        </w:numPr>
      </w:pPr>
      <w:r w:rsidRPr="003E5E72">
        <w:t xml:space="preserve">means the lump sum amount, inclusive of GST, contained in the Managing Contractor’s Tender as the Management Fee for Stage One for all costs of any nature related to the Managing Contractor’s obligations under the Contract, as adjusted in accordance with the provisions of the Contract expressly allowing for an adjustment to the Management </w:t>
      </w:r>
      <w:proofErr w:type="gramStart"/>
      <w:r w:rsidRPr="003E5E72">
        <w:t>Fee;</w:t>
      </w:r>
      <w:proofErr w:type="gramEnd"/>
    </w:p>
    <w:p w14:paraId="65123A07" w14:textId="6BE87658" w:rsidR="009C47FB" w:rsidRPr="003E5E72" w:rsidRDefault="009C47FB" w:rsidP="001D4762">
      <w:pPr>
        <w:pStyle w:val="CSParaa0"/>
      </w:pPr>
      <w:r w:rsidRPr="003E5E72">
        <w:t xml:space="preserve">if the </w:t>
      </w:r>
      <w:proofErr w:type="gramStart"/>
      <w:r w:rsidRPr="003E5E72">
        <w:t>Principal</w:t>
      </w:r>
      <w:proofErr w:type="gramEnd"/>
      <w:r w:rsidRPr="003E5E72">
        <w:t xml:space="preserve"> accepts the Managing Contractor’s GCS Offer pursuant to</w:t>
      </w:r>
      <w:r w:rsidR="00684BE4" w:rsidRPr="003E5E72">
        <w:t xml:space="preserve"> Clause</w:t>
      </w:r>
      <w:r w:rsidRPr="003E5E72">
        <w:t xml:space="preserve"> </w:t>
      </w:r>
      <w:r w:rsidR="00DC46BB" w:rsidRPr="003E5E72">
        <w:t>11.2.1(a)</w:t>
      </w:r>
      <w:r w:rsidRPr="003E5E72">
        <w:t>, includes the lump sum amount, inclusive of GST contained in the Managing Contractor’s Tender as the Management Fee for Stage Two, as adjusted in accordance with the provisions of the Contract expressly allowing for an adjustment to the Management Fee; and</w:t>
      </w:r>
    </w:p>
    <w:p w14:paraId="0748FEE8" w14:textId="57AE0CBF" w:rsidR="009C47FB" w:rsidRPr="003E5E72" w:rsidRDefault="009C47FB" w:rsidP="001D4762">
      <w:pPr>
        <w:pStyle w:val="CSParaa0"/>
      </w:pPr>
      <w:r w:rsidRPr="003E5E72">
        <w:t xml:space="preserve">does not include a cost or expense included in the Actual Construction Sum, </w:t>
      </w:r>
      <w:r w:rsidR="004F5361" w:rsidRPr="003E5E72">
        <w:t xml:space="preserve">the </w:t>
      </w:r>
      <w:proofErr w:type="gramStart"/>
      <w:r w:rsidRPr="003E5E72">
        <w:t>On Site</w:t>
      </w:r>
      <w:proofErr w:type="gramEnd"/>
      <w:r w:rsidRPr="003E5E72">
        <w:t xml:space="preserve"> Overheads Fee, </w:t>
      </w:r>
      <w:r w:rsidR="004F5361" w:rsidRPr="003E5E72">
        <w:t xml:space="preserve">the </w:t>
      </w:r>
      <w:r w:rsidRPr="003E5E72">
        <w:t xml:space="preserve">Consultants Fee or </w:t>
      </w:r>
      <w:r w:rsidR="004F5361" w:rsidRPr="003E5E72">
        <w:t xml:space="preserve">the </w:t>
      </w:r>
      <w:r w:rsidRPr="003E5E72">
        <w:t>Off Site Overheads and Profit Fee</w:t>
      </w:r>
      <w:r w:rsidR="00A16332" w:rsidRPr="003E5E72">
        <w:t>;</w:t>
      </w:r>
    </w:p>
    <w:p w14:paraId="1667B97D" w14:textId="78AFCED3" w:rsidR="009C47FB" w:rsidRPr="003E5E72" w:rsidRDefault="0006047F" w:rsidP="001D4762">
      <w:pPr>
        <w:pStyle w:val="CSParagraph"/>
      </w:pPr>
      <w:r w:rsidRPr="003E5E72">
        <w:t>‘</w:t>
      </w:r>
      <w:r w:rsidR="009C47FB" w:rsidRPr="003E5E72">
        <w:t>Managing Contractor</w:t>
      </w:r>
      <w:r w:rsidRPr="003E5E72">
        <w:t xml:space="preserve">’ </w:t>
      </w:r>
      <w:r w:rsidR="009C47FB" w:rsidRPr="003E5E72">
        <w:t xml:space="preserve">means the party bound to execute the work under the Contract and includes that </w:t>
      </w:r>
      <w:r w:rsidR="002E26D5" w:rsidRPr="003E5E72">
        <w:t xml:space="preserve">party’s </w:t>
      </w:r>
      <w:r w:rsidR="009C47FB" w:rsidRPr="003E5E72">
        <w:t xml:space="preserve">heirs, executors and permitted assigns and in the case of a body corporate its successors and permitted </w:t>
      </w:r>
      <w:proofErr w:type="gramStart"/>
      <w:r w:rsidR="009C47FB" w:rsidRPr="003E5E72">
        <w:t>assigns</w:t>
      </w:r>
      <w:r w:rsidR="00A16332" w:rsidRPr="003E5E72">
        <w:t>;</w:t>
      </w:r>
      <w:proofErr w:type="gramEnd"/>
    </w:p>
    <w:p w14:paraId="2443B486" w14:textId="61041E10" w:rsidR="009C47FB" w:rsidRPr="003E5E72" w:rsidRDefault="0006047F" w:rsidP="001D4762">
      <w:pPr>
        <w:pStyle w:val="CSParagraph"/>
      </w:pPr>
      <w:r w:rsidRPr="003E5E72">
        <w:t>‘</w:t>
      </w:r>
      <w:r w:rsidR="009C47FB" w:rsidRPr="003E5E72">
        <w:t xml:space="preserve">Managing </w:t>
      </w:r>
      <w:r w:rsidR="002E26D5" w:rsidRPr="003E5E72">
        <w:t xml:space="preserve">Contractor’s </w:t>
      </w:r>
      <w:r w:rsidR="009C47FB" w:rsidRPr="003E5E72">
        <w:t>Representative</w:t>
      </w:r>
      <w:r w:rsidRPr="003E5E72">
        <w:t xml:space="preserve">’ </w:t>
      </w:r>
      <w:r w:rsidR="009C47FB" w:rsidRPr="003E5E72">
        <w:t>means a person appointed in writing by the Managing Contractor under</w:t>
      </w:r>
      <w:r w:rsidR="00684BE4" w:rsidRPr="003E5E72">
        <w:t xml:space="preserve"> Clause</w:t>
      </w:r>
      <w:r w:rsidR="009C47FB" w:rsidRPr="003E5E72">
        <w:t xml:space="preserve"> </w:t>
      </w:r>
      <w:proofErr w:type="gramStart"/>
      <w:r w:rsidR="00DC46BB" w:rsidRPr="003E5E72">
        <w:t>37.2</w:t>
      </w:r>
      <w:r w:rsidR="00A16332" w:rsidRPr="003E5E72">
        <w:t>;</w:t>
      </w:r>
      <w:proofErr w:type="gramEnd"/>
    </w:p>
    <w:p w14:paraId="5471306D" w14:textId="0B434D52" w:rsidR="009C47FB" w:rsidRPr="003E5E72" w:rsidRDefault="0006047F" w:rsidP="001D4762">
      <w:pPr>
        <w:pStyle w:val="CSParagraph"/>
      </w:pPr>
      <w:r w:rsidRPr="003E5E72">
        <w:t>‘</w:t>
      </w:r>
      <w:r w:rsidR="009C47FB" w:rsidRPr="003E5E72">
        <w:t xml:space="preserve">Managing </w:t>
      </w:r>
      <w:r w:rsidR="002E26D5" w:rsidRPr="003E5E72">
        <w:t xml:space="preserve">Contractor’s </w:t>
      </w:r>
      <w:r w:rsidR="009C47FB" w:rsidRPr="003E5E72">
        <w:t>Tender</w:t>
      </w:r>
      <w:r w:rsidRPr="003E5E72">
        <w:t xml:space="preserve">’ </w:t>
      </w:r>
      <w:r w:rsidR="009C47FB" w:rsidRPr="003E5E72">
        <w:t xml:space="preserve">means the tender submitted by the Managing Contractor and accepted by the </w:t>
      </w:r>
      <w:proofErr w:type="gramStart"/>
      <w:r w:rsidR="009C47FB" w:rsidRPr="003E5E72">
        <w:t>Principal</w:t>
      </w:r>
      <w:r w:rsidR="00A16332" w:rsidRPr="003E5E72">
        <w:t>;</w:t>
      </w:r>
      <w:proofErr w:type="gramEnd"/>
    </w:p>
    <w:p w14:paraId="155BA4D6" w14:textId="51728745" w:rsidR="009C47FB" w:rsidRPr="003E5E72" w:rsidRDefault="0006047F" w:rsidP="001D4762">
      <w:pPr>
        <w:pStyle w:val="CSParagraph"/>
      </w:pPr>
      <w:r w:rsidRPr="003E5E72">
        <w:t>‘</w:t>
      </w:r>
      <w:r w:rsidR="009C47FB" w:rsidRPr="003E5E72">
        <w:t>Minimum Consultancy Services</w:t>
      </w:r>
      <w:r w:rsidRPr="003E5E72">
        <w:t xml:space="preserve">’ </w:t>
      </w:r>
      <w:r w:rsidR="009C47FB" w:rsidRPr="003E5E72">
        <w:t xml:space="preserve">means those consultancy services identified in Schedule </w:t>
      </w:r>
      <w:proofErr w:type="gramStart"/>
      <w:r w:rsidR="009C47FB" w:rsidRPr="003E5E72">
        <w:t>5</w:t>
      </w:r>
      <w:r w:rsidR="00A16332" w:rsidRPr="003E5E72">
        <w:t>;</w:t>
      </w:r>
      <w:proofErr w:type="gramEnd"/>
    </w:p>
    <w:p w14:paraId="77CF540B" w14:textId="7902A3C8" w:rsidR="009C47FB" w:rsidRPr="003E5E72" w:rsidRDefault="0006047F" w:rsidP="001D4762">
      <w:pPr>
        <w:pStyle w:val="CSParagraph"/>
      </w:pPr>
      <w:r w:rsidRPr="003E5E72">
        <w:lastRenderedPageBreak/>
        <w:t>‘</w:t>
      </w:r>
      <w:r w:rsidR="009C47FB" w:rsidRPr="003E5E72">
        <w:t>Moral Rights</w:t>
      </w:r>
      <w:r w:rsidRPr="003E5E72">
        <w:t xml:space="preserve">’ </w:t>
      </w:r>
      <w:r w:rsidR="004F5361" w:rsidRPr="003E5E72">
        <w:t xml:space="preserve">means </w:t>
      </w:r>
      <w:r w:rsidR="009C47FB" w:rsidRPr="003E5E72">
        <w:t xml:space="preserve">the moral rights granted to creators under the </w:t>
      </w:r>
      <w:r w:rsidR="009C47FB" w:rsidRPr="003E5E72">
        <w:rPr>
          <w:i/>
          <w:iCs/>
        </w:rPr>
        <w:t xml:space="preserve">Copyright Act 1968 </w:t>
      </w:r>
      <w:r w:rsidR="009C47FB" w:rsidRPr="003E5E72">
        <w:t xml:space="preserve">(Cth) and any similar rights existing under foreign </w:t>
      </w:r>
      <w:proofErr w:type="gramStart"/>
      <w:r w:rsidR="009C47FB" w:rsidRPr="003E5E72">
        <w:t>laws</w:t>
      </w:r>
      <w:r w:rsidR="00A16332" w:rsidRPr="003E5E72">
        <w:t>;</w:t>
      </w:r>
      <w:proofErr w:type="gramEnd"/>
    </w:p>
    <w:p w14:paraId="081FE102" w14:textId="21585E60" w:rsidR="009F7216" w:rsidRPr="003E5E72" w:rsidRDefault="0006047F" w:rsidP="001D4762">
      <w:pPr>
        <w:pStyle w:val="CSParagraph"/>
      </w:pPr>
      <w:r w:rsidRPr="003E5E72">
        <w:t>‘</w:t>
      </w:r>
      <w:r w:rsidR="009C47FB" w:rsidRPr="003E5E72">
        <w:t>notice</w:t>
      </w:r>
      <w:r w:rsidRPr="003E5E72">
        <w:t xml:space="preserve">’ </w:t>
      </w:r>
      <w:r w:rsidR="009C47FB" w:rsidRPr="003E5E72">
        <w:t>has the meaning given to it by</w:t>
      </w:r>
      <w:r w:rsidR="00684BE4" w:rsidRPr="003E5E72">
        <w:t xml:space="preserve"> Clause</w:t>
      </w:r>
      <w:r w:rsidR="009C47FB" w:rsidRPr="003E5E72">
        <w:t xml:space="preserve"> </w:t>
      </w:r>
      <w:proofErr w:type="gramStart"/>
      <w:r w:rsidR="00DC46BB" w:rsidRPr="003E5E72">
        <w:t>10</w:t>
      </w:r>
      <w:r w:rsidR="00A16332" w:rsidRPr="003E5E72">
        <w:t>;</w:t>
      </w:r>
      <w:proofErr w:type="gramEnd"/>
    </w:p>
    <w:p w14:paraId="27C9B05B" w14:textId="036B441C" w:rsidR="009F7216" w:rsidRPr="003E5E72" w:rsidRDefault="0006047F" w:rsidP="006501DE">
      <w:pPr>
        <w:pStyle w:val="CSParagraph"/>
      </w:pPr>
      <w:bookmarkStart w:id="17" w:name="_Hlk6481552"/>
      <w:r w:rsidRPr="003E5E72">
        <w:t>‘</w:t>
      </w:r>
      <w:r w:rsidR="009C47FB" w:rsidRPr="003E5E72">
        <w:t>Off Site Overheads and Profit Fee</w:t>
      </w:r>
      <w:bookmarkEnd w:id="17"/>
      <w:r w:rsidRPr="003E5E72">
        <w:t xml:space="preserve">’ </w:t>
      </w:r>
      <w:r w:rsidR="009C47FB" w:rsidRPr="003E5E72">
        <w:t>means:</w:t>
      </w:r>
    </w:p>
    <w:p w14:paraId="7086FB92" w14:textId="5A81F766" w:rsidR="009C47FB" w:rsidRPr="003E5E72" w:rsidRDefault="009C47FB" w:rsidP="00DB1944">
      <w:pPr>
        <w:pStyle w:val="CSParaa0"/>
        <w:numPr>
          <w:ilvl w:val="4"/>
          <w:numId w:val="116"/>
        </w:numPr>
      </w:pPr>
      <w:r w:rsidRPr="003E5E72">
        <w:t>for Stage One, the lump sum amount, inclusive of GST, contained in the Managing Contractor’s Tender</w:t>
      </w:r>
      <w:r w:rsidR="00925C8D" w:rsidRPr="003E5E72">
        <w:t>;</w:t>
      </w:r>
      <w:r w:rsidRPr="003E5E72">
        <w:t xml:space="preserve"> and</w:t>
      </w:r>
    </w:p>
    <w:p w14:paraId="056E0ADA" w14:textId="6C7F98F6" w:rsidR="009C47FB" w:rsidRPr="003E5E72" w:rsidRDefault="009C47FB" w:rsidP="001D4762">
      <w:pPr>
        <w:pStyle w:val="CSParaa0"/>
      </w:pPr>
      <w:r w:rsidRPr="003E5E72">
        <w:t>for Stage Two, and in relation to any Early Works directed by the Principal’s Representative pursuant to</w:t>
      </w:r>
      <w:r w:rsidR="00684BE4" w:rsidRPr="003E5E72">
        <w:t xml:space="preserve"> Clause</w:t>
      </w:r>
      <w:r w:rsidRPr="003E5E72">
        <w:t xml:space="preserve"> </w:t>
      </w:r>
      <w:r w:rsidR="00DC46BB" w:rsidRPr="003E5E72">
        <w:t>17</w:t>
      </w:r>
      <w:r w:rsidRPr="003E5E72">
        <w:t xml:space="preserve">, the percentage contained in the Managing Contractor’s Tender to be applied to the Actual Construction </w:t>
      </w:r>
      <w:proofErr w:type="gramStart"/>
      <w:r w:rsidRPr="003E5E72">
        <w:t>Sum</w:t>
      </w:r>
      <w:r w:rsidR="00925C8D" w:rsidRPr="003E5E72">
        <w:t>;</w:t>
      </w:r>
      <w:proofErr w:type="gramEnd"/>
    </w:p>
    <w:p w14:paraId="69A2F594" w14:textId="3A67D6FC" w:rsidR="009C47FB" w:rsidRPr="003E5E72" w:rsidRDefault="00454622" w:rsidP="001D4762">
      <w:pPr>
        <w:pStyle w:val="CSParagraph"/>
      </w:pPr>
      <w:r w:rsidRPr="003E5E72">
        <w:t>which shall include</w:t>
      </w:r>
      <w:r w:rsidR="00136B36" w:rsidRPr="003E5E72">
        <w:t xml:space="preserve"> for</w:t>
      </w:r>
      <w:r w:rsidR="00A82A8B" w:rsidRPr="003E5E72">
        <w:t xml:space="preserve"> </w:t>
      </w:r>
      <w:r w:rsidRPr="003E5E72">
        <w:t>all costs associated with</w:t>
      </w:r>
      <w:r w:rsidR="00A82A8B" w:rsidRPr="003E5E72">
        <w:t xml:space="preserve"> </w:t>
      </w:r>
      <w:r w:rsidRPr="003E5E72">
        <w:t xml:space="preserve">the Managing Contractor’s obligations related to </w:t>
      </w:r>
      <w:r w:rsidR="00A82A8B" w:rsidRPr="003E5E72">
        <w:t>insurance policies under</w:t>
      </w:r>
      <w:r w:rsidR="00684BE4" w:rsidRPr="003E5E72">
        <w:t xml:space="preserve"> Clause</w:t>
      </w:r>
      <w:r w:rsidR="00A82A8B" w:rsidRPr="003E5E72">
        <w:t xml:space="preserve">s </w:t>
      </w:r>
      <w:r w:rsidR="00DC46BB" w:rsidRPr="003E5E72">
        <w:t>30</w:t>
      </w:r>
      <w:r w:rsidR="00A82A8B" w:rsidRPr="003E5E72">
        <w:t xml:space="preserve">, </w:t>
      </w:r>
      <w:r w:rsidR="00DC46BB" w:rsidRPr="003E5E72">
        <w:t>31</w:t>
      </w:r>
      <w:r w:rsidRPr="003E5E72">
        <w:t xml:space="preserve">, </w:t>
      </w:r>
      <w:r w:rsidR="00DC46BB" w:rsidRPr="003E5E72">
        <w:t>32</w:t>
      </w:r>
      <w:r w:rsidR="00783A72" w:rsidRPr="003E5E72">
        <w:t xml:space="preserve"> </w:t>
      </w:r>
      <w:r w:rsidR="00A82A8B" w:rsidRPr="003E5E72">
        <w:t xml:space="preserve">and </w:t>
      </w:r>
      <w:r w:rsidR="00DC46BB" w:rsidRPr="003E5E72">
        <w:t>33</w:t>
      </w:r>
      <w:r w:rsidR="00A82A8B" w:rsidRPr="003E5E72">
        <w:t>, and security, retention moneys</w:t>
      </w:r>
      <w:r w:rsidRPr="003E5E72">
        <w:t>, performance undertakings and Deeds of Guarantee and Indemnity</w:t>
      </w:r>
      <w:r w:rsidR="00A82A8B" w:rsidRPr="003E5E72">
        <w:t xml:space="preserve"> under</w:t>
      </w:r>
      <w:r w:rsidR="00684BE4" w:rsidRPr="003E5E72">
        <w:t xml:space="preserve"> Clause</w:t>
      </w:r>
      <w:r w:rsidR="00A82A8B" w:rsidRPr="003E5E72">
        <w:t xml:space="preserve"> </w:t>
      </w:r>
      <w:r w:rsidR="00DC46BB" w:rsidRPr="003E5E72">
        <w:t>9</w:t>
      </w:r>
      <w:r w:rsidR="00A82A8B" w:rsidRPr="003E5E72">
        <w:t xml:space="preserve">, </w:t>
      </w:r>
      <w:r w:rsidR="009C47FB" w:rsidRPr="003E5E72">
        <w:t xml:space="preserve">as the Managing Contractor’s fee for all costs associated with </w:t>
      </w:r>
      <w:proofErr w:type="spellStart"/>
      <w:r w:rsidR="009C47FB" w:rsidRPr="003E5E72">
        <w:t>off site</w:t>
      </w:r>
      <w:proofErr w:type="spellEnd"/>
      <w:r w:rsidR="009C47FB" w:rsidRPr="003E5E72">
        <w:t xml:space="preserve"> overheads and the Managing Contractor’s profit </w:t>
      </w:r>
      <w:proofErr w:type="gramStart"/>
      <w:r w:rsidR="009C47FB" w:rsidRPr="003E5E72">
        <w:t>margin</w:t>
      </w:r>
      <w:r w:rsidR="00A16332" w:rsidRPr="003E5E72">
        <w:t>;</w:t>
      </w:r>
      <w:proofErr w:type="gramEnd"/>
    </w:p>
    <w:p w14:paraId="4F547083" w14:textId="0E0C8E7B" w:rsidR="00554430" w:rsidRPr="003E5E72" w:rsidRDefault="0006047F" w:rsidP="001D4762">
      <w:pPr>
        <w:pStyle w:val="CSParagraph"/>
      </w:pPr>
      <w:bookmarkStart w:id="18" w:name="_Hlk7768605"/>
      <w:bookmarkStart w:id="19" w:name="_Hlk8205052"/>
      <w:r w:rsidRPr="003E5E72">
        <w:t>‘</w:t>
      </w:r>
      <w:r w:rsidR="00554430" w:rsidRPr="003E5E72">
        <w:t>On Site Overheads</w:t>
      </w:r>
      <w:r w:rsidRPr="003E5E72">
        <w:t xml:space="preserve">’ </w:t>
      </w:r>
      <w:r w:rsidR="00554430" w:rsidRPr="003E5E72">
        <w:t>means</w:t>
      </w:r>
      <w:r w:rsidR="003350A1" w:rsidRPr="003E5E72">
        <w:t xml:space="preserve"> the following work or items required for the construction of the Works</w:t>
      </w:r>
      <w:r w:rsidR="00554430" w:rsidRPr="003E5E72">
        <w:t>:</w:t>
      </w:r>
    </w:p>
    <w:p w14:paraId="756D408E" w14:textId="2BD67338" w:rsidR="00554430" w:rsidRPr="003E5E72" w:rsidRDefault="00554430" w:rsidP="00DB1944">
      <w:pPr>
        <w:pStyle w:val="CSParaa0"/>
        <w:numPr>
          <w:ilvl w:val="4"/>
          <w:numId w:val="118"/>
        </w:numPr>
      </w:pPr>
      <w:r w:rsidRPr="003E5E72">
        <w:t>all work performed by the Managing Contractor’s on site management, administrative and supervisory personnel</w:t>
      </w:r>
      <w:r w:rsidR="00666E98" w:rsidRPr="003E5E72">
        <w:t xml:space="preserve"> </w:t>
      </w:r>
      <w:r w:rsidR="00136B36" w:rsidRPr="003E5E72">
        <w:t>identified</w:t>
      </w:r>
      <w:r w:rsidR="00666E98" w:rsidRPr="003E5E72">
        <w:t xml:space="preserve"> in the costed methodology statement for On Site Overheads provided in the Managing Contractor’s Tender or otherwise</w:t>
      </w:r>
      <w:r w:rsidR="00D72556" w:rsidRPr="003E5E72">
        <w:t xml:space="preserve"> required to be</w:t>
      </w:r>
      <w:r w:rsidR="00666E98" w:rsidRPr="003E5E72">
        <w:t xml:space="preserve"> </w:t>
      </w:r>
      <w:r w:rsidR="00A577F1" w:rsidRPr="003E5E72">
        <w:t xml:space="preserve">notified by the Managing Contractor to the Principal’s Representative pursuant to Clause </w:t>
      </w:r>
      <w:r w:rsidR="00DC46BB" w:rsidRPr="003E5E72">
        <w:t>37.1.3</w:t>
      </w:r>
      <w:r w:rsidRPr="003E5E72">
        <w:t>, including all attendant labour and attendance on Subcontractors, and all on site management, administration, supervision and attendance during the Defects Liability Period; and</w:t>
      </w:r>
    </w:p>
    <w:p w14:paraId="771073C7" w14:textId="70BC561F" w:rsidR="00554430" w:rsidRPr="003E5E72" w:rsidRDefault="00554430" w:rsidP="001D4762">
      <w:pPr>
        <w:pStyle w:val="CSParaa0"/>
      </w:pPr>
      <w:r w:rsidRPr="003E5E72">
        <w:t xml:space="preserve">all </w:t>
      </w:r>
      <w:r w:rsidR="003350A1" w:rsidRPr="003E5E72">
        <w:t xml:space="preserve">on site </w:t>
      </w:r>
      <w:r w:rsidRPr="003E5E72">
        <w:t xml:space="preserve">furniture, equipment, hardware, software (including any </w:t>
      </w:r>
      <w:proofErr w:type="gramStart"/>
      <w:r w:rsidRPr="003E5E72">
        <w:t>web based</w:t>
      </w:r>
      <w:proofErr w:type="gramEnd"/>
      <w:r w:rsidRPr="003E5E72">
        <w:t xml:space="preserve"> document management system) and consumables required for the on site management, administration, supervision or attendance of work under the Contract, including the provision and maintenance of site safety equipment, clothing and related items required for the Managing Contractor’s personnel and visitors to the Site;</w:t>
      </w:r>
    </w:p>
    <w:p w14:paraId="7B528829" w14:textId="5D0EFAC4" w:rsidR="00554430" w:rsidRPr="003E5E72" w:rsidRDefault="00554430" w:rsidP="001D4762">
      <w:pPr>
        <w:pStyle w:val="CSParaa0"/>
      </w:pPr>
      <w:r w:rsidRPr="003E5E72">
        <w:t xml:space="preserve">but excluding Construction Work and any items or work the subject of the Management Fee, Consultants Fee or </w:t>
      </w:r>
      <w:proofErr w:type="gramStart"/>
      <w:r w:rsidRPr="003E5E72">
        <w:t>Off Site</w:t>
      </w:r>
      <w:proofErr w:type="gramEnd"/>
      <w:r w:rsidRPr="003E5E72">
        <w:t xml:space="preserve"> Overheads and Profit Fee</w:t>
      </w:r>
      <w:r w:rsidR="00A16332" w:rsidRPr="003E5E72">
        <w:t>;</w:t>
      </w:r>
    </w:p>
    <w:bookmarkEnd w:id="18"/>
    <w:bookmarkEnd w:id="19"/>
    <w:p w14:paraId="52E3EEDE" w14:textId="4512BDD2" w:rsidR="009F7216" w:rsidRPr="003E5E72" w:rsidRDefault="0006047F" w:rsidP="001D4762">
      <w:pPr>
        <w:pStyle w:val="CSParagraph"/>
      </w:pPr>
      <w:r w:rsidRPr="003E5E72">
        <w:t>‘</w:t>
      </w:r>
      <w:r w:rsidR="009C47FB" w:rsidRPr="003E5E72">
        <w:t>On Site Overheads Fee</w:t>
      </w:r>
      <w:r w:rsidRPr="003E5E72">
        <w:t xml:space="preserve">’ </w:t>
      </w:r>
      <w:r w:rsidR="009C47FB" w:rsidRPr="003E5E72">
        <w:t>means the lump sum amount, inclusive of GST, contained in the Managing Contractor’s Tender for all costs associated with On Site Overheads,</w:t>
      </w:r>
      <w:r w:rsidR="002616A8" w:rsidRPr="003E5E72">
        <w:t xml:space="preserve"> inclusive of salaries, wages, allowances, on-costs, benefits, bonuses, lodgings, travelling expenses, vehicles</w:t>
      </w:r>
      <w:r w:rsidR="00E71A29" w:rsidRPr="003E5E72">
        <w:t>, phones</w:t>
      </w:r>
      <w:r w:rsidR="002616A8" w:rsidRPr="003E5E72">
        <w:t xml:space="preserve"> and any other expenses</w:t>
      </w:r>
      <w:r w:rsidR="000571DF" w:rsidRPr="003E5E72">
        <w:t xml:space="preserve"> associated with the Managing Contractor’s on site management, administrative</w:t>
      </w:r>
      <w:r w:rsidR="00694A4F" w:rsidRPr="003E5E72">
        <w:t>,</w:t>
      </w:r>
      <w:r w:rsidR="000571DF" w:rsidRPr="003E5E72">
        <w:t xml:space="preserve"> supervisory </w:t>
      </w:r>
      <w:r w:rsidR="00694A4F" w:rsidRPr="003E5E72">
        <w:t xml:space="preserve">and attending </w:t>
      </w:r>
      <w:r w:rsidR="000571DF" w:rsidRPr="003E5E72">
        <w:t>personnel</w:t>
      </w:r>
      <w:r w:rsidR="002616A8" w:rsidRPr="003E5E72">
        <w:t>,</w:t>
      </w:r>
      <w:r w:rsidR="009C47FB" w:rsidRPr="003E5E72">
        <w:t xml:space="preserve"> as adjusted in accordance with the provisions of the Contract expressly allowing for an adjustment to the On Site Overheads Fee</w:t>
      </w:r>
      <w:r w:rsidR="00A16332" w:rsidRPr="003E5E72">
        <w:t>;</w:t>
      </w:r>
    </w:p>
    <w:p w14:paraId="3CBAC0C9" w14:textId="7C79D48E" w:rsidR="009C47FB" w:rsidRPr="003E5E72" w:rsidRDefault="0006047F" w:rsidP="001D4762">
      <w:pPr>
        <w:pStyle w:val="CSParagraph"/>
      </w:pPr>
      <w:r w:rsidRPr="003E5E72">
        <w:t>‘</w:t>
      </w:r>
      <w:r w:rsidR="009C47FB" w:rsidRPr="003E5E72">
        <w:t>person</w:t>
      </w:r>
      <w:r w:rsidRPr="003E5E72">
        <w:t xml:space="preserve">’ </w:t>
      </w:r>
      <w:r w:rsidR="009C47FB" w:rsidRPr="003E5E72">
        <w:t xml:space="preserve">includes an individual and a </w:t>
      </w:r>
      <w:proofErr w:type="gramStart"/>
      <w:r w:rsidR="009C47FB" w:rsidRPr="003E5E72">
        <w:t>corporation</w:t>
      </w:r>
      <w:r w:rsidR="00A16332" w:rsidRPr="003E5E72">
        <w:t>;</w:t>
      </w:r>
      <w:proofErr w:type="gramEnd"/>
    </w:p>
    <w:p w14:paraId="6382C6B8" w14:textId="2F1AC783" w:rsidR="009C47FB" w:rsidRPr="003E5E72" w:rsidRDefault="0006047F" w:rsidP="001D4762">
      <w:pPr>
        <w:pStyle w:val="CSParagraph"/>
      </w:pPr>
      <w:r w:rsidRPr="003E5E72">
        <w:t>‘</w:t>
      </w:r>
      <w:r w:rsidR="009C47FB" w:rsidRPr="003E5E72">
        <w:t>Practical Completion</w:t>
      </w:r>
      <w:r w:rsidRPr="003E5E72">
        <w:t xml:space="preserve">’ </w:t>
      </w:r>
      <w:r w:rsidR="009C47FB" w:rsidRPr="003E5E72">
        <w:t>is that stage in the execution of the work under the Contract when:</w:t>
      </w:r>
    </w:p>
    <w:p w14:paraId="2B0E69AC" w14:textId="33CF2257" w:rsidR="009C47FB" w:rsidRPr="003E5E72" w:rsidRDefault="009C47FB" w:rsidP="00DB1944">
      <w:pPr>
        <w:pStyle w:val="CSParaa0"/>
        <w:numPr>
          <w:ilvl w:val="4"/>
          <w:numId w:val="117"/>
        </w:numPr>
      </w:pPr>
      <w:r w:rsidRPr="003E5E72">
        <w:t>the Works are complete except for minor omissions and minor defects:</w:t>
      </w:r>
    </w:p>
    <w:p w14:paraId="62F8A361" w14:textId="353C020F" w:rsidR="009C47FB" w:rsidRPr="003E5E72" w:rsidRDefault="009C47FB" w:rsidP="001D4762">
      <w:pPr>
        <w:pStyle w:val="CSParai"/>
      </w:pPr>
      <w:r w:rsidRPr="003E5E72">
        <w:t xml:space="preserve">which do not prevent the Works from being reasonably capable of being used for their intended </w:t>
      </w:r>
      <w:proofErr w:type="gramStart"/>
      <w:r w:rsidRPr="003E5E72">
        <w:t>purpose;</w:t>
      </w:r>
      <w:proofErr w:type="gramEnd"/>
    </w:p>
    <w:p w14:paraId="77A0AD68" w14:textId="3164B918" w:rsidR="009C47FB" w:rsidRPr="003E5E72" w:rsidRDefault="009C47FB" w:rsidP="001D4762">
      <w:pPr>
        <w:pStyle w:val="CSParai"/>
      </w:pPr>
      <w:r w:rsidRPr="003E5E72">
        <w:t xml:space="preserve">which the </w:t>
      </w:r>
      <w:r w:rsidR="002E26D5" w:rsidRPr="003E5E72">
        <w:t xml:space="preserve">Principal’s </w:t>
      </w:r>
      <w:r w:rsidRPr="003E5E72">
        <w:t>Representative determines the Managing Contractor has reasonable grounds for not promptly rectifying; and</w:t>
      </w:r>
    </w:p>
    <w:p w14:paraId="6A296192" w14:textId="2CE66044" w:rsidR="009C47FB" w:rsidRPr="003E5E72" w:rsidRDefault="009C47FB" w:rsidP="001D4762">
      <w:pPr>
        <w:pStyle w:val="CSParai"/>
      </w:pPr>
      <w:r w:rsidRPr="003E5E72">
        <w:t xml:space="preserve">rectification of which will not prejudice the convenient use of the </w:t>
      </w:r>
      <w:proofErr w:type="gramStart"/>
      <w:r w:rsidRPr="003E5E72">
        <w:t>Works;</w:t>
      </w:r>
      <w:proofErr w:type="gramEnd"/>
    </w:p>
    <w:p w14:paraId="5091025E" w14:textId="1153D23F" w:rsidR="009C47FB" w:rsidRPr="003E5E72" w:rsidRDefault="009C47FB" w:rsidP="001D4762">
      <w:pPr>
        <w:pStyle w:val="CSParaa0"/>
      </w:pPr>
      <w:r w:rsidRPr="003E5E72">
        <w:t xml:space="preserve">those tests which are required by the Contract to be carried out and passed or satisfied before the Works can be regarded as having reached the stage of Practical Completion, have been carried out and passed or </w:t>
      </w:r>
      <w:proofErr w:type="gramStart"/>
      <w:r w:rsidRPr="003E5E72">
        <w:t>satisfied;</w:t>
      </w:r>
      <w:proofErr w:type="gramEnd"/>
    </w:p>
    <w:p w14:paraId="6614B24D" w14:textId="0EA5168E" w:rsidR="009C47FB" w:rsidRPr="003E5E72" w:rsidRDefault="009C47FB" w:rsidP="001D4762">
      <w:pPr>
        <w:pStyle w:val="CSParaa0"/>
      </w:pPr>
      <w:r w:rsidRPr="003E5E72">
        <w:lastRenderedPageBreak/>
        <w:t xml:space="preserve">all specific requirements for Practical Completion set out in the Project Brief or (where there is one) the GCS Offer Project Brief, have been fully </w:t>
      </w:r>
      <w:proofErr w:type="gramStart"/>
      <w:r w:rsidRPr="003E5E72">
        <w:t>satisfied;</w:t>
      </w:r>
      <w:proofErr w:type="gramEnd"/>
    </w:p>
    <w:p w14:paraId="4309323A" w14:textId="098FEEB5" w:rsidR="009C47FB" w:rsidRPr="003E5E72" w:rsidRDefault="009C47FB" w:rsidP="001D4762">
      <w:pPr>
        <w:pStyle w:val="CSParaa0"/>
      </w:pPr>
      <w:r w:rsidRPr="003E5E72">
        <w:t xml:space="preserve">documents and other information required under the Contract which, in the opinion of the </w:t>
      </w:r>
      <w:r w:rsidR="002E26D5" w:rsidRPr="003E5E72">
        <w:t xml:space="preserve">Principal’s </w:t>
      </w:r>
      <w:r w:rsidRPr="003E5E72">
        <w:t xml:space="preserve">Representative, are essential for the use, operation and maintenance of the Works have been supplied to the </w:t>
      </w:r>
      <w:r w:rsidR="002E26D5" w:rsidRPr="003E5E72">
        <w:t xml:space="preserve">Principal’s </w:t>
      </w:r>
      <w:r w:rsidRPr="003E5E72">
        <w:t>Representative; and</w:t>
      </w:r>
    </w:p>
    <w:p w14:paraId="52D8B762" w14:textId="71C547A8" w:rsidR="009C47FB" w:rsidRPr="003E5E72" w:rsidRDefault="009C47FB" w:rsidP="001D4762">
      <w:pPr>
        <w:pStyle w:val="CSParaa0"/>
      </w:pPr>
      <w:r w:rsidRPr="003E5E72">
        <w:t xml:space="preserve">all other necessary permits, registrations, approvals, certifications, </w:t>
      </w:r>
      <w:r w:rsidR="00F534C4" w:rsidRPr="003E5E72">
        <w:t>consents,</w:t>
      </w:r>
      <w:r w:rsidRPr="003E5E72">
        <w:t xml:space="preserve"> or licences have been provided to the </w:t>
      </w:r>
      <w:r w:rsidR="002E26D5" w:rsidRPr="003E5E72">
        <w:t xml:space="preserve">Principal’s </w:t>
      </w:r>
      <w:proofErr w:type="gramStart"/>
      <w:r w:rsidRPr="003E5E72">
        <w:t>Representative</w:t>
      </w:r>
      <w:r w:rsidR="00A16332" w:rsidRPr="003E5E72">
        <w:t>;</w:t>
      </w:r>
      <w:proofErr w:type="gramEnd"/>
    </w:p>
    <w:p w14:paraId="771DB588" w14:textId="32818B35" w:rsidR="00E830C8" w:rsidRDefault="00E830C8" w:rsidP="001D4762">
      <w:pPr>
        <w:pStyle w:val="CSParagraph"/>
      </w:pPr>
      <w:bookmarkStart w:id="20" w:name="_Hlk105503428"/>
      <w:r w:rsidRPr="00F0167F">
        <w:rPr>
          <w:highlight w:val="yellow"/>
        </w:rPr>
        <w:t>‘Prequalified Subcontract</w:t>
      </w:r>
      <w:r w:rsidR="005079D0" w:rsidRPr="00F0167F">
        <w:rPr>
          <w:highlight w:val="yellow"/>
        </w:rPr>
        <w:t>or</w:t>
      </w:r>
      <w:r w:rsidRPr="00F0167F">
        <w:rPr>
          <w:highlight w:val="yellow"/>
        </w:rPr>
        <w:t>’ means a subcontractor who</w:t>
      </w:r>
      <w:r w:rsidR="00C27CD4" w:rsidRPr="00F0167F">
        <w:rPr>
          <w:highlight w:val="yellow"/>
        </w:rPr>
        <w:t xml:space="preserve">, at the time of entering into </w:t>
      </w:r>
      <w:r w:rsidR="002C6C95" w:rsidRPr="00F0167F">
        <w:rPr>
          <w:highlight w:val="yellow"/>
        </w:rPr>
        <w:t>a</w:t>
      </w:r>
      <w:r w:rsidR="00C27CD4" w:rsidRPr="00F0167F">
        <w:rPr>
          <w:highlight w:val="yellow"/>
        </w:rPr>
        <w:t xml:space="preserve"> Subcontract,</w:t>
      </w:r>
      <w:r w:rsidRPr="00F0167F">
        <w:rPr>
          <w:highlight w:val="yellow"/>
        </w:rPr>
        <w:t xml:space="preserve"> is registered on</w:t>
      </w:r>
      <w:r w:rsidR="00C27CD4" w:rsidRPr="00F0167F">
        <w:rPr>
          <w:highlight w:val="yellow"/>
        </w:rPr>
        <w:t xml:space="preserve"> </w:t>
      </w:r>
      <w:r w:rsidRPr="00F0167F">
        <w:rPr>
          <w:highlight w:val="yellow"/>
        </w:rPr>
        <w:t xml:space="preserve">the whole-of-Government Prequalification (PQC) System for the PQC Rating and Registration Category relevant to the proposed </w:t>
      </w:r>
      <w:proofErr w:type="gramStart"/>
      <w:r w:rsidRPr="00F0167F">
        <w:rPr>
          <w:highlight w:val="yellow"/>
        </w:rPr>
        <w:t>Subcontract;</w:t>
      </w:r>
      <w:proofErr w:type="gramEnd"/>
    </w:p>
    <w:bookmarkEnd w:id="20"/>
    <w:p w14:paraId="5EFFFC0C" w14:textId="0659A1F6" w:rsidR="009C47FB" w:rsidRPr="00F0167F" w:rsidRDefault="0006047F" w:rsidP="001D4762">
      <w:pPr>
        <w:pStyle w:val="CSParagraph"/>
        <w:rPr>
          <w:highlight w:val="yellow"/>
        </w:rPr>
      </w:pPr>
      <w:r w:rsidRPr="00F0167F">
        <w:rPr>
          <w:highlight w:val="yellow"/>
        </w:rPr>
        <w:t>‘</w:t>
      </w:r>
      <w:r w:rsidR="009C47FB" w:rsidRPr="00F0167F">
        <w:rPr>
          <w:highlight w:val="yellow"/>
        </w:rPr>
        <w:t>Principal</w:t>
      </w:r>
      <w:r w:rsidRPr="00F0167F">
        <w:rPr>
          <w:highlight w:val="yellow"/>
        </w:rPr>
        <w:t xml:space="preserve">’ </w:t>
      </w:r>
      <w:r w:rsidR="009C47FB" w:rsidRPr="00F0167F">
        <w:rPr>
          <w:highlight w:val="yellow"/>
        </w:rPr>
        <w:t xml:space="preserve">means the person stated in the Annexure as the </w:t>
      </w:r>
      <w:proofErr w:type="gramStart"/>
      <w:r w:rsidR="009C47FB" w:rsidRPr="00F0167F">
        <w:rPr>
          <w:highlight w:val="yellow"/>
        </w:rPr>
        <w:t>Principal</w:t>
      </w:r>
      <w:r w:rsidR="00A16332" w:rsidRPr="00F0167F">
        <w:rPr>
          <w:highlight w:val="yellow"/>
        </w:rPr>
        <w:t>;</w:t>
      </w:r>
      <w:proofErr w:type="gramEnd"/>
    </w:p>
    <w:p w14:paraId="1D754336" w14:textId="2439E10A" w:rsidR="009C47FB" w:rsidRPr="003E5E72" w:rsidRDefault="0006047F" w:rsidP="001D4762">
      <w:pPr>
        <w:pStyle w:val="CSParagraph"/>
      </w:pPr>
      <w:r w:rsidRPr="003E5E72">
        <w:t>‘</w:t>
      </w:r>
      <w:r w:rsidR="002E26D5" w:rsidRPr="003E5E72">
        <w:t xml:space="preserve">Principal’s </w:t>
      </w:r>
      <w:r w:rsidR="009C47FB" w:rsidRPr="003E5E72">
        <w:t>Representative</w:t>
      </w:r>
      <w:r w:rsidRPr="003E5E72">
        <w:t xml:space="preserve">’ </w:t>
      </w:r>
      <w:r w:rsidR="009C47FB" w:rsidRPr="003E5E72">
        <w:t xml:space="preserve">means the person stated in the Annexure as the </w:t>
      </w:r>
      <w:r w:rsidR="002E26D5" w:rsidRPr="003E5E72">
        <w:t xml:space="preserve">Principal’s </w:t>
      </w:r>
      <w:r w:rsidR="009C47FB" w:rsidRPr="003E5E72">
        <w:t xml:space="preserve">Representative or other person from time to time appointed in writing by the </w:t>
      </w:r>
      <w:proofErr w:type="gramStart"/>
      <w:r w:rsidR="009C47FB" w:rsidRPr="003E5E72">
        <w:t>Principal</w:t>
      </w:r>
      <w:proofErr w:type="gramEnd"/>
      <w:r w:rsidR="009C47FB" w:rsidRPr="003E5E72">
        <w:t xml:space="preserve"> to be the </w:t>
      </w:r>
      <w:r w:rsidR="002E26D5" w:rsidRPr="003E5E72">
        <w:t xml:space="preserve">Principal’s </w:t>
      </w:r>
      <w:r w:rsidR="009C47FB" w:rsidRPr="003E5E72">
        <w:t>Representative and notified as such in writing to the Managing Contractor by the Principal and, so far as concerns the functions exercisable by a Site Representative, includes a Site Representative</w:t>
      </w:r>
      <w:r w:rsidR="00A16332" w:rsidRPr="003E5E72">
        <w:t>;</w:t>
      </w:r>
    </w:p>
    <w:p w14:paraId="36A022D8" w14:textId="079F094E" w:rsidR="009C47FB" w:rsidRPr="003E5E72" w:rsidRDefault="0006047F" w:rsidP="001D4762">
      <w:pPr>
        <w:pStyle w:val="CSParagraph"/>
      </w:pPr>
      <w:r w:rsidRPr="003E5E72">
        <w:t>‘</w:t>
      </w:r>
      <w:r w:rsidR="009C47FB" w:rsidRPr="003E5E72">
        <w:t>Program</w:t>
      </w:r>
      <w:r w:rsidRPr="003E5E72">
        <w:t xml:space="preserve">’ </w:t>
      </w:r>
      <w:r w:rsidR="009C47FB" w:rsidRPr="003E5E72">
        <w:t>means a program for the purposes of</w:t>
      </w:r>
      <w:r w:rsidR="00684BE4" w:rsidRPr="003E5E72">
        <w:t xml:space="preserve"> Clause</w:t>
      </w:r>
      <w:r w:rsidR="009C47FB" w:rsidRPr="003E5E72">
        <w:t xml:space="preserve"> </w:t>
      </w:r>
      <w:proofErr w:type="gramStart"/>
      <w:r w:rsidR="00DC46BB" w:rsidRPr="003E5E72">
        <w:t>45.1</w:t>
      </w:r>
      <w:r w:rsidR="00A16332" w:rsidRPr="003E5E72">
        <w:t>;</w:t>
      </w:r>
      <w:proofErr w:type="gramEnd"/>
    </w:p>
    <w:p w14:paraId="44532ACD" w14:textId="1F57C2CE" w:rsidR="009F7216" w:rsidRPr="003E5E72" w:rsidRDefault="0006047F" w:rsidP="001D4762">
      <w:pPr>
        <w:pStyle w:val="CSParagraph"/>
      </w:pPr>
      <w:r w:rsidRPr="003E5E72">
        <w:t>‘</w:t>
      </w:r>
      <w:r w:rsidR="009C47FB" w:rsidRPr="003E5E72">
        <w:t>Project Advisory Group</w:t>
      </w:r>
      <w:r w:rsidRPr="003E5E72">
        <w:t xml:space="preserve">’ </w:t>
      </w:r>
      <w:r w:rsidR="009C47FB" w:rsidRPr="003E5E72">
        <w:t xml:space="preserve">and </w:t>
      </w:r>
      <w:r w:rsidRPr="003E5E72">
        <w:t>‘</w:t>
      </w:r>
      <w:r w:rsidR="009C47FB" w:rsidRPr="003E5E72">
        <w:t>PAG</w:t>
      </w:r>
      <w:r w:rsidRPr="003E5E72">
        <w:t xml:space="preserve">’ </w:t>
      </w:r>
      <w:r w:rsidR="009C47FB" w:rsidRPr="003E5E72">
        <w:t>ha</w:t>
      </w:r>
      <w:r w:rsidR="00114247" w:rsidRPr="003E5E72">
        <w:t>ve</w:t>
      </w:r>
      <w:r w:rsidR="009C47FB" w:rsidRPr="003E5E72">
        <w:t xml:space="preserve"> the meaning</w:t>
      </w:r>
      <w:r w:rsidR="003F1B5F">
        <w:t>s</w:t>
      </w:r>
      <w:r w:rsidR="009C47FB" w:rsidRPr="003E5E72">
        <w:t xml:space="preserve"> given to </w:t>
      </w:r>
      <w:r w:rsidR="00114247" w:rsidRPr="003E5E72">
        <w:t xml:space="preserve">them </w:t>
      </w:r>
      <w:r w:rsidR="009C47FB" w:rsidRPr="003E5E72">
        <w:t>in</w:t>
      </w:r>
      <w:r w:rsidR="00684BE4" w:rsidRPr="003E5E72">
        <w:t xml:space="preserve"> Clause</w:t>
      </w:r>
      <w:r w:rsidR="009C47FB" w:rsidRPr="003E5E72">
        <w:t xml:space="preserve"> </w:t>
      </w:r>
      <w:proofErr w:type="gramStart"/>
      <w:r w:rsidR="00DC46BB" w:rsidRPr="003E5E72">
        <w:t>13</w:t>
      </w:r>
      <w:r w:rsidR="00A16332" w:rsidRPr="003E5E72">
        <w:t>;</w:t>
      </w:r>
      <w:proofErr w:type="gramEnd"/>
    </w:p>
    <w:p w14:paraId="29632CA0" w14:textId="7DB564E3" w:rsidR="009C47FB" w:rsidRPr="003E5E72" w:rsidRDefault="0006047F" w:rsidP="001D4762">
      <w:pPr>
        <w:pStyle w:val="CSParagraph"/>
      </w:pPr>
      <w:r w:rsidRPr="003E5E72">
        <w:t>‘</w:t>
      </w:r>
      <w:r w:rsidR="009C47FB" w:rsidRPr="003E5E72">
        <w:t>Project Brief</w:t>
      </w:r>
      <w:r w:rsidRPr="003E5E72">
        <w:t xml:space="preserve">’ </w:t>
      </w:r>
      <w:r w:rsidR="009C47FB" w:rsidRPr="003E5E72">
        <w:t xml:space="preserve">means the document provided by the Principal in the Tender Documents which describes the </w:t>
      </w:r>
      <w:proofErr w:type="gramStart"/>
      <w:r w:rsidR="002E26D5" w:rsidRPr="003E5E72">
        <w:t>Principal’s</w:t>
      </w:r>
      <w:proofErr w:type="gramEnd"/>
      <w:r w:rsidR="002E26D5" w:rsidRPr="003E5E72">
        <w:t xml:space="preserve"> </w:t>
      </w:r>
      <w:r w:rsidR="009C47FB" w:rsidRPr="003E5E72">
        <w:t>requirements for the work under the Contract including, without limitation:</w:t>
      </w:r>
    </w:p>
    <w:p w14:paraId="5CB3C818" w14:textId="2C652A0A" w:rsidR="009C47FB" w:rsidRPr="003E5E72" w:rsidRDefault="009C47FB" w:rsidP="00DB1944">
      <w:pPr>
        <w:pStyle w:val="CSParaa0"/>
        <w:numPr>
          <w:ilvl w:val="4"/>
          <w:numId w:val="119"/>
        </w:numPr>
      </w:pPr>
      <w:r w:rsidRPr="003E5E72">
        <w:t xml:space="preserve">the </w:t>
      </w:r>
      <w:proofErr w:type="gramStart"/>
      <w:r w:rsidRPr="003E5E72">
        <w:t>performance;</w:t>
      </w:r>
      <w:proofErr w:type="gramEnd"/>
    </w:p>
    <w:p w14:paraId="781035FA" w14:textId="57B568AB" w:rsidR="009C47FB" w:rsidRPr="003E5E72" w:rsidRDefault="009C47FB" w:rsidP="001D4762">
      <w:pPr>
        <w:pStyle w:val="CSParaa0"/>
      </w:pPr>
      <w:r w:rsidRPr="003E5E72">
        <w:t xml:space="preserve">the </w:t>
      </w:r>
      <w:proofErr w:type="gramStart"/>
      <w:r w:rsidRPr="003E5E72">
        <w:t>scope;</w:t>
      </w:r>
      <w:proofErr w:type="gramEnd"/>
    </w:p>
    <w:p w14:paraId="20F3C24A" w14:textId="6E5EED25" w:rsidR="009C47FB" w:rsidRPr="003E5E72" w:rsidRDefault="009C47FB" w:rsidP="001D4762">
      <w:pPr>
        <w:pStyle w:val="CSParaa0"/>
      </w:pPr>
      <w:r w:rsidRPr="003E5E72">
        <w:t xml:space="preserve">the </w:t>
      </w:r>
      <w:proofErr w:type="gramStart"/>
      <w:r w:rsidRPr="003E5E72">
        <w:t>quality;</w:t>
      </w:r>
      <w:proofErr w:type="gramEnd"/>
    </w:p>
    <w:p w14:paraId="42715E22" w14:textId="3A863BCE" w:rsidR="009C47FB" w:rsidRPr="003E5E72" w:rsidRDefault="009C47FB" w:rsidP="001D4762">
      <w:pPr>
        <w:pStyle w:val="CSParaa0"/>
      </w:pPr>
      <w:r w:rsidRPr="003E5E72">
        <w:t xml:space="preserve">the functional and or technical </w:t>
      </w:r>
      <w:proofErr w:type="gramStart"/>
      <w:r w:rsidRPr="003E5E72">
        <w:t>requirements</w:t>
      </w:r>
      <w:r w:rsidR="00AE090D" w:rsidRPr="003E5E72">
        <w:t>;</w:t>
      </w:r>
      <w:proofErr w:type="gramEnd"/>
    </w:p>
    <w:p w14:paraId="1235229C" w14:textId="5CA975B5" w:rsidR="009C47FB" w:rsidRPr="003E5E72" w:rsidRDefault="009C47FB" w:rsidP="001D4762">
      <w:pPr>
        <w:pStyle w:val="CSParagraph"/>
      </w:pPr>
      <w:r w:rsidRPr="003E5E72">
        <w:t>of the Works and includes</w:t>
      </w:r>
      <w:r w:rsidR="00C13ECD" w:rsidRPr="003E5E72">
        <w:t xml:space="preserve"> any</w:t>
      </w:r>
      <w:r w:rsidRPr="003E5E72">
        <w:t xml:space="preserve"> </w:t>
      </w:r>
      <w:r w:rsidR="002919B2" w:rsidRPr="003E5E72">
        <w:t xml:space="preserve">documents </w:t>
      </w:r>
      <w:r w:rsidR="00AC7270" w:rsidRPr="003E5E72">
        <w:t>entitled</w:t>
      </w:r>
      <w:r w:rsidR="00B7798A" w:rsidRPr="003E5E72">
        <w:t xml:space="preserve"> </w:t>
      </w:r>
      <w:r w:rsidRPr="003E5E72">
        <w:t xml:space="preserve">“Functional Requirements”, “Terms of Reference”, “Technical Requirements”, “Principal’s Project Requirements”, “Project Construction Cost Estimate” and all other such documentation, technical schedules, drawings, diagrams, </w:t>
      </w:r>
      <w:r w:rsidR="00F534C4" w:rsidRPr="003E5E72">
        <w:t>maps,</w:t>
      </w:r>
      <w:r w:rsidRPr="003E5E72">
        <w:t xml:space="preserve"> and </w:t>
      </w:r>
      <w:proofErr w:type="gramStart"/>
      <w:r w:rsidRPr="003E5E72">
        <w:t>plans</w:t>
      </w:r>
      <w:r w:rsidR="00A16332" w:rsidRPr="003E5E72">
        <w:t>;</w:t>
      </w:r>
      <w:proofErr w:type="gramEnd"/>
    </w:p>
    <w:p w14:paraId="1B7D6F80" w14:textId="04D9281D" w:rsidR="009C47FB" w:rsidRPr="003E5E72" w:rsidRDefault="0006047F" w:rsidP="001D4762">
      <w:pPr>
        <w:pStyle w:val="CSParagraph"/>
      </w:pPr>
      <w:r w:rsidRPr="003E5E72">
        <w:t>‘</w:t>
      </w:r>
      <w:r w:rsidR="009C47FB" w:rsidRPr="003E5E72">
        <w:t>Project Construction Cost Estimate</w:t>
      </w:r>
      <w:r w:rsidRPr="003E5E72">
        <w:t xml:space="preserve">’ </w:t>
      </w:r>
      <w:r w:rsidR="004F5361" w:rsidRPr="003E5E72">
        <w:t xml:space="preserve">means </w:t>
      </w:r>
      <w:r w:rsidR="009C47FB" w:rsidRPr="003E5E72">
        <w:t xml:space="preserve">the </w:t>
      </w:r>
      <w:proofErr w:type="gramStart"/>
      <w:r w:rsidR="009C47FB" w:rsidRPr="003E5E72">
        <w:t>Principal’s</w:t>
      </w:r>
      <w:proofErr w:type="gramEnd"/>
      <w:r w:rsidR="009C47FB" w:rsidRPr="003E5E72">
        <w:t xml:space="preserve"> project construction cost estimate included in the Project Brief or as revised by the Principal and advised to the Managing Contractor in writing</w:t>
      </w:r>
      <w:r w:rsidR="00A16332" w:rsidRPr="003E5E72">
        <w:t>;</w:t>
      </w:r>
    </w:p>
    <w:p w14:paraId="362B3726" w14:textId="146AD8F4" w:rsidR="009C47FB" w:rsidRPr="003E5E72" w:rsidRDefault="0006047F" w:rsidP="001D4762">
      <w:pPr>
        <w:pStyle w:val="CSParagraph"/>
      </w:pPr>
      <w:r w:rsidRPr="003E5E72">
        <w:t>‘</w:t>
      </w:r>
      <w:r w:rsidR="009C47FB" w:rsidRPr="003E5E72">
        <w:t>Provisional Delay Allowance</w:t>
      </w:r>
      <w:r w:rsidRPr="003E5E72">
        <w:t xml:space="preserve">’ </w:t>
      </w:r>
      <w:r w:rsidR="009C47FB" w:rsidRPr="003E5E72">
        <w:t>means the allowance provided for in</w:t>
      </w:r>
      <w:r w:rsidR="00684BE4" w:rsidRPr="003E5E72">
        <w:t xml:space="preserve"> Clause</w:t>
      </w:r>
      <w:r w:rsidR="009C47FB" w:rsidRPr="003E5E72">
        <w:t xml:space="preserve"> </w:t>
      </w:r>
      <w:proofErr w:type="gramStart"/>
      <w:r w:rsidR="00DC46BB" w:rsidRPr="003E5E72">
        <w:t>50</w:t>
      </w:r>
      <w:r w:rsidR="00A16332" w:rsidRPr="003E5E72">
        <w:t>;</w:t>
      </w:r>
      <w:proofErr w:type="gramEnd"/>
    </w:p>
    <w:p w14:paraId="6DC8891D" w14:textId="344E5DC6" w:rsidR="0079715C" w:rsidRDefault="0006047F" w:rsidP="001D4762">
      <w:pPr>
        <w:pStyle w:val="CSParagraph"/>
      </w:pPr>
      <w:r w:rsidRPr="003E5E72">
        <w:t>‘</w:t>
      </w:r>
      <w:r w:rsidR="009C47FB" w:rsidRPr="003E5E72">
        <w:t>Provisional Sum</w:t>
      </w:r>
      <w:r w:rsidRPr="003E5E72">
        <w:t xml:space="preserve">’ </w:t>
      </w:r>
      <w:r w:rsidR="009C47FB" w:rsidRPr="003E5E72">
        <w:t>has the meaning given to it in</w:t>
      </w:r>
      <w:r w:rsidR="00684BE4" w:rsidRPr="003E5E72">
        <w:t xml:space="preserve"> Clause</w:t>
      </w:r>
      <w:r w:rsidR="009C47FB" w:rsidRPr="003E5E72">
        <w:t xml:space="preserve"> </w:t>
      </w:r>
      <w:proofErr w:type="gramStart"/>
      <w:r w:rsidR="00DC46BB" w:rsidRPr="003E5E72">
        <w:t>57.8;</w:t>
      </w:r>
      <w:r w:rsidRPr="003E5E72">
        <w:t>‘</w:t>
      </w:r>
      <w:proofErr w:type="gramEnd"/>
      <w:r w:rsidR="0079715C" w:rsidRPr="003E5E72">
        <w:t>Queensland Procurement Policy</w:t>
      </w:r>
      <w:r w:rsidRPr="003E5E72">
        <w:t xml:space="preserve">’ </w:t>
      </w:r>
      <w:r w:rsidR="0079715C" w:rsidRPr="003E5E72">
        <w:t xml:space="preserve">means the Queensland Government policy titled </w:t>
      </w:r>
      <w:r w:rsidR="001B5313" w:rsidRPr="003E5E72">
        <w:t>“</w:t>
      </w:r>
      <w:r w:rsidR="0079715C" w:rsidRPr="003E5E72">
        <w:t>Queensland Procurement Policy</w:t>
      </w:r>
      <w:r w:rsidR="001B5313" w:rsidRPr="003E5E72">
        <w:t>”</w:t>
      </w:r>
      <w:r w:rsidR="0079715C" w:rsidRPr="003E5E72">
        <w:t xml:space="preserve"> or any policy which replaces that policy from time to time</w:t>
      </w:r>
      <w:r w:rsidR="00DC46BB" w:rsidRPr="003E5E72">
        <w:t>;</w:t>
      </w:r>
    </w:p>
    <w:p w14:paraId="3D703D16" w14:textId="6FC6ECAE" w:rsidR="000717B3" w:rsidRPr="003E5E72" w:rsidRDefault="000717B3" w:rsidP="000717B3">
      <w:pPr>
        <w:pStyle w:val="CSParagraph"/>
      </w:pPr>
      <w:r w:rsidRPr="00F0167F">
        <w:rPr>
          <w:highlight w:val="yellow"/>
        </w:rPr>
        <w:t>‘</w:t>
      </w:r>
      <w:r>
        <w:rPr>
          <w:highlight w:val="yellow"/>
        </w:rPr>
        <w:t xml:space="preserve">QGP Compliance Branch’ </w:t>
      </w:r>
      <w:r w:rsidRPr="00F0167F">
        <w:rPr>
          <w:highlight w:val="yellow"/>
        </w:rPr>
        <w:t>means the</w:t>
      </w:r>
      <w:r w:rsidR="009969B1">
        <w:rPr>
          <w:highlight w:val="yellow"/>
        </w:rPr>
        <w:t xml:space="preserve"> State of Queensland’s</w:t>
      </w:r>
      <w:r w:rsidRPr="00F0167F">
        <w:rPr>
          <w:highlight w:val="yellow"/>
        </w:rPr>
        <w:t xml:space="preserve"> Queensland Government Procurement Compliance Branch within the Department of Energy and Public </w:t>
      </w:r>
      <w:proofErr w:type="gramStart"/>
      <w:r w:rsidRPr="00F0167F">
        <w:rPr>
          <w:highlight w:val="yellow"/>
        </w:rPr>
        <w:t>Works;</w:t>
      </w:r>
      <w:proofErr w:type="gramEnd"/>
    </w:p>
    <w:p w14:paraId="2A5DB5FE" w14:textId="486B233E" w:rsidR="009C47FB" w:rsidRPr="003E5E72" w:rsidRDefault="0006047F" w:rsidP="001D4762">
      <w:pPr>
        <w:pStyle w:val="CSParagraph"/>
      </w:pPr>
      <w:r w:rsidRPr="003E5E72">
        <w:t>‘</w:t>
      </w:r>
      <w:r w:rsidR="009C47FB" w:rsidRPr="003E5E72">
        <w:t>Site</w:t>
      </w:r>
      <w:r w:rsidRPr="003E5E72">
        <w:t xml:space="preserve">’ </w:t>
      </w:r>
      <w:r w:rsidR="009C47FB" w:rsidRPr="003E5E72">
        <w:t xml:space="preserve">means the land or places to be made available to the Managing Contractor and any other land or places made available by the </w:t>
      </w:r>
      <w:proofErr w:type="gramStart"/>
      <w:r w:rsidR="009C47FB" w:rsidRPr="003E5E72">
        <w:t>Principal</w:t>
      </w:r>
      <w:proofErr w:type="gramEnd"/>
      <w:r w:rsidR="009C47FB" w:rsidRPr="003E5E72">
        <w:t xml:space="preserve"> for the purpose of the Contract</w:t>
      </w:r>
      <w:r w:rsidR="00DC46BB" w:rsidRPr="003E5E72">
        <w:t>;</w:t>
      </w:r>
    </w:p>
    <w:p w14:paraId="681BAA5C" w14:textId="420C5EAA" w:rsidR="009C47FB" w:rsidRPr="003E5E72" w:rsidRDefault="0006047F" w:rsidP="001D4762">
      <w:pPr>
        <w:pStyle w:val="CSParagraph"/>
      </w:pPr>
      <w:r w:rsidRPr="003E5E72">
        <w:t>‘</w:t>
      </w:r>
      <w:r w:rsidR="009C47FB" w:rsidRPr="003E5E72">
        <w:t>Site Representative</w:t>
      </w:r>
      <w:r w:rsidRPr="003E5E72">
        <w:t xml:space="preserve">’ </w:t>
      </w:r>
      <w:r w:rsidR="009C47FB" w:rsidRPr="003E5E72">
        <w:t xml:space="preserve">means a person appointed in writing by the </w:t>
      </w:r>
      <w:r w:rsidR="002E26D5" w:rsidRPr="003E5E72">
        <w:t xml:space="preserve">Principal’s </w:t>
      </w:r>
      <w:r w:rsidR="009C47FB" w:rsidRPr="003E5E72">
        <w:t>Representative under</w:t>
      </w:r>
      <w:r w:rsidR="00684BE4" w:rsidRPr="003E5E72">
        <w:t xml:space="preserve"> Clause</w:t>
      </w:r>
      <w:r w:rsidR="009C47FB" w:rsidRPr="003E5E72">
        <w:t xml:space="preserve"> </w:t>
      </w:r>
      <w:proofErr w:type="gramStart"/>
      <w:r w:rsidR="00DC46BB" w:rsidRPr="003E5E72">
        <w:t>36;</w:t>
      </w:r>
      <w:proofErr w:type="gramEnd"/>
    </w:p>
    <w:p w14:paraId="08638A81" w14:textId="14BB923B" w:rsidR="009C47FB" w:rsidRPr="003E5E72" w:rsidRDefault="0006047F" w:rsidP="001D4762">
      <w:pPr>
        <w:pStyle w:val="CSParagraph"/>
      </w:pPr>
      <w:r w:rsidRPr="003E5E72">
        <w:t>‘</w:t>
      </w:r>
      <w:r w:rsidR="009C47FB" w:rsidRPr="003E5E72">
        <w:t>Stage One</w:t>
      </w:r>
      <w:r w:rsidRPr="003E5E72">
        <w:t xml:space="preserve">’ </w:t>
      </w:r>
      <w:r w:rsidR="009C47FB" w:rsidRPr="003E5E72">
        <w:t>means the stage during which the Managing Contractor produces a GCS Offer pursuant to</w:t>
      </w:r>
      <w:r w:rsidR="00684BE4" w:rsidRPr="003E5E72">
        <w:t xml:space="preserve"> Clause</w:t>
      </w:r>
      <w:r w:rsidR="009C47FB" w:rsidRPr="003E5E72">
        <w:t xml:space="preserve"> </w:t>
      </w:r>
      <w:r w:rsidR="00DC46BB" w:rsidRPr="003E5E72">
        <w:t>11</w:t>
      </w:r>
      <w:r w:rsidR="009C47FB" w:rsidRPr="003E5E72">
        <w:t xml:space="preserve"> and Schedule 14, and during which the Managing Contractor may undertake Design Work, Documentation Work and Early Works in accordance with the Contract, including without limitation the activities specified in Schedule </w:t>
      </w:r>
      <w:proofErr w:type="gramStart"/>
      <w:r w:rsidR="009C47FB" w:rsidRPr="003E5E72">
        <w:t>15</w:t>
      </w:r>
      <w:r w:rsidR="00DC46BB" w:rsidRPr="003E5E72">
        <w:t>;</w:t>
      </w:r>
      <w:proofErr w:type="gramEnd"/>
    </w:p>
    <w:p w14:paraId="5400860F" w14:textId="61B48BF2" w:rsidR="009F7216" w:rsidRPr="003E5E72" w:rsidRDefault="0006047F" w:rsidP="001D4762">
      <w:pPr>
        <w:pStyle w:val="CSParagraph"/>
      </w:pPr>
      <w:r w:rsidRPr="003E5E72">
        <w:lastRenderedPageBreak/>
        <w:t>‘</w:t>
      </w:r>
      <w:r w:rsidR="009C47FB" w:rsidRPr="003E5E72">
        <w:t>Stage Two</w:t>
      </w:r>
      <w:r w:rsidRPr="003E5E72">
        <w:t xml:space="preserve">’ </w:t>
      </w:r>
      <w:r w:rsidR="009C47FB" w:rsidRPr="003E5E72">
        <w:t>means, if a notice is given under</w:t>
      </w:r>
      <w:r w:rsidR="00684BE4" w:rsidRPr="003E5E72">
        <w:t xml:space="preserve"> Clause</w:t>
      </w:r>
      <w:r w:rsidR="009C47FB" w:rsidRPr="003E5E72">
        <w:t xml:space="preserve"> </w:t>
      </w:r>
      <w:r w:rsidR="00DC46BB" w:rsidRPr="003E5E72">
        <w:t>11.2.1(a)</w:t>
      </w:r>
      <w:r w:rsidR="009C47FB" w:rsidRPr="003E5E72">
        <w:t>, the stage commencing on the date notice is given under</w:t>
      </w:r>
      <w:r w:rsidR="00684BE4" w:rsidRPr="003E5E72">
        <w:t xml:space="preserve"> Clause</w:t>
      </w:r>
      <w:r w:rsidR="009C47FB" w:rsidRPr="003E5E72">
        <w:t xml:space="preserve"> </w:t>
      </w:r>
      <w:r w:rsidR="00DC46BB" w:rsidRPr="003E5E72">
        <w:t>11.1.5</w:t>
      </w:r>
      <w:r w:rsidR="009C47FB" w:rsidRPr="003E5E72">
        <w:t xml:space="preserve">, during which Construction Work and all remaining Design Work, Documentation Work and any other work under the Contract not completed during Stage One is performed by the Managing </w:t>
      </w:r>
      <w:proofErr w:type="gramStart"/>
      <w:r w:rsidR="009C47FB" w:rsidRPr="003E5E72">
        <w:t>Contractor</w:t>
      </w:r>
      <w:r w:rsidR="00DC46BB" w:rsidRPr="003E5E72">
        <w:t>;</w:t>
      </w:r>
      <w:proofErr w:type="gramEnd"/>
    </w:p>
    <w:p w14:paraId="40521924" w14:textId="28F83370" w:rsidR="009C47FB" w:rsidRPr="003E5E72" w:rsidRDefault="0006047F" w:rsidP="001D4762">
      <w:pPr>
        <w:pStyle w:val="CSParagraph"/>
      </w:pPr>
      <w:r w:rsidRPr="003E5E72">
        <w:t>‘</w:t>
      </w:r>
      <w:r w:rsidR="009C47FB" w:rsidRPr="003E5E72">
        <w:t>Statutory Requirements</w:t>
      </w:r>
      <w:r w:rsidRPr="003E5E72">
        <w:t xml:space="preserve">’ </w:t>
      </w:r>
      <w:r w:rsidR="009C47FB" w:rsidRPr="003E5E72">
        <w:t>includes:</w:t>
      </w:r>
    </w:p>
    <w:p w14:paraId="289B42D6" w14:textId="400A9195" w:rsidR="009C47FB" w:rsidRPr="003E5E72" w:rsidRDefault="009C47FB" w:rsidP="00DB1944">
      <w:pPr>
        <w:pStyle w:val="CSParaa0"/>
        <w:numPr>
          <w:ilvl w:val="4"/>
          <w:numId w:val="120"/>
        </w:numPr>
      </w:pPr>
      <w:r w:rsidRPr="003E5E72">
        <w:t xml:space="preserve">Acts of the </w:t>
      </w:r>
      <w:proofErr w:type="gramStart"/>
      <w:r w:rsidRPr="003E5E72">
        <w:t>Commonwealth;</w:t>
      </w:r>
      <w:proofErr w:type="gramEnd"/>
    </w:p>
    <w:p w14:paraId="675FCD87" w14:textId="657D4149" w:rsidR="009C47FB" w:rsidRPr="003E5E72" w:rsidRDefault="009C47FB" w:rsidP="001D4762">
      <w:pPr>
        <w:pStyle w:val="CSParaa0"/>
      </w:pPr>
      <w:r w:rsidRPr="003E5E72">
        <w:t xml:space="preserve">Acts of the State or Territory in which the work under the Contract or any part thereof is carried </w:t>
      </w:r>
      <w:proofErr w:type="gramStart"/>
      <w:r w:rsidRPr="003E5E72">
        <w:t>out;</w:t>
      </w:r>
      <w:proofErr w:type="gramEnd"/>
    </w:p>
    <w:p w14:paraId="615CA050" w14:textId="4ABCA10C" w:rsidR="009C47FB" w:rsidRPr="003E5E72" w:rsidRDefault="009C47FB" w:rsidP="001D4762">
      <w:pPr>
        <w:pStyle w:val="CSParaa0"/>
      </w:pPr>
      <w:r w:rsidRPr="003E5E72">
        <w:t>ordinances, regulations, by laws, orders and proclamations under the Acts referred to in paragraphs (a) and (b) above; and</w:t>
      </w:r>
    </w:p>
    <w:p w14:paraId="397F08F6" w14:textId="3A47C2E3" w:rsidR="009C47FB" w:rsidRPr="003E5E72" w:rsidRDefault="009C47FB" w:rsidP="001D4762">
      <w:pPr>
        <w:pStyle w:val="CSParaa0"/>
      </w:pPr>
      <w:r w:rsidRPr="003E5E72">
        <w:t xml:space="preserve">directions affecting the work under the Contract given by persons acting in the exercise of statutory powers enabling them to give such directions, including the Building </w:t>
      </w:r>
      <w:proofErr w:type="gramStart"/>
      <w:r w:rsidRPr="003E5E72">
        <w:t>Certifier</w:t>
      </w:r>
      <w:r w:rsidR="00DC46BB" w:rsidRPr="003E5E72">
        <w:t>;</w:t>
      </w:r>
      <w:proofErr w:type="gramEnd"/>
    </w:p>
    <w:p w14:paraId="59878E6C" w14:textId="5601B311" w:rsidR="009C47FB" w:rsidRPr="003E5E72" w:rsidRDefault="0006047F" w:rsidP="001D4762">
      <w:pPr>
        <w:pStyle w:val="CSParagraph"/>
      </w:pPr>
      <w:r w:rsidRPr="003E5E72">
        <w:t>‘</w:t>
      </w:r>
      <w:r w:rsidR="009C47FB" w:rsidRPr="003E5E72">
        <w:t>Subcontract</w:t>
      </w:r>
      <w:r w:rsidRPr="003E5E72">
        <w:t xml:space="preserve">’ </w:t>
      </w:r>
      <w:r w:rsidR="009C47FB" w:rsidRPr="003E5E72">
        <w:t>means a subcontract under</w:t>
      </w:r>
      <w:r w:rsidR="00684BE4" w:rsidRPr="003E5E72">
        <w:t xml:space="preserve"> Clause</w:t>
      </w:r>
      <w:r w:rsidR="009C47FB" w:rsidRPr="003E5E72">
        <w:t xml:space="preserve"> </w:t>
      </w:r>
      <w:proofErr w:type="gramStart"/>
      <w:r w:rsidR="00DC46BB" w:rsidRPr="003E5E72">
        <w:t>21.2;</w:t>
      </w:r>
      <w:proofErr w:type="gramEnd"/>
    </w:p>
    <w:p w14:paraId="406FA2E5" w14:textId="030F145B" w:rsidR="009C47FB" w:rsidRDefault="0006047F" w:rsidP="001D4762">
      <w:pPr>
        <w:pStyle w:val="CSParagraph"/>
      </w:pPr>
      <w:r w:rsidRPr="003E5E72">
        <w:t>‘</w:t>
      </w:r>
      <w:r w:rsidR="009C47FB" w:rsidRPr="003E5E72">
        <w:t>Subcontract Construction Documentation</w:t>
      </w:r>
      <w:r w:rsidRPr="003E5E72">
        <w:t xml:space="preserve">’ </w:t>
      </w:r>
      <w:r w:rsidR="009C47FB" w:rsidRPr="003E5E72">
        <w:t>means the</w:t>
      </w:r>
      <w:r w:rsidR="00B7676D">
        <w:t xml:space="preserve"> document</w:t>
      </w:r>
      <w:r w:rsidR="003F1B5F">
        <w:t>ation</w:t>
      </w:r>
      <w:r w:rsidR="00B7676D">
        <w:t xml:space="preserve"> prepared by the Managing Contractor in the performance of the Documentation </w:t>
      </w:r>
      <w:proofErr w:type="gramStart"/>
      <w:r w:rsidR="00B7676D">
        <w:t>Work;</w:t>
      </w:r>
      <w:proofErr w:type="gramEnd"/>
      <w:r w:rsidR="00B7676D">
        <w:t xml:space="preserve"> </w:t>
      </w:r>
    </w:p>
    <w:p w14:paraId="33249F4C" w14:textId="748CA10D" w:rsidR="005F76C1" w:rsidRPr="003E5E72" w:rsidRDefault="005F76C1" w:rsidP="001D4762">
      <w:pPr>
        <w:pStyle w:val="CSParagraph"/>
      </w:pPr>
      <w:r>
        <w:t xml:space="preserve">‘Subcontract Tender Documentation’ means the </w:t>
      </w:r>
      <w:r w:rsidR="00B7676D">
        <w:t>document</w:t>
      </w:r>
      <w:r w:rsidR="00696612">
        <w:t>ation</w:t>
      </w:r>
      <w:r w:rsidR="00B7676D">
        <w:t xml:space="preserve"> prepared by the Managing Contractor </w:t>
      </w:r>
      <w:r w:rsidR="00B7676D" w:rsidRPr="003E5E72">
        <w:t xml:space="preserve">to enable the Managing Contractor to call tenders and enter into Subcontracts with proposed Subcontractors to construct and complete the </w:t>
      </w:r>
      <w:proofErr w:type="gramStart"/>
      <w:r w:rsidR="00B7676D" w:rsidRPr="003E5E72">
        <w:t>Works</w:t>
      </w:r>
      <w:r w:rsidR="00B7676D">
        <w:t>;</w:t>
      </w:r>
      <w:proofErr w:type="gramEnd"/>
    </w:p>
    <w:p w14:paraId="15C906FB" w14:textId="76875EE8" w:rsidR="009C47FB" w:rsidRPr="003E5E72" w:rsidRDefault="0006047F" w:rsidP="001D4762">
      <w:pPr>
        <w:pStyle w:val="CSParagraph"/>
      </w:pPr>
      <w:r w:rsidRPr="003E5E72">
        <w:t>‘</w:t>
      </w:r>
      <w:r w:rsidR="009C47FB" w:rsidRPr="003E5E72">
        <w:t>Subcontractor</w:t>
      </w:r>
      <w:r w:rsidRPr="003E5E72">
        <w:t xml:space="preserve">’ </w:t>
      </w:r>
      <w:r w:rsidR="009C47FB" w:rsidRPr="003E5E72">
        <w:t xml:space="preserve">means a person engaged by the Managing Contractor to perform any part of the Construction </w:t>
      </w:r>
      <w:proofErr w:type="gramStart"/>
      <w:r w:rsidR="009C47FB" w:rsidRPr="003E5E72">
        <w:t>Work</w:t>
      </w:r>
      <w:r w:rsidR="00DC46BB" w:rsidRPr="003E5E72">
        <w:t>;</w:t>
      </w:r>
      <w:proofErr w:type="gramEnd"/>
    </w:p>
    <w:p w14:paraId="5C1D9237" w14:textId="3FEEB7BE" w:rsidR="009C47FB" w:rsidRPr="003E5E72" w:rsidRDefault="0006047F" w:rsidP="001D4762">
      <w:pPr>
        <w:pStyle w:val="CSParagraph"/>
      </w:pPr>
      <w:r w:rsidRPr="003E5E72">
        <w:t>‘</w:t>
      </w:r>
      <w:r w:rsidR="009C47FB" w:rsidRPr="003E5E72">
        <w:t>Subcontractors’ Charge</w:t>
      </w:r>
      <w:r w:rsidRPr="003E5E72">
        <w:t xml:space="preserve">’ </w:t>
      </w:r>
      <w:r w:rsidR="009C47FB" w:rsidRPr="003E5E72">
        <w:t xml:space="preserve">means a charge on moneys payable by the Principal to the Managing Contractor under the Contract arising by operation of the </w:t>
      </w:r>
      <w:r w:rsidR="00C56DDA" w:rsidRPr="003E5E72">
        <w:t xml:space="preserve">BIF </w:t>
      </w:r>
      <w:proofErr w:type="gramStart"/>
      <w:r w:rsidR="00C56DDA" w:rsidRPr="003E5E72">
        <w:t>Act</w:t>
      </w:r>
      <w:r w:rsidR="00DC46BB" w:rsidRPr="003E5E72">
        <w:t>;</w:t>
      </w:r>
      <w:proofErr w:type="gramEnd"/>
    </w:p>
    <w:p w14:paraId="757F294F" w14:textId="35E39AC0" w:rsidR="009C47FB" w:rsidRPr="003E5E72" w:rsidRDefault="0006047F" w:rsidP="001D4762">
      <w:pPr>
        <w:pStyle w:val="CSParagraph"/>
      </w:pPr>
      <w:r w:rsidRPr="003E5E72">
        <w:t>‘</w:t>
      </w:r>
      <w:r w:rsidR="009C47FB" w:rsidRPr="003E5E72">
        <w:t>Survey Mark</w:t>
      </w:r>
      <w:r w:rsidRPr="003E5E72">
        <w:t xml:space="preserve">’ </w:t>
      </w:r>
      <w:r w:rsidR="009C47FB" w:rsidRPr="003E5E72">
        <w:t xml:space="preserve">means a survey peg, </w:t>
      </w:r>
      <w:proofErr w:type="gramStart"/>
      <w:r w:rsidR="009C47FB" w:rsidRPr="003E5E72">
        <w:t>bench mark</w:t>
      </w:r>
      <w:proofErr w:type="gramEnd"/>
      <w:r w:rsidR="009C47FB" w:rsidRPr="003E5E72">
        <w:t xml:space="preserve">, reference mark, signal, alignment, level mark or any other mark for the purpose of setting out, </w:t>
      </w:r>
      <w:r w:rsidR="00F534C4" w:rsidRPr="003E5E72">
        <w:t>checking,</w:t>
      </w:r>
      <w:r w:rsidR="009C47FB" w:rsidRPr="003E5E72">
        <w:t xml:space="preserve"> or measuring work under the Contract</w:t>
      </w:r>
      <w:r w:rsidR="00DC46BB" w:rsidRPr="003E5E72">
        <w:t>;</w:t>
      </w:r>
    </w:p>
    <w:p w14:paraId="2A60BA08" w14:textId="1B8A4E54" w:rsidR="009C47FB" w:rsidRPr="003E5E72" w:rsidRDefault="0006047F" w:rsidP="001D4762">
      <w:pPr>
        <w:pStyle w:val="CSParagraph"/>
      </w:pPr>
      <w:r w:rsidRPr="003E5E72">
        <w:t>‘</w:t>
      </w:r>
      <w:r w:rsidR="009C47FB" w:rsidRPr="003E5E72">
        <w:t>Temporary Works</w:t>
      </w:r>
      <w:r w:rsidRPr="003E5E72">
        <w:t xml:space="preserve">’ </w:t>
      </w:r>
      <w:r w:rsidR="009C47FB" w:rsidRPr="003E5E72">
        <w:t xml:space="preserve">means works used in the execution of the work under the Contract but not forming part of the </w:t>
      </w:r>
      <w:proofErr w:type="gramStart"/>
      <w:r w:rsidR="009C47FB" w:rsidRPr="003E5E72">
        <w:t>Works</w:t>
      </w:r>
      <w:r w:rsidR="00DC46BB" w:rsidRPr="003E5E72">
        <w:t>;</w:t>
      </w:r>
      <w:proofErr w:type="gramEnd"/>
    </w:p>
    <w:p w14:paraId="5BCD81F9" w14:textId="4995E5AA" w:rsidR="009C47FB" w:rsidRPr="003E5E72" w:rsidRDefault="0006047F" w:rsidP="001D4762">
      <w:pPr>
        <w:pStyle w:val="CSParagraph"/>
      </w:pPr>
      <w:r w:rsidRPr="003E5E72">
        <w:t>‘</w:t>
      </w:r>
      <w:r w:rsidR="009C47FB" w:rsidRPr="003E5E72">
        <w:t>Tender Documents</w:t>
      </w:r>
      <w:r w:rsidRPr="003E5E72">
        <w:t xml:space="preserve">’ </w:t>
      </w:r>
      <w:r w:rsidR="009C47FB" w:rsidRPr="003E5E72">
        <w:t>means:</w:t>
      </w:r>
    </w:p>
    <w:p w14:paraId="760008B7" w14:textId="707FD3B2" w:rsidR="009C47FB" w:rsidRPr="003E5E72" w:rsidRDefault="009C47FB" w:rsidP="00DB1944">
      <w:pPr>
        <w:pStyle w:val="CSParaa0"/>
        <w:numPr>
          <w:ilvl w:val="4"/>
          <w:numId w:val="121"/>
        </w:numPr>
      </w:pPr>
      <w:r w:rsidRPr="003E5E72">
        <w:t xml:space="preserve">the Invitation to </w:t>
      </w:r>
      <w:proofErr w:type="gramStart"/>
      <w:r w:rsidRPr="003E5E72">
        <w:t>Tender;</w:t>
      </w:r>
      <w:proofErr w:type="gramEnd"/>
    </w:p>
    <w:p w14:paraId="7A5B5DD2" w14:textId="652CA9B2" w:rsidR="009C47FB" w:rsidRPr="003E5E72" w:rsidRDefault="004A752D" w:rsidP="001D4762">
      <w:pPr>
        <w:pStyle w:val="CSParaa0"/>
      </w:pPr>
      <w:r w:rsidRPr="003E5E72">
        <w:t>Volume 1 of 4 – Tender</w:t>
      </w:r>
      <w:r w:rsidR="00261D6F" w:rsidRPr="003E5E72">
        <w:t xml:space="preserve"> </w:t>
      </w:r>
      <w:proofErr w:type="gramStart"/>
      <w:r w:rsidR="00261D6F" w:rsidRPr="003E5E72">
        <w:t>Requirements</w:t>
      </w:r>
      <w:r w:rsidRPr="003E5E72">
        <w:t>;</w:t>
      </w:r>
      <w:proofErr w:type="gramEnd"/>
    </w:p>
    <w:p w14:paraId="1E2B3F8C" w14:textId="7D76EC66" w:rsidR="009C47FB" w:rsidRPr="003E5E72" w:rsidRDefault="00261D6F" w:rsidP="001D4762">
      <w:pPr>
        <w:pStyle w:val="CSParaa0"/>
      </w:pPr>
      <w:r w:rsidRPr="003E5E72">
        <w:t xml:space="preserve">Volume 2 of 4 – Conditions of </w:t>
      </w:r>
      <w:proofErr w:type="gramStart"/>
      <w:r w:rsidRPr="003E5E72">
        <w:t>Contract</w:t>
      </w:r>
      <w:r w:rsidR="009C47FB" w:rsidRPr="003E5E72">
        <w:t>;</w:t>
      </w:r>
      <w:proofErr w:type="gramEnd"/>
    </w:p>
    <w:p w14:paraId="7C3193E1" w14:textId="689137BE" w:rsidR="009C47FB" w:rsidRPr="003E5E72" w:rsidRDefault="00261D6F" w:rsidP="001D4762">
      <w:pPr>
        <w:pStyle w:val="CSParaa0"/>
      </w:pPr>
      <w:r w:rsidRPr="003E5E72">
        <w:t xml:space="preserve">Volume 3 of 4 – Conditions of Contract – </w:t>
      </w:r>
      <w:proofErr w:type="gramStart"/>
      <w:r w:rsidRPr="003E5E72">
        <w:t>Schedules</w:t>
      </w:r>
      <w:r w:rsidR="009C47FB" w:rsidRPr="003E5E72">
        <w:t>;</w:t>
      </w:r>
      <w:proofErr w:type="gramEnd"/>
    </w:p>
    <w:p w14:paraId="15031D85" w14:textId="099DA900" w:rsidR="009C47FB" w:rsidRPr="003E5E72" w:rsidRDefault="00261D6F" w:rsidP="001D4762">
      <w:pPr>
        <w:pStyle w:val="CSParaa0"/>
      </w:pPr>
      <w:r w:rsidRPr="003E5E72">
        <w:t xml:space="preserve">Volume 4 of 4 – Project </w:t>
      </w:r>
      <w:proofErr w:type="gramStart"/>
      <w:r w:rsidRPr="003E5E72">
        <w:t>Brief</w:t>
      </w:r>
      <w:r w:rsidR="009C47FB" w:rsidRPr="003E5E72">
        <w:t>;</w:t>
      </w:r>
      <w:proofErr w:type="gramEnd"/>
    </w:p>
    <w:p w14:paraId="0147950A" w14:textId="520B6031" w:rsidR="009F7216" w:rsidRPr="003E5E72" w:rsidRDefault="00261D6F" w:rsidP="001D4762">
      <w:pPr>
        <w:pStyle w:val="CSParaa0"/>
      </w:pPr>
      <w:r w:rsidRPr="003E5E72">
        <w:t>Australian Standard</w:t>
      </w:r>
      <w:r w:rsidR="00882777" w:rsidRPr="003E5E72">
        <w:t>®</w:t>
      </w:r>
      <w:r w:rsidRPr="003E5E72">
        <w:t xml:space="preserve"> Code of Tendering</w:t>
      </w:r>
      <w:r w:rsidR="00882777" w:rsidRPr="003E5E72">
        <w:t xml:space="preserve"> (AS4120-1994)</w:t>
      </w:r>
      <w:r w:rsidRPr="003E5E72">
        <w:t xml:space="preserve">, as amended by the Conditions of </w:t>
      </w:r>
      <w:proofErr w:type="gramStart"/>
      <w:r w:rsidRPr="003E5E72">
        <w:t>Tender</w:t>
      </w:r>
      <w:r w:rsidR="009C47FB" w:rsidRPr="003E5E72">
        <w:t>;</w:t>
      </w:r>
      <w:proofErr w:type="gramEnd"/>
    </w:p>
    <w:p w14:paraId="0DE9DFE7" w14:textId="5BE26639" w:rsidR="009F7216" w:rsidRPr="003E5E72" w:rsidRDefault="00305A1F" w:rsidP="001D4762">
      <w:pPr>
        <w:pStyle w:val="CSParaa0"/>
      </w:pPr>
      <w:r w:rsidRPr="003E5E72">
        <w:t xml:space="preserve">any documents or parts of documents expressly referred to in the Tender Documents; </w:t>
      </w:r>
      <w:r w:rsidR="009C47FB" w:rsidRPr="003E5E72">
        <w:t>and</w:t>
      </w:r>
    </w:p>
    <w:p w14:paraId="3D622A75" w14:textId="77777777" w:rsidR="009C47FB" w:rsidRPr="003E5E72" w:rsidRDefault="009C47FB" w:rsidP="001D4762">
      <w:pPr>
        <w:pStyle w:val="CSParaa0"/>
      </w:pPr>
      <w:bookmarkStart w:id="21" w:name="_Hlk8993224"/>
      <w:r w:rsidRPr="003E5E72">
        <w:t xml:space="preserve">any other document provided to the Managing Contractor by or on behalf of the </w:t>
      </w:r>
      <w:proofErr w:type="gramStart"/>
      <w:r w:rsidRPr="003E5E72">
        <w:t>Principal</w:t>
      </w:r>
      <w:proofErr w:type="gramEnd"/>
      <w:r w:rsidRPr="003E5E72">
        <w:t xml:space="preserve"> for the purpose of tendering</w:t>
      </w:r>
      <w:r w:rsidR="00DC46BB" w:rsidRPr="003E5E72">
        <w:t>;</w:t>
      </w:r>
    </w:p>
    <w:bookmarkEnd w:id="21"/>
    <w:p w14:paraId="7A038C70" w14:textId="5D014A71" w:rsidR="009C47FB" w:rsidRPr="003E5E72" w:rsidRDefault="0006047F" w:rsidP="001D4762">
      <w:pPr>
        <w:pStyle w:val="CSParagraph"/>
      </w:pPr>
      <w:r w:rsidRPr="003E5E72">
        <w:t>‘</w:t>
      </w:r>
      <w:r w:rsidR="009C47FB" w:rsidRPr="003E5E72">
        <w:t>Variation</w:t>
      </w:r>
      <w:r w:rsidRPr="003E5E72">
        <w:t xml:space="preserve">’ </w:t>
      </w:r>
      <w:r w:rsidR="009C47FB" w:rsidRPr="003E5E72">
        <w:t>means any of the matters specified in</w:t>
      </w:r>
      <w:r w:rsidR="00684BE4" w:rsidRPr="003E5E72">
        <w:t xml:space="preserve"> Clause</w:t>
      </w:r>
      <w:r w:rsidR="009C47FB" w:rsidRPr="003E5E72">
        <w:t xml:space="preserve">s </w:t>
      </w:r>
      <w:r w:rsidR="00DC46BB" w:rsidRPr="003E5E72">
        <w:t>19.1.1</w:t>
      </w:r>
      <w:r w:rsidR="009C47FB" w:rsidRPr="003E5E72">
        <w:t xml:space="preserve"> or </w:t>
      </w:r>
      <w:r w:rsidR="00DC46BB" w:rsidRPr="003E5E72">
        <w:t>53.1</w:t>
      </w:r>
      <w:r w:rsidR="009C47FB" w:rsidRPr="003E5E72">
        <w:t xml:space="preserve">, which the </w:t>
      </w:r>
      <w:r w:rsidR="002E26D5" w:rsidRPr="003E5E72">
        <w:t xml:space="preserve">Principal’s </w:t>
      </w:r>
      <w:r w:rsidR="009C47FB" w:rsidRPr="003E5E72">
        <w:t>Representative may direct the Managing Contractor to do pursuant to</w:t>
      </w:r>
      <w:r w:rsidR="00684BE4" w:rsidRPr="003E5E72">
        <w:t xml:space="preserve"> Clause</w:t>
      </w:r>
      <w:r w:rsidR="009C47FB" w:rsidRPr="003E5E72">
        <w:t xml:space="preserve">s </w:t>
      </w:r>
      <w:r w:rsidR="00DC46BB" w:rsidRPr="003E5E72">
        <w:t>19</w:t>
      </w:r>
      <w:r w:rsidR="009C47FB" w:rsidRPr="003E5E72">
        <w:t xml:space="preserve"> or </w:t>
      </w:r>
      <w:proofErr w:type="gramStart"/>
      <w:r w:rsidR="00DC46BB" w:rsidRPr="003E5E72">
        <w:t>53;</w:t>
      </w:r>
      <w:proofErr w:type="gramEnd"/>
    </w:p>
    <w:p w14:paraId="7A20B694" w14:textId="28C18F09" w:rsidR="009F7216" w:rsidRPr="003E5E72" w:rsidRDefault="0006047F" w:rsidP="001D4762">
      <w:pPr>
        <w:pStyle w:val="CSParagraph"/>
      </w:pPr>
      <w:r w:rsidRPr="003E5E72">
        <w:t>‘</w:t>
      </w:r>
      <w:proofErr w:type="gramStart"/>
      <w:r w:rsidR="009C47FB" w:rsidRPr="003E5E72">
        <w:t>work</w:t>
      </w:r>
      <w:proofErr w:type="gramEnd"/>
      <w:r w:rsidR="009C47FB" w:rsidRPr="003E5E72">
        <w:t xml:space="preserve"> under the Contract</w:t>
      </w:r>
      <w:r w:rsidRPr="003E5E72">
        <w:t xml:space="preserve">’ </w:t>
      </w:r>
      <w:r w:rsidR="009C47FB" w:rsidRPr="003E5E72">
        <w:t>means all work which the Managing Contractor is or may be required to undertake or manage under the Contract</w:t>
      </w:r>
      <w:r w:rsidR="00DC46BB" w:rsidRPr="003E5E72">
        <w:t>;</w:t>
      </w:r>
    </w:p>
    <w:p w14:paraId="3EEF9AEC" w14:textId="4209C581" w:rsidR="009C47FB" w:rsidRPr="003E5E72" w:rsidRDefault="0006047F" w:rsidP="001D4762">
      <w:pPr>
        <w:pStyle w:val="CSParagraph"/>
      </w:pPr>
      <w:r w:rsidRPr="003E5E72">
        <w:lastRenderedPageBreak/>
        <w:t>‘</w:t>
      </w:r>
      <w:r w:rsidR="009C47FB" w:rsidRPr="003E5E72">
        <w:t>Wilful Misconduct</w:t>
      </w:r>
      <w:r w:rsidRPr="003E5E72">
        <w:t xml:space="preserve">’ </w:t>
      </w:r>
      <w:r w:rsidR="009C47FB" w:rsidRPr="003E5E72">
        <w:t xml:space="preserve">means any intentional act or omission of any person done or omitted to be done after having had regard to, or with conscious or reckless indifference to, the foreseeable harmful consequences arising from the act or omission, excluding acts or omissions done in good </w:t>
      </w:r>
      <w:proofErr w:type="gramStart"/>
      <w:r w:rsidR="009C47FB" w:rsidRPr="003E5E72">
        <w:t>faith</w:t>
      </w:r>
      <w:r w:rsidR="00DC46BB" w:rsidRPr="003E5E72">
        <w:t>;</w:t>
      </w:r>
      <w:proofErr w:type="gramEnd"/>
    </w:p>
    <w:p w14:paraId="3701F82A" w14:textId="21805371" w:rsidR="00425675" w:rsidRPr="003E5E72" w:rsidRDefault="00425675" w:rsidP="00425675">
      <w:pPr>
        <w:pStyle w:val="CSParagraph"/>
      </w:pPr>
      <w:r w:rsidRPr="003E5E72">
        <w:t>‘</w:t>
      </w:r>
      <w:r w:rsidRPr="003E5E72">
        <w:rPr>
          <w:bCs/>
        </w:rPr>
        <w:t>Working Day’</w:t>
      </w:r>
      <w:r w:rsidRPr="003E5E72">
        <w:t xml:space="preserve"> has the meaning given to it by Clause </w:t>
      </w:r>
      <w:proofErr w:type="gramStart"/>
      <w:r w:rsidRPr="003E5E72">
        <w:t>44;</w:t>
      </w:r>
      <w:proofErr w:type="gramEnd"/>
    </w:p>
    <w:p w14:paraId="619A4530" w14:textId="5F2C2D00" w:rsidR="00425675" w:rsidRPr="003E5E72" w:rsidRDefault="00425675" w:rsidP="00425675">
      <w:pPr>
        <w:pStyle w:val="CSParagraph"/>
      </w:pPr>
      <w:r w:rsidRPr="003E5E72">
        <w:rPr>
          <w:bCs/>
        </w:rPr>
        <w:t>‘Working Hours’</w:t>
      </w:r>
      <w:r w:rsidRPr="003E5E72">
        <w:t xml:space="preserve"> has the meaning given to it by Clause </w:t>
      </w:r>
      <w:proofErr w:type="gramStart"/>
      <w:r w:rsidRPr="003E5E72">
        <w:t>44;</w:t>
      </w:r>
      <w:proofErr w:type="gramEnd"/>
    </w:p>
    <w:p w14:paraId="5749CD98" w14:textId="00D0A314" w:rsidR="009C47FB" w:rsidRPr="003E5E72" w:rsidRDefault="0006047F" w:rsidP="001D4762">
      <w:pPr>
        <w:pStyle w:val="CSParagraph"/>
      </w:pPr>
      <w:r w:rsidRPr="003E5E72">
        <w:t>‘</w:t>
      </w:r>
      <w:r w:rsidR="009C47FB" w:rsidRPr="003E5E72">
        <w:t>Works</w:t>
      </w:r>
      <w:r w:rsidRPr="003E5E72">
        <w:t xml:space="preserve">’ </w:t>
      </w:r>
      <w:r w:rsidR="009C47FB" w:rsidRPr="003E5E72">
        <w:t xml:space="preserve">means the whole of the work to be executed in accordance with the Contract, including Variations provided for by the Contract, which by the Contract is to be handed over to the </w:t>
      </w:r>
      <w:proofErr w:type="gramStart"/>
      <w:r w:rsidR="009C47FB" w:rsidRPr="003E5E72">
        <w:t>Principal</w:t>
      </w:r>
      <w:proofErr w:type="gramEnd"/>
      <w:r w:rsidR="009C47FB" w:rsidRPr="003E5E72">
        <w:t xml:space="preserve"> or a nominee of the Principal.</w:t>
      </w:r>
    </w:p>
    <w:p w14:paraId="4561156A" w14:textId="4FF3AFB5" w:rsidR="009C47FB" w:rsidRPr="003E5E72" w:rsidRDefault="009C47FB" w:rsidP="001D4762">
      <w:pPr>
        <w:pStyle w:val="CSHeading6"/>
      </w:pPr>
      <w:r w:rsidRPr="003E5E72">
        <w:t>General</w:t>
      </w:r>
    </w:p>
    <w:p w14:paraId="387F4B24" w14:textId="1AEBF6CB" w:rsidR="009C47FB" w:rsidRPr="003E5E72" w:rsidRDefault="009C47FB" w:rsidP="001D4762">
      <w:pPr>
        <w:pStyle w:val="CSPara111"/>
      </w:pPr>
      <w:r w:rsidRPr="003E5E72">
        <w:t>In addition to these definitions, some terms, specific to a</w:t>
      </w:r>
      <w:r w:rsidR="00684BE4" w:rsidRPr="003E5E72">
        <w:t xml:space="preserve"> </w:t>
      </w:r>
      <w:r w:rsidR="00925C8D" w:rsidRPr="003E5E72">
        <w:t>c</w:t>
      </w:r>
      <w:r w:rsidR="00684BE4" w:rsidRPr="003E5E72">
        <w:t>lause</w:t>
      </w:r>
      <w:r w:rsidRPr="003E5E72">
        <w:t>, are defined in that</w:t>
      </w:r>
      <w:r w:rsidR="00684BE4" w:rsidRPr="003E5E72">
        <w:t xml:space="preserve"> </w:t>
      </w:r>
      <w:r w:rsidR="00925C8D" w:rsidRPr="003E5E72">
        <w:t>c</w:t>
      </w:r>
      <w:r w:rsidR="00684BE4" w:rsidRPr="003E5E72">
        <w:t>lause</w:t>
      </w:r>
      <w:r w:rsidRPr="003E5E72">
        <w:t>.</w:t>
      </w:r>
    </w:p>
    <w:p w14:paraId="0672706F" w14:textId="436C77AC" w:rsidR="009C47FB" w:rsidRPr="003E5E72" w:rsidRDefault="009C47FB" w:rsidP="001D4762">
      <w:pPr>
        <w:pStyle w:val="CSPara111"/>
      </w:pPr>
      <w:r w:rsidRPr="003E5E72">
        <w:t>The</w:t>
      </w:r>
      <w:r w:rsidR="00684BE4" w:rsidRPr="003E5E72">
        <w:t xml:space="preserve"> </w:t>
      </w:r>
      <w:r w:rsidR="00925C8D" w:rsidRPr="003E5E72">
        <w:t>c</w:t>
      </w:r>
      <w:r w:rsidR="00684BE4" w:rsidRPr="003E5E72">
        <w:t>lause</w:t>
      </w:r>
      <w:r w:rsidRPr="003E5E72">
        <w:t xml:space="preserve"> headings in the Contract shall not form part of the Contract and shall not be used in the interpretation of the Contract.</w:t>
      </w:r>
    </w:p>
    <w:p w14:paraId="6F500952" w14:textId="00D539F9" w:rsidR="009C47FB" w:rsidRPr="003E5E72" w:rsidRDefault="009C47FB" w:rsidP="001D4762">
      <w:pPr>
        <w:pStyle w:val="CSPara111"/>
      </w:pPr>
      <w:r w:rsidRPr="003E5E72">
        <w:t>Words in the singular include the plural and words in the plural include the singular, according to the requirements of the context. Words importing a gender include every gender.</w:t>
      </w:r>
    </w:p>
    <w:p w14:paraId="6C827510" w14:textId="0FBC4301" w:rsidR="009C47FB" w:rsidRPr="003E5E72" w:rsidRDefault="009C47FB" w:rsidP="001D4762">
      <w:pPr>
        <w:pStyle w:val="CSPara111"/>
      </w:pPr>
      <w:r w:rsidRPr="003E5E72">
        <w:t xml:space="preserve">If any part of this Contract is or becomes illegal, </w:t>
      </w:r>
      <w:r w:rsidR="00F534C4" w:rsidRPr="003E5E72">
        <w:t>invalid,</w:t>
      </w:r>
      <w:r w:rsidRPr="003E5E72">
        <w:t xml:space="preserve"> or unenforceable, the legality, </w:t>
      </w:r>
      <w:proofErr w:type="gramStart"/>
      <w:r w:rsidRPr="003E5E72">
        <w:t>validity</w:t>
      </w:r>
      <w:proofErr w:type="gramEnd"/>
      <w:r w:rsidRPr="003E5E72">
        <w:t xml:space="preserve"> or enforceability of the remainder of the Contract will not be affected and the Contract will read as if the part had been deleted.</w:t>
      </w:r>
    </w:p>
    <w:p w14:paraId="02136DAC" w14:textId="3294CDEF" w:rsidR="009F7216" w:rsidRPr="003E5E72" w:rsidRDefault="009C47FB" w:rsidP="001D4762">
      <w:pPr>
        <w:pStyle w:val="CSPara111"/>
      </w:pPr>
      <w:r w:rsidRPr="003E5E72">
        <w:t>Except where the context otherwise requires, references to the Annexure shall be read as reference to the Annexure to these Conditions of Contract – Volume 2</w:t>
      </w:r>
      <w:r w:rsidR="005F76C1">
        <w:t>,</w:t>
      </w:r>
      <w:r w:rsidRPr="003E5E72">
        <w:t xml:space="preserve"> references to Schedules shall be read as reference to the Schedules to the Conditions of Contract – Volume 3</w:t>
      </w:r>
      <w:r w:rsidR="005F76C1">
        <w:t xml:space="preserve"> and references to a </w:t>
      </w:r>
      <w:r w:rsidR="00B64D40">
        <w:t>C</w:t>
      </w:r>
      <w:r w:rsidR="005F76C1">
        <w:t xml:space="preserve">lause shall be read as reference to a </w:t>
      </w:r>
      <w:r w:rsidR="00B64D40">
        <w:t>C</w:t>
      </w:r>
      <w:r w:rsidR="005F76C1">
        <w:t>lause in these Conditions of Contract</w:t>
      </w:r>
      <w:r w:rsidRPr="003E5E72">
        <w:t>.</w:t>
      </w:r>
    </w:p>
    <w:p w14:paraId="06421A15" w14:textId="545EA593" w:rsidR="009C47FB" w:rsidRPr="003E5E72" w:rsidRDefault="009C47FB" w:rsidP="00FD1984">
      <w:pPr>
        <w:pStyle w:val="Heading3"/>
      </w:pPr>
      <w:bookmarkStart w:id="22" w:name="_Toc105612516"/>
      <w:r w:rsidRPr="003E5E72">
        <w:t>NATURE AND SCOPE OF CONTRACT</w:t>
      </w:r>
      <w:bookmarkEnd w:id="22"/>
    </w:p>
    <w:p w14:paraId="30EF5A2B" w14:textId="52A886F9" w:rsidR="009C47FB" w:rsidRPr="003E5E72" w:rsidRDefault="009C47FB" w:rsidP="001D4762">
      <w:pPr>
        <w:pStyle w:val="CSPara11"/>
      </w:pPr>
      <w:r w:rsidRPr="003E5E72">
        <w:t xml:space="preserve">The </w:t>
      </w:r>
      <w:proofErr w:type="gramStart"/>
      <w:r w:rsidRPr="003E5E72">
        <w:t>Principal</w:t>
      </w:r>
      <w:proofErr w:type="gramEnd"/>
      <w:r w:rsidRPr="003E5E72">
        <w:t xml:space="preserve"> engages the Managing Contractor to execute and complete the work required during Stage One.</w:t>
      </w:r>
    </w:p>
    <w:p w14:paraId="0F3F3453" w14:textId="66668CF2" w:rsidR="00577864" w:rsidRPr="00215686" w:rsidRDefault="00126A19" w:rsidP="00126A19">
      <w:pPr>
        <w:pStyle w:val="CSPara11"/>
        <w:rPr>
          <w:highlight w:val="yellow"/>
        </w:rPr>
      </w:pPr>
      <w:bookmarkStart w:id="23" w:name="_Hlk98420653"/>
      <w:r w:rsidRPr="00215686">
        <w:rPr>
          <w:highlight w:val="yellow"/>
        </w:rPr>
        <w:t xml:space="preserve">If the Annexure </w:t>
      </w:r>
      <w:r w:rsidR="003F1B5F" w:rsidRPr="00215686">
        <w:rPr>
          <w:highlight w:val="yellow"/>
        </w:rPr>
        <w:t>indicates</w:t>
      </w:r>
      <w:r w:rsidRPr="00215686">
        <w:rPr>
          <w:highlight w:val="yellow"/>
        </w:rPr>
        <w:t xml:space="preserve"> that the Best Practice Principles </w:t>
      </w:r>
      <w:r w:rsidR="003F1B5F" w:rsidRPr="00215686">
        <w:rPr>
          <w:highlight w:val="yellow"/>
        </w:rPr>
        <w:t>apply</w:t>
      </w:r>
      <w:r w:rsidR="00577864" w:rsidRPr="00215686">
        <w:rPr>
          <w:highlight w:val="yellow"/>
        </w:rPr>
        <w:t>:</w:t>
      </w:r>
    </w:p>
    <w:bookmarkEnd w:id="23"/>
    <w:p w14:paraId="1B391B18" w14:textId="77B6872C" w:rsidR="00577864" w:rsidRPr="00215686" w:rsidRDefault="00577864" w:rsidP="00577864">
      <w:pPr>
        <w:pStyle w:val="CSParaa0"/>
        <w:rPr>
          <w:highlight w:val="yellow"/>
        </w:rPr>
      </w:pPr>
      <w:r w:rsidRPr="00215686">
        <w:rPr>
          <w:highlight w:val="yellow"/>
        </w:rPr>
        <w:t xml:space="preserve">the Managing Contractor must </w:t>
      </w:r>
      <w:r w:rsidR="0048690D" w:rsidRPr="00215686">
        <w:rPr>
          <w:highlight w:val="yellow"/>
        </w:rPr>
        <w:t>uphold</w:t>
      </w:r>
      <w:r w:rsidR="00164E28" w:rsidRPr="00215686">
        <w:rPr>
          <w:highlight w:val="yellow"/>
        </w:rPr>
        <w:t xml:space="preserve"> </w:t>
      </w:r>
      <w:r w:rsidRPr="00215686">
        <w:rPr>
          <w:highlight w:val="yellow"/>
        </w:rPr>
        <w:t xml:space="preserve">any commitments in relation to the Best Practice Principles </w:t>
      </w:r>
      <w:r w:rsidR="0048690D" w:rsidRPr="00215686">
        <w:rPr>
          <w:highlight w:val="yellow"/>
        </w:rPr>
        <w:t>and the Best Practice Industry Conditions made in</w:t>
      </w:r>
      <w:r w:rsidR="003F1B5F" w:rsidRPr="00215686">
        <w:rPr>
          <w:highlight w:val="yellow"/>
        </w:rPr>
        <w:t xml:space="preserve"> the Managing Contractor’s Tender</w:t>
      </w:r>
      <w:r w:rsidR="0048690D" w:rsidRPr="00215686">
        <w:rPr>
          <w:highlight w:val="yellow"/>
        </w:rPr>
        <w:t xml:space="preserve"> </w:t>
      </w:r>
      <w:r w:rsidRPr="00215686">
        <w:rPr>
          <w:highlight w:val="yellow"/>
        </w:rPr>
        <w:t xml:space="preserve">when executing and completing the work under the Contract and must ensure that </w:t>
      </w:r>
      <w:r w:rsidR="003F1B5F" w:rsidRPr="00215686">
        <w:rPr>
          <w:highlight w:val="yellow"/>
        </w:rPr>
        <w:t>S</w:t>
      </w:r>
      <w:r w:rsidRPr="00215686">
        <w:rPr>
          <w:highlight w:val="yellow"/>
        </w:rPr>
        <w:t xml:space="preserve">ubcontractors </w:t>
      </w:r>
      <w:r w:rsidR="0048690D" w:rsidRPr="00215686">
        <w:rPr>
          <w:highlight w:val="yellow"/>
        </w:rPr>
        <w:t>uphold</w:t>
      </w:r>
      <w:r w:rsidRPr="00215686">
        <w:rPr>
          <w:highlight w:val="yellow"/>
        </w:rPr>
        <w:t xml:space="preserve"> commitments in relation to the Best Practice Principles</w:t>
      </w:r>
      <w:r w:rsidR="0048690D" w:rsidRPr="00215686">
        <w:rPr>
          <w:highlight w:val="yellow"/>
        </w:rPr>
        <w:t xml:space="preserve"> and Best Practice Industry Conditions</w:t>
      </w:r>
      <w:r w:rsidRPr="00215686">
        <w:rPr>
          <w:highlight w:val="yellow"/>
        </w:rPr>
        <w:t xml:space="preserve"> in their tenders</w:t>
      </w:r>
      <w:r w:rsidR="00400406" w:rsidRPr="00215686">
        <w:rPr>
          <w:highlight w:val="yellow"/>
        </w:rPr>
        <w:t>;</w:t>
      </w:r>
      <w:r w:rsidR="00126A19" w:rsidRPr="00215686">
        <w:rPr>
          <w:highlight w:val="yellow"/>
        </w:rPr>
        <w:t xml:space="preserve"> and</w:t>
      </w:r>
    </w:p>
    <w:p w14:paraId="295C4A92" w14:textId="51028E1A" w:rsidR="00126A19" w:rsidRPr="00215686" w:rsidRDefault="00126A19" w:rsidP="00F0167F">
      <w:pPr>
        <w:pStyle w:val="CSParaa0"/>
        <w:rPr>
          <w:highlight w:val="yellow"/>
        </w:rPr>
      </w:pPr>
      <w:bookmarkStart w:id="24" w:name="_Hlk98420759"/>
      <w:r w:rsidRPr="00215686">
        <w:rPr>
          <w:highlight w:val="yellow"/>
        </w:rPr>
        <w:t xml:space="preserve">if the </w:t>
      </w:r>
      <w:proofErr w:type="gramStart"/>
      <w:r w:rsidRPr="00215686">
        <w:rPr>
          <w:highlight w:val="yellow"/>
        </w:rPr>
        <w:t>Principal</w:t>
      </w:r>
      <w:proofErr w:type="gramEnd"/>
      <w:r w:rsidRPr="00215686">
        <w:rPr>
          <w:highlight w:val="yellow"/>
        </w:rPr>
        <w:t xml:space="preserve"> is not satisfied, in its absolute discretion, that the Managing Contractor has implemented the arrangements set out in the Managing Contractor’s </w:t>
      </w:r>
      <w:r w:rsidR="003F1B5F" w:rsidRPr="00215686">
        <w:rPr>
          <w:rStyle w:val="ParaaChar"/>
          <w:highlight w:val="yellow"/>
        </w:rPr>
        <w:t>Tender</w:t>
      </w:r>
      <w:r w:rsidRPr="00215686">
        <w:rPr>
          <w:highlight w:val="yellow"/>
        </w:rPr>
        <w:t xml:space="preserve"> for the Best Practice Principles and the Best Practice Industry Conditions by the date specified in the Managing Contractor’s </w:t>
      </w:r>
      <w:r w:rsidR="003F1B5F" w:rsidRPr="00215686">
        <w:rPr>
          <w:rStyle w:val="ParaaChar"/>
          <w:highlight w:val="yellow"/>
        </w:rPr>
        <w:t>Tender</w:t>
      </w:r>
      <w:r w:rsidRPr="00215686">
        <w:rPr>
          <w:highlight w:val="yellow"/>
        </w:rPr>
        <w:t>, or if no date is specified within a reasonable time, then the Principal may, by written notice to the Managing Contractor, terminate the Contract. If the Principal terminates the Contract under this Clause, Clauses 60.2.2 to 60.2.6 shall apply as if the termination had been made under Clause 60.2.1.</w:t>
      </w:r>
    </w:p>
    <w:bookmarkEnd w:id="24"/>
    <w:p w14:paraId="6962E27C" w14:textId="11AD192D" w:rsidR="009C47FB" w:rsidRPr="003E5E72" w:rsidRDefault="009C47FB" w:rsidP="001D4762">
      <w:pPr>
        <w:pStyle w:val="CSPara11"/>
      </w:pPr>
      <w:r w:rsidRPr="003E5E72">
        <w:t>If the Principal accepts the Managing Contractor’s GCS Offer pursuant to</w:t>
      </w:r>
      <w:r w:rsidR="00684BE4" w:rsidRPr="003E5E72">
        <w:t xml:space="preserve"> Clause</w:t>
      </w:r>
      <w:r w:rsidRPr="003E5E72">
        <w:t xml:space="preserve"> </w:t>
      </w:r>
      <w:r w:rsidR="00DC46BB" w:rsidRPr="003E5E72">
        <w:t>11.2.1(a)</w:t>
      </w:r>
      <w:r w:rsidRPr="003E5E72">
        <w:t xml:space="preserve">, the </w:t>
      </w:r>
      <w:proofErr w:type="gramStart"/>
      <w:r w:rsidRPr="003E5E72">
        <w:t>Principal</w:t>
      </w:r>
      <w:proofErr w:type="gramEnd"/>
      <w:r w:rsidRPr="003E5E72">
        <w:t xml:space="preserve"> shall engage the Managing Contractor to execute and complete the work required during Stage Two.</w:t>
      </w:r>
    </w:p>
    <w:p w14:paraId="11979819" w14:textId="38AB9489" w:rsidR="009C47FB" w:rsidRPr="003E5E72" w:rsidRDefault="009C47FB" w:rsidP="001D4762">
      <w:pPr>
        <w:pStyle w:val="CSPara11"/>
      </w:pPr>
      <w:r w:rsidRPr="003E5E72">
        <w:t xml:space="preserve">For the avoidance of doubt and notwithstanding any other provision of this Contract, there shall be no contract in existence between the parties in respect of Stage Two unless and until the </w:t>
      </w:r>
      <w:proofErr w:type="gramStart"/>
      <w:r w:rsidRPr="003E5E72">
        <w:t>Principal</w:t>
      </w:r>
      <w:proofErr w:type="gramEnd"/>
      <w:r w:rsidRPr="003E5E72">
        <w:t xml:space="preserve"> accepts the Managing Contractor’s GCS Offer pursuant to</w:t>
      </w:r>
      <w:r w:rsidR="00684BE4" w:rsidRPr="003E5E72">
        <w:t xml:space="preserve"> Clause</w:t>
      </w:r>
      <w:r w:rsidRPr="003E5E72">
        <w:t xml:space="preserve"> </w:t>
      </w:r>
      <w:r w:rsidR="00DC46BB" w:rsidRPr="003E5E72">
        <w:t>11.2.1(a)</w:t>
      </w:r>
      <w:r w:rsidRPr="003E5E72">
        <w:t>.</w:t>
      </w:r>
    </w:p>
    <w:p w14:paraId="7FB2C3E1" w14:textId="2B3B3B5D" w:rsidR="009C47FB" w:rsidRPr="003E5E72" w:rsidRDefault="009C47FB" w:rsidP="001D4762">
      <w:pPr>
        <w:pStyle w:val="CSPara11"/>
      </w:pPr>
      <w:r w:rsidRPr="003E5E72">
        <w:t>The Managing Contractor shall execute and complete the work under the Contract.</w:t>
      </w:r>
    </w:p>
    <w:p w14:paraId="081195EA" w14:textId="1C0023BE" w:rsidR="009C47FB" w:rsidRPr="003E5E72" w:rsidRDefault="009C47FB" w:rsidP="001D4762">
      <w:pPr>
        <w:pStyle w:val="CSPara11"/>
      </w:pPr>
      <w:r w:rsidRPr="003E5E72">
        <w:t>Without limiting the generality of the Managing Contractor’s responsibilities, the Managing Contractor shall:</w:t>
      </w:r>
    </w:p>
    <w:p w14:paraId="25B0D932" w14:textId="72E95A4F" w:rsidR="009C47FB" w:rsidRPr="003E5E72" w:rsidRDefault="009C47FB" w:rsidP="001D4762">
      <w:pPr>
        <w:pStyle w:val="CSParaa0"/>
      </w:pPr>
      <w:r w:rsidRPr="003E5E72">
        <w:t>ensure that the work under the Contract progresses to completion in accordance with the Contract; and</w:t>
      </w:r>
    </w:p>
    <w:p w14:paraId="0C892CEE" w14:textId="4463419F" w:rsidR="009C47FB" w:rsidRPr="003E5E72" w:rsidRDefault="009C47FB" w:rsidP="001D4762">
      <w:pPr>
        <w:pStyle w:val="CSParaa0"/>
      </w:pPr>
      <w:r w:rsidRPr="003E5E72">
        <w:lastRenderedPageBreak/>
        <w:t xml:space="preserve">be responsible for (and without limitation shall control, coordinate, administer and direct) all activities for the planning of the work under the Contract with proper skill, </w:t>
      </w:r>
      <w:r w:rsidR="00F534C4" w:rsidRPr="003E5E72">
        <w:t>care,</w:t>
      </w:r>
      <w:r w:rsidRPr="003E5E72">
        <w:t xml:space="preserve"> and diligence.</w:t>
      </w:r>
    </w:p>
    <w:p w14:paraId="058D712B" w14:textId="4B8EF4A4" w:rsidR="009C47FB" w:rsidRPr="003E5E72" w:rsidRDefault="009C47FB" w:rsidP="001D4762">
      <w:pPr>
        <w:pStyle w:val="CSPara11"/>
      </w:pPr>
      <w:r w:rsidRPr="003E5E72">
        <w:t>Subject to the provisions of this Contract, the Principal shall pay the Managing Contractor:</w:t>
      </w:r>
    </w:p>
    <w:p w14:paraId="1E3B35C5" w14:textId="7D3A7245" w:rsidR="009C47FB" w:rsidRPr="003E5E72" w:rsidRDefault="009C47FB" w:rsidP="001D4762">
      <w:pPr>
        <w:pStyle w:val="CSParaa0"/>
      </w:pPr>
      <w:r w:rsidRPr="003E5E72">
        <w:t xml:space="preserve">the Management </w:t>
      </w:r>
      <w:proofErr w:type="gramStart"/>
      <w:r w:rsidRPr="003E5E72">
        <w:t>Fee;</w:t>
      </w:r>
      <w:proofErr w:type="gramEnd"/>
    </w:p>
    <w:p w14:paraId="608A946A" w14:textId="753AE394" w:rsidR="009C47FB" w:rsidRPr="003E5E72" w:rsidRDefault="009C47FB" w:rsidP="001D4762">
      <w:pPr>
        <w:pStyle w:val="CSParaa0"/>
      </w:pPr>
      <w:r w:rsidRPr="003E5E72">
        <w:t xml:space="preserve">the Consultants </w:t>
      </w:r>
      <w:proofErr w:type="gramStart"/>
      <w:r w:rsidRPr="003E5E72">
        <w:t>Fee;</w:t>
      </w:r>
      <w:proofErr w:type="gramEnd"/>
    </w:p>
    <w:p w14:paraId="3F6C9C25" w14:textId="2C69A88C" w:rsidR="009C47FB" w:rsidRPr="003E5E72" w:rsidRDefault="009C47FB" w:rsidP="001D4762">
      <w:pPr>
        <w:pStyle w:val="CSParaa0"/>
      </w:pPr>
      <w:r w:rsidRPr="003E5E72">
        <w:t xml:space="preserve">the </w:t>
      </w:r>
      <w:proofErr w:type="gramStart"/>
      <w:r w:rsidRPr="003E5E72">
        <w:t>On Site</w:t>
      </w:r>
      <w:proofErr w:type="gramEnd"/>
      <w:r w:rsidRPr="003E5E72">
        <w:t xml:space="preserve"> Overheads Fee;</w:t>
      </w:r>
    </w:p>
    <w:p w14:paraId="44AF1806" w14:textId="09B8F551" w:rsidR="009C47FB" w:rsidRPr="003E5E72" w:rsidRDefault="009C47FB" w:rsidP="001D4762">
      <w:pPr>
        <w:pStyle w:val="CSParaa0"/>
      </w:pPr>
      <w:r w:rsidRPr="003E5E72">
        <w:t xml:space="preserve">the </w:t>
      </w:r>
      <w:proofErr w:type="gramStart"/>
      <w:r w:rsidRPr="003E5E72">
        <w:t>Off Site</w:t>
      </w:r>
      <w:proofErr w:type="gramEnd"/>
      <w:r w:rsidRPr="003E5E72">
        <w:t xml:space="preserve"> Overheads and Profit Fee;</w:t>
      </w:r>
    </w:p>
    <w:p w14:paraId="0C397D31" w14:textId="5F0CF0EF" w:rsidR="009C47FB" w:rsidRPr="003E5E72" w:rsidRDefault="009C47FB" w:rsidP="001D4762">
      <w:pPr>
        <w:pStyle w:val="CSParaa0"/>
      </w:pPr>
      <w:r w:rsidRPr="003E5E72">
        <w:t xml:space="preserve">the Actual Construction Sum to the limit of the Guaranteed Construction </w:t>
      </w:r>
      <w:proofErr w:type="gramStart"/>
      <w:r w:rsidRPr="003E5E72">
        <w:t>Sum;</w:t>
      </w:r>
      <w:proofErr w:type="gramEnd"/>
    </w:p>
    <w:p w14:paraId="6602E677" w14:textId="0E83E349" w:rsidR="00D732F1" w:rsidRPr="003E5E72" w:rsidRDefault="009C47FB" w:rsidP="001D4762">
      <w:pPr>
        <w:pStyle w:val="CSParaa0"/>
      </w:pPr>
      <w:r w:rsidRPr="003E5E72">
        <w:t>any bonus or other amount required to be paid pursuant to</w:t>
      </w:r>
      <w:r w:rsidR="00684BE4" w:rsidRPr="003E5E72">
        <w:t xml:space="preserve"> Clause</w:t>
      </w:r>
      <w:r w:rsidRPr="003E5E72">
        <w:t xml:space="preserve"> </w:t>
      </w:r>
      <w:r w:rsidR="00DC46BB" w:rsidRPr="003E5E72">
        <w:t>56.1</w:t>
      </w:r>
      <w:r w:rsidR="00D732F1" w:rsidRPr="003E5E72">
        <w:t>;</w:t>
      </w:r>
      <w:r w:rsidRPr="003E5E72">
        <w:t xml:space="preserve"> and</w:t>
      </w:r>
    </w:p>
    <w:p w14:paraId="14848091" w14:textId="58C222E6" w:rsidR="009C47FB" w:rsidRPr="003E5E72" w:rsidRDefault="009C47FB" w:rsidP="001D4762">
      <w:pPr>
        <w:pStyle w:val="CSParaa0"/>
      </w:pPr>
      <w:r w:rsidRPr="003E5E72">
        <w:t>any delay damages payable pursuant to</w:t>
      </w:r>
      <w:r w:rsidR="00684BE4" w:rsidRPr="003E5E72">
        <w:t xml:space="preserve"> Clause</w:t>
      </w:r>
      <w:r w:rsidRPr="003E5E72">
        <w:t xml:space="preserve"> </w:t>
      </w:r>
      <w:proofErr w:type="gramStart"/>
      <w:r w:rsidR="00DC46BB" w:rsidRPr="003E5E72">
        <w:t>50</w:t>
      </w:r>
      <w:r w:rsidR="00D732F1" w:rsidRPr="003E5E72">
        <w:t>;</w:t>
      </w:r>
      <w:proofErr w:type="gramEnd"/>
    </w:p>
    <w:p w14:paraId="3A450442" w14:textId="77777777" w:rsidR="009C47FB" w:rsidRPr="003E5E72" w:rsidRDefault="009C47FB" w:rsidP="001D4762">
      <w:pPr>
        <w:pStyle w:val="CSParagraph"/>
      </w:pPr>
      <w:r w:rsidRPr="003E5E72">
        <w:t>adjusted by all additions and deductions made pursuant to the provisions of the Contract.</w:t>
      </w:r>
    </w:p>
    <w:p w14:paraId="04C119B1" w14:textId="58DDF342" w:rsidR="009C47FB" w:rsidRPr="003E5E72" w:rsidRDefault="009C47FB" w:rsidP="00FD1984">
      <w:pPr>
        <w:pStyle w:val="Heading3"/>
      </w:pPr>
      <w:bookmarkStart w:id="25" w:name="_Ref363082"/>
      <w:bookmarkStart w:id="26" w:name="_Toc105612517"/>
      <w:r w:rsidRPr="003E5E72">
        <w:t>EVIDENCE OF CONTRACT</w:t>
      </w:r>
      <w:bookmarkEnd w:id="25"/>
      <w:bookmarkEnd w:id="26"/>
    </w:p>
    <w:p w14:paraId="7F035A3D" w14:textId="1D017CC4" w:rsidR="009C47FB" w:rsidRPr="003E5E72" w:rsidRDefault="009C47FB" w:rsidP="001D4762">
      <w:pPr>
        <w:pStyle w:val="CSPara11"/>
      </w:pPr>
      <w:r w:rsidRPr="003E5E72">
        <w:t>Until a Formal Instrument of Agreement is executed by the parties, documents evidencing the parties’ consensus shall constitute the Contract.</w:t>
      </w:r>
    </w:p>
    <w:p w14:paraId="3EA9C62E" w14:textId="74B31A05" w:rsidR="009C47FB" w:rsidRPr="003E5E72" w:rsidRDefault="009C47FB" w:rsidP="001D4762">
      <w:pPr>
        <w:pStyle w:val="CSPara11"/>
      </w:pPr>
      <w:bookmarkStart w:id="27" w:name="_Ref8810794"/>
      <w:r w:rsidRPr="003E5E72">
        <w:t>Within 1</w:t>
      </w:r>
      <w:r w:rsidR="00425675" w:rsidRPr="003E5E72">
        <w:t>0</w:t>
      </w:r>
      <w:r w:rsidRPr="003E5E72">
        <w:t xml:space="preserve"> </w:t>
      </w:r>
      <w:r w:rsidR="00CC172C" w:rsidRPr="003E5E72">
        <w:t xml:space="preserve">business days </w:t>
      </w:r>
      <w:r w:rsidRPr="003E5E72">
        <w:t xml:space="preserve">after receiving the Formal Instrument of Agreement in duplicate from the Principal, the Managing Contractor shall (if they are correct) properly execute both copies and return them. Within </w:t>
      </w:r>
      <w:r w:rsidR="00CC172C" w:rsidRPr="003E5E72">
        <w:t>10 business d</w:t>
      </w:r>
      <w:r w:rsidRPr="003E5E72">
        <w:t xml:space="preserve">ays after receiving them, the </w:t>
      </w:r>
      <w:proofErr w:type="gramStart"/>
      <w:r w:rsidRPr="003E5E72">
        <w:t>Principal</w:t>
      </w:r>
      <w:proofErr w:type="gramEnd"/>
      <w:r w:rsidRPr="003E5E72">
        <w:t xml:space="preserve"> shall execute both copies, have them stamped as necessary and send one copy to the Managing Contractor.</w:t>
      </w:r>
      <w:bookmarkEnd w:id="27"/>
    </w:p>
    <w:p w14:paraId="12249B78" w14:textId="3CA99311" w:rsidR="009C47FB" w:rsidRPr="003E5E72" w:rsidRDefault="009C47FB" w:rsidP="001D4762">
      <w:pPr>
        <w:pStyle w:val="CSPara11"/>
      </w:pPr>
      <w:r w:rsidRPr="003E5E72">
        <w:t xml:space="preserve">The Principal’s Representative may extend the time under </w:t>
      </w:r>
      <w:r w:rsidR="00E407BD" w:rsidRPr="003E5E72">
        <w:t xml:space="preserve">Clause </w:t>
      </w:r>
      <w:r w:rsidR="00DC46BB" w:rsidRPr="003E5E72">
        <w:t>4.2</w:t>
      </w:r>
      <w:r w:rsidRPr="003E5E72">
        <w:t xml:space="preserve"> by written notice to the parties.</w:t>
      </w:r>
    </w:p>
    <w:p w14:paraId="216D0C62" w14:textId="77777777" w:rsidR="009C47FB" w:rsidRPr="003E5E72" w:rsidRDefault="009C47FB" w:rsidP="001D4762">
      <w:pPr>
        <w:pStyle w:val="CSPara11"/>
      </w:pPr>
      <w:r w:rsidRPr="003E5E72">
        <w:t>The Formal Instrument of Agreement shall be a Deed in the form in Schedule 12.</w:t>
      </w:r>
    </w:p>
    <w:p w14:paraId="6F80D182" w14:textId="77777777" w:rsidR="009C47FB" w:rsidRPr="003E5E72" w:rsidRDefault="009C47FB" w:rsidP="001D4762">
      <w:pPr>
        <w:pStyle w:val="CSPara11"/>
      </w:pPr>
      <w:r w:rsidRPr="003E5E72">
        <w:t xml:space="preserve">If any party to this Contract consists of one or more persons this Contract shall bind such persons and their respective executors, administrators, successors (in the case of the Managing Contractor) and permitted assigns (in the case of the </w:t>
      </w:r>
      <w:proofErr w:type="gramStart"/>
      <w:r w:rsidRPr="003E5E72">
        <w:t>Principal</w:t>
      </w:r>
      <w:proofErr w:type="gramEnd"/>
      <w:r w:rsidRPr="003E5E72">
        <w:t>) jointly and severally and this Contract must be read and construed accordingly.</w:t>
      </w:r>
    </w:p>
    <w:p w14:paraId="3BF25420" w14:textId="088D4EAC" w:rsidR="009C47FB" w:rsidRPr="003E5E72" w:rsidRDefault="009C47FB" w:rsidP="00FD1984">
      <w:pPr>
        <w:pStyle w:val="Heading3"/>
      </w:pPr>
      <w:bookmarkStart w:id="28" w:name="_Ref8810813"/>
      <w:bookmarkStart w:id="29" w:name="_Ref8813047"/>
      <w:bookmarkStart w:id="30" w:name="_Toc105612518"/>
      <w:r w:rsidRPr="003E5E72">
        <w:t>CONTRACT DOCUMENTS</w:t>
      </w:r>
      <w:bookmarkEnd w:id="28"/>
      <w:bookmarkEnd w:id="29"/>
      <w:bookmarkEnd w:id="30"/>
    </w:p>
    <w:p w14:paraId="7970DDD3" w14:textId="300FCF96" w:rsidR="009F7216" w:rsidRPr="003E5E72" w:rsidRDefault="009C47FB" w:rsidP="001D4762">
      <w:pPr>
        <w:pStyle w:val="CSPara11"/>
      </w:pPr>
      <w:r w:rsidRPr="003E5E72">
        <w:t>The several documents forming the Contract are to be taken as mutually explanatory of one another.</w:t>
      </w:r>
    </w:p>
    <w:p w14:paraId="20604ECD" w14:textId="2ED95CCF" w:rsidR="009C47FB" w:rsidRPr="003E5E72" w:rsidRDefault="009C47FB" w:rsidP="001D4762">
      <w:pPr>
        <w:pStyle w:val="CSPara11"/>
      </w:pPr>
      <w:r w:rsidRPr="003E5E72">
        <w:t xml:space="preserve">If there is any ambiguity, </w:t>
      </w:r>
      <w:r w:rsidR="00F534C4" w:rsidRPr="003E5E72">
        <w:t>discrepancy,</w:t>
      </w:r>
      <w:r w:rsidRPr="003E5E72">
        <w:t xml:space="preserve"> or inconsistency in or between the documents comprising the Contract, the documents shall rank in order of precedence set out in the Formal Instrument of Agreement.</w:t>
      </w:r>
    </w:p>
    <w:p w14:paraId="29BBD582" w14:textId="0DF16193" w:rsidR="009C47FB" w:rsidRPr="003E5E72" w:rsidRDefault="009C47FB" w:rsidP="001D4762">
      <w:pPr>
        <w:pStyle w:val="CSPara11"/>
      </w:pPr>
      <w:r w:rsidRPr="003E5E72">
        <w:t>The Developed Design will comply in all respects with the GCS Offer Project Brief, provided that:</w:t>
      </w:r>
    </w:p>
    <w:p w14:paraId="25FA9732" w14:textId="463EBEB9" w:rsidR="009C47FB" w:rsidRPr="003E5E72" w:rsidRDefault="009C47FB" w:rsidP="001D4762">
      <w:pPr>
        <w:pStyle w:val="CSParaa0"/>
      </w:pPr>
      <w:r w:rsidRPr="003E5E72">
        <w:t>if there is an ambiguity or inconsistency between any standard required by the GCS Offer Project Brief, then the standard to be achieved shall be the higher of the standards prescribed; and</w:t>
      </w:r>
    </w:p>
    <w:p w14:paraId="19873122" w14:textId="63CA4830" w:rsidR="009C47FB" w:rsidRPr="003E5E72" w:rsidRDefault="009C47FB" w:rsidP="001D4762">
      <w:pPr>
        <w:pStyle w:val="CSParaa0"/>
      </w:pPr>
      <w:r w:rsidRPr="003E5E72">
        <w:t xml:space="preserve">if the GCS Offer Project Brief does not specify the standard of workmanship, material, </w:t>
      </w:r>
      <w:r w:rsidR="00F534C4" w:rsidRPr="003E5E72">
        <w:t>finish,</w:t>
      </w:r>
      <w:r w:rsidRPr="003E5E72">
        <w:t xml:space="preserve"> or any other aspect of the Works then the standard of such workmanship, material, finish, or other aspect shall be fit for its intended purpose.</w:t>
      </w:r>
    </w:p>
    <w:p w14:paraId="7274A244" w14:textId="0038EA65" w:rsidR="009C47FB" w:rsidRPr="003E5E72" w:rsidRDefault="009C47FB" w:rsidP="001D4762">
      <w:pPr>
        <w:pStyle w:val="CSPara11"/>
      </w:pPr>
      <w:r w:rsidRPr="003E5E72">
        <w:t>The Subcontract Construction Documentation will comply in all respects with the Developed Design as varied from time to time pursuant to the terms of the Contract provided that:</w:t>
      </w:r>
    </w:p>
    <w:p w14:paraId="7F81FE64" w14:textId="70278A35" w:rsidR="009C47FB" w:rsidRPr="003E5E72" w:rsidRDefault="009C47FB" w:rsidP="001D4762">
      <w:pPr>
        <w:pStyle w:val="CSParaa0"/>
      </w:pPr>
      <w:r w:rsidRPr="003E5E72">
        <w:t>if there is an ambiguity or inconsistency between any standard required by the Developed Design, then the standard to be achieved shall be the higher of the standards prescribed; and</w:t>
      </w:r>
    </w:p>
    <w:p w14:paraId="39092D8D" w14:textId="62405538" w:rsidR="009C47FB" w:rsidRPr="003E5E72" w:rsidRDefault="009C47FB" w:rsidP="001D4762">
      <w:pPr>
        <w:pStyle w:val="CSParaa0"/>
      </w:pPr>
      <w:r w:rsidRPr="003E5E72">
        <w:lastRenderedPageBreak/>
        <w:t xml:space="preserve">if the Developed Design does not specify the standard of workmanship, material, </w:t>
      </w:r>
      <w:r w:rsidR="00F534C4" w:rsidRPr="003E5E72">
        <w:t>finish,</w:t>
      </w:r>
      <w:r w:rsidRPr="003E5E72">
        <w:t xml:space="preserve"> or any other aspect of the Works then the standard of such workmanship, material, finish, or other aspect shall be fit for its intended purpose.</w:t>
      </w:r>
    </w:p>
    <w:p w14:paraId="3025515E" w14:textId="2284DBB1" w:rsidR="009C47FB" w:rsidRPr="003E5E72" w:rsidRDefault="009C47FB" w:rsidP="001D4762">
      <w:pPr>
        <w:pStyle w:val="CSPara11"/>
      </w:pPr>
      <w:r w:rsidRPr="003E5E72">
        <w:t>The Construction Work will comply in all respects with the Subcontract Construction Documentation as varied from time to time pursuant to the terms of the Contract provided that:</w:t>
      </w:r>
    </w:p>
    <w:p w14:paraId="22AF4024" w14:textId="37EE0CA3" w:rsidR="009C47FB" w:rsidRPr="003E5E72" w:rsidRDefault="009C47FB" w:rsidP="001D4762">
      <w:pPr>
        <w:pStyle w:val="CSParaa0"/>
      </w:pPr>
      <w:r w:rsidRPr="003E5E72">
        <w:t>if there is an ambiguity or inconsistency between any standard required by the Subcontract Construction Documentation, then the standard to be achieved shall be in accordance with the Developed Design; and</w:t>
      </w:r>
    </w:p>
    <w:p w14:paraId="383C7960" w14:textId="591221E1" w:rsidR="009C47FB" w:rsidRPr="003E5E72" w:rsidRDefault="009C47FB" w:rsidP="001D4762">
      <w:pPr>
        <w:pStyle w:val="CSParaa0"/>
      </w:pPr>
      <w:r w:rsidRPr="003E5E72">
        <w:t xml:space="preserve">if the Subcontract Construction Documentation does not specify the standard of workmanship, material, </w:t>
      </w:r>
      <w:r w:rsidR="00F534C4" w:rsidRPr="003E5E72">
        <w:t>finish,</w:t>
      </w:r>
      <w:r w:rsidRPr="003E5E72">
        <w:t xml:space="preserve"> or any other aspect of the Works then the standard of such workmanship, material, finish, or other aspect shall be fit for its intended purpose.</w:t>
      </w:r>
    </w:p>
    <w:p w14:paraId="0C7D0252" w14:textId="6ED63EC1" w:rsidR="00B33AB9" w:rsidRPr="003E5E72" w:rsidRDefault="00B33AB9" w:rsidP="001D4762">
      <w:pPr>
        <w:pStyle w:val="CSPara11"/>
      </w:pPr>
      <w:r w:rsidRPr="003E5E72">
        <w:t>Where any discrepancy exists between figured and scaled dimensions, the figured dimensions shall prevail.</w:t>
      </w:r>
    </w:p>
    <w:p w14:paraId="0309189E" w14:textId="3F2BC04C" w:rsidR="009C47FB" w:rsidRPr="003E5E72" w:rsidRDefault="009C47FB" w:rsidP="001D4762">
      <w:pPr>
        <w:pStyle w:val="CSPara11"/>
      </w:pPr>
      <w:r w:rsidRPr="003E5E72">
        <w:t>No rule of construction shall apply to the disadvantage of one party on the basis that that party put forward the documents comprising the Contract or any of them.</w:t>
      </w:r>
    </w:p>
    <w:p w14:paraId="0F02167B" w14:textId="15FA1BFE" w:rsidR="009C47FB" w:rsidRPr="003E5E72" w:rsidRDefault="009C47FB" w:rsidP="001D4762">
      <w:pPr>
        <w:pStyle w:val="CSPara11"/>
      </w:pPr>
      <w:r w:rsidRPr="003E5E72">
        <w:t xml:space="preserve">The party discovering an alleged ambiguity, discrepancy or inconsistency shall notify the </w:t>
      </w:r>
      <w:r w:rsidR="002E26D5" w:rsidRPr="003E5E72">
        <w:t xml:space="preserve">Principal’s </w:t>
      </w:r>
      <w:r w:rsidRPr="003E5E72">
        <w:t xml:space="preserve">Representative in writing of the ambiguity, </w:t>
      </w:r>
      <w:proofErr w:type="gramStart"/>
      <w:r w:rsidRPr="003E5E72">
        <w:t>discrepancy</w:t>
      </w:r>
      <w:proofErr w:type="gramEnd"/>
      <w:r w:rsidRPr="003E5E72">
        <w:t xml:space="preserve"> or inconsistency, who shall then direct the Managing Contractor in writing as to the interpretation to be followed by the Managing Contractor in carrying out the work.</w:t>
      </w:r>
    </w:p>
    <w:p w14:paraId="5E251F30" w14:textId="55E56BF9" w:rsidR="009C47FB" w:rsidRPr="003E5E72" w:rsidRDefault="009C47FB" w:rsidP="001D4762">
      <w:pPr>
        <w:pStyle w:val="CSPara11"/>
      </w:pPr>
      <w:r w:rsidRPr="003E5E72">
        <w:t xml:space="preserve">The Managing Contractor shall, at the Managing </w:t>
      </w:r>
      <w:r w:rsidR="002E26D5" w:rsidRPr="003E5E72">
        <w:t xml:space="preserve">Contractor’s </w:t>
      </w:r>
      <w:r w:rsidRPr="003E5E72">
        <w:t xml:space="preserve">own cost and expense comply with any direction given to the Managing Contractor by the </w:t>
      </w:r>
      <w:r w:rsidR="002E26D5" w:rsidRPr="003E5E72">
        <w:t xml:space="preserve">Principal’s </w:t>
      </w:r>
      <w:r w:rsidRPr="003E5E72">
        <w:t>Representative under this</w:t>
      </w:r>
      <w:r w:rsidR="00684BE4" w:rsidRPr="003E5E72">
        <w:t xml:space="preserve"> Clause</w:t>
      </w:r>
      <w:r w:rsidRPr="003E5E72">
        <w:t xml:space="preserve"> </w:t>
      </w:r>
      <w:r w:rsidR="00DC46BB" w:rsidRPr="003E5E72">
        <w:t>5</w:t>
      </w:r>
      <w:r w:rsidRPr="003E5E72">
        <w:t>.</w:t>
      </w:r>
    </w:p>
    <w:p w14:paraId="512A4F40" w14:textId="5408F263" w:rsidR="009C47FB" w:rsidRPr="003E5E72" w:rsidRDefault="009C47FB" w:rsidP="001D4762">
      <w:pPr>
        <w:pStyle w:val="CSPara11"/>
      </w:pPr>
      <w:r w:rsidRPr="003E5E72">
        <w:t xml:space="preserve">The Managing Contractor acknowledges that it assumes the risk of all delays and increased costs, losses and expenses caused </w:t>
      </w:r>
      <w:r w:rsidR="00126A19" w:rsidRPr="003E5E72">
        <w:t xml:space="preserve">by </w:t>
      </w:r>
      <w:r w:rsidRPr="003E5E72">
        <w:t xml:space="preserve">or resulting from any such ambiguity, </w:t>
      </w:r>
      <w:proofErr w:type="gramStart"/>
      <w:r w:rsidRPr="003E5E72">
        <w:t>discrepancy</w:t>
      </w:r>
      <w:proofErr w:type="gramEnd"/>
      <w:r w:rsidRPr="003E5E72">
        <w:t xml:space="preserve"> or inconsistency and that any direction given pursuant to this</w:t>
      </w:r>
      <w:r w:rsidR="00684BE4" w:rsidRPr="003E5E72">
        <w:t xml:space="preserve"> Clause</w:t>
      </w:r>
      <w:r w:rsidRPr="003E5E72">
        <w:t xml:space="preserve"> </w:t>
      </w:r>
      <w:r w:rsidR="00DC46BB" w:rsidRPr="003E5E72">
        <w:t>5</w:t>
      </w:r>
      <w:r w:rsidRPr="003E5E72">
        <w:t xml:space="preserve"> shall in no event, constitute an approved Variation and the Managing Contractor shall not be entitled to:</w:t>
      </w:r>
    </w:p>
    <w:p w14:paraId="5F2F29C8" w14:textId="27AA9B18" w:rsidR="009C47FB" w:rsidRPr="003E5E72" w:rsidRDefault="009C47FB" w:rsidP="001D4762">
      <w:pPr>
        <w:pStyle w:val="CSParaa0"/>
      </w:pPr>
      <w:r w:rsidRPr="003E5E72">
        <w:t xml:space="preserve">reimbursement or monetary compensation whether for damages for breach of contract or otherwise in respect of the direction or any such ambiguity, </w:t>
      </w:r>
      <w:r w:rsidR="00F534C4" w:rsidRPr="003E5E72">
        <w:t>discrepancy,</w:t>
      </w:r>
      <w:r w:rsidRPr="003E5E72">
        <w:t xml:space="preserve"> and inconsistency; or</w:t>
      </w:r>
    </w:p>
    <w:p w14:paraId="2F62CE33" w14:textId="6E941FED" w:rsidR="009C47FB" w:rsidRPr="003E5E72" w:rsidRDefault="009C47FB" w:rsidP="001D4762">
      <w:pPr>
        <w:pStyle w:val="CSParaa0"/>
      </w:pPr>
      <w:r w:rsidRPr="003E5E72">
        <w:t>adjustment to:</w:t>
      </w:r>
    </w:p>
    <w:p w14:paraId="7C8D4D9F" w14:textId="5A27D9BB" w:rsidR="009C47FB" w:rsidRPr="003E5E72" w:rsidRDefault="009C47FB" w:rsidP="001D4762">
      <w:pPr>
        <w:pStyle w:val="CSParai"/>
      </w:pPr>
      <w:r w:rsidRPr="003E5E72">
        <w:t xml:space="preserve">the Management </w:t>
      </w:r>
      <w:proofErr w:type="gramStart"/>
      <w:r w:rsidRPr="003E5E72">
        <w:t>Fee;</w:t>
      </w:r>
      <w:proofErr w:type="gramEnd"/>
    </w:p>
    <w:p w14:paraId="53E7B775" w14:textId="399A7F29" w:rsidR="009C47FB" w:rsidRPr="003E5E72" w:rsidRDefault="009C47FB" w:rsidP="001D4762">
      <w:pPr>
        <w:pStyle w:val="CSParai"/>
      </w:pPr>
      <w:r w:rsidRPr="003E5E72">
        <w:t xml:space="preserve">the Consultants </w:t>
      </w:r>
      <w:proofErr w:type="gramStart"/>
      <w:r w:rsidRPr="003E5E72">
        <w:t>Fee;</w:t>
      </w:r>
      <w:proofErr w:type="gramEnd"/>
    </w:p>
    <w:p w14:paraId="2719AB47" w14:textId="1D07EE24" w:rsidR="009F7216" w:rsidRPr="003E5E72" w:rsidRDefault="009C47FB" w:rsidP="001D4762">
      <w:pPr>
        <w:pStyle w:val="CSParai"/>
      </w:pPr>
      <w:r w:rsidRPr="003E5E72">
        <w:t xml:space="preserve">the On Site Overhead </w:t>
      </w:r>
      <w:proofErr w:type="gramStart"/>
      <w:r w:rsidRPr="003E5E72">
        <w:t>Fee;</w:t>
      </w:r>
      <w:proofErr w:type="gramEnd"/>
    </w:p>
    <w:p w14:paraId="777F1F2F" w14:textId="77335417" w:rsidR="009C47FB" w:rsidRPr="003E5E72" w:rsidRDefault="009C47FB" w:rsidP="001D4762">
      <w:pPr>
        <w:pStyle w:val="CSParai"/>
      </w:pPr>
      <w:r w:rsidRPr="003E5E72">
        <w:t xml:space="preserve">the </w:t>
      </w:r>
      <w:proofErr w:type="gramStart"/>
      <w:r w:rsidRPr="003E5E72">
        <w:t>Off Site</w:t>
      </w:r>
      <w:proofErr w:type="gramEnd"/>
      <w:r w:rsidRPr="003E5E72">
        <w:t xml:space="preserve"> Overheads and Profit Fee; or</w:t>
      </w:r>
    </w:p>
    <w:p w14:paraId="62DC4A61" w14:textId="4335A2CC" w:rsidR="009C47FB" w:rsidRPr="003E5E72" w:rsidRDefault="009C47FB" w:rsidP="001D4762">
      <w:pPr>
        <w:pStyle w:val="CSParai"/>
      </w:pPr>
      <w:r w:rsidRPr="003E5E72">
        <w:t>the Guaranteed Construction Sum.</w:t>
      </w:r>
    </w:p>
    <w:p w14:paraId="263AF739" w14:textId="6A7F23EE" w:rsidR="009F7216" w:rsidRPr="003E5E72" w:rsidRDefault="009C47FB" w:rsidP="00FD1984">
      <w:pPr>
        <w:pStyle w:val="Heading3"/>
      </w:pPr>
      <w:bookmarkStart w:id="31" w:name="_Toc8140653"/>
      <w:bookmarkStart w:id="32" w:name="_Toc8741093"/>
      <w:bookmarkStart w:id="33" w:name="_Toc9006272"/>
      <w:bookmarkStart w:id="34" w:name="_Toc8140654"/>
      <w:bookmarkStart w:id="35" w:name="_Toc8741094"/>
      <w:bookmarkStart w:id="36" w:name="_Toc9006273"/>
      <w:bookmarkStart w:id="37" w:name="_Ref8813056"/>
      <w:bookmarkStart w:id="38" w:name="_Toc105612519"/>
      <w:bookmarkEnd w:id="31"/>
      <w:bookmarkEnd w:id="32"/>
      <w:bookmarkEnd w:id="33"/>
      <w:bookmarkEnd w:id="34"/>
      <w:bookmarkEnd w:id="35"/>
      <w:bookmarkEnd w:id="36"/>
      <w:r w:rsidRPr="003E5E72">
        <w:t>COLLUSIVE ARRANGEMENTS, CONFLICT OF INTEREST and CRIMINAL ORGANISATIONS</w:t>
      </w:r>
      <w:bookmarkEnd w:id="37"/>
      <w:bookmarkEnd w:id="38"/>
    </w:p>
    <w:p w14:paraId="7145CDF0" w14:textId="77777777" w:rsidR="002E26D5" w:rsidRPr="003E5E72" w:rsidRDefault="002E26D5" w:rsidP="001D4762">
      <w:pPr>
        <w:pStyle w:val="CSPara11"/>
      </w:pPr>
      <w:r w:rsidRPr="003E5E72">
        <w:t>For the purposes of this Clause 6:</w:t>
      </w:r>
    </w:p>
    <w:p w14:paraId="1DFA6095" w14:textId="37CE45F7" w:rsidR="002E26D5" w:rsidRPr="003E5E72" w:rsidRDefault="0006047F" w:rsidP="006501DE">
      <w:pPr>
        <w:pStyle w:val="CSParagraph"/>
      </w:pPr>
      <w:r w:rsidRPr="003E5E72">
        <w:t>‘</w:t>
      </w:r>
      <w:r w:rsidR="002E26D5" w:rsidRPr="003E5E72">
        <w:t>Personnel</w:t>
      </w:r>
      <w:r w:rsidRPr="003E5E72">
        <w:t>’</w:t>
      </w:r>
      <w:r w:rsidR="002E26D5" w:rsidRPr="003E5E72">
        <w:t xml:space="preserve"> means officers, directors, employees, agents, and </w:t>
      </w:r>
      <w:proofErr w:type="gramStart"/>
      <w:r w:rsidR="00425675" w:rsidRPr="003E5E72">
        <w:t>S</w:t>
      </w:r>
      <w:r w:rsidR="002E26D5" w:rsidRPr="003E5E72">
        <w:t>ubcontractors;</w:t>
      </w:r>
      <w:proofErr w:type="gramEnd"/>
    </w:p>
    <w:p w14:paraId="2957F94A" w14:textId="77BC8B2A" w:rsidR="002E26D5" w:rsidRPr="003E5E72" w:rsidRDefault="0006047F" w:rsidP="006501DE">
      <w:pPr>
        <w:pStyle w:val="CSParagraph"/>
      </w:pPr>
      <w:r w:rsidRPr="003E5E72">
        <w:t>‘</w:t>
      </w:r>
      <w:r w:rsidR="002E26D5" w:rsidRPr="003E5E72">
        <w:t>Conflict of Interest</w:t>
      </w:r>
      <w:r w:rsidRPr="003E5E72">
        <w:t>’</w:t>
      </w:r>
      <w:r w:rsidR="002E26D5" w:rsidRPr="003E5E72">
        <w:t xml:space="preserve"> includes any actual, reasonably anticipated, or perceived conflict of interest whether personal, financial, professional, or otherwise.</w:t>
      </w:r>
    </w:p>
    <w:p w14:paraId="38AF58C1" w14:textId="676E29B8" w:rsidR="009C47FB" w:rsidRPr="003E5E72" w:rsidRDefault="009C47FB" w:rsidP="001D4762">
      <w:pPr>
        <w:pStyle w:val="CSPara11"/>
      </w:pPr>
      <w:r w:rsidRPr="003E5E72">
        <w:t xml:space="preserve">The Managing Contractor warrants and represents to the </w:t>
      </w:r>
      <w:proofErr w:type="gramStart"/>
      <w:r w:rsidRPr="003E5E72">
        <w:t>Principal</w:t>
      </w:r>
      <w:proofErr w:type="gramEnd"/>
      <w:r w:rsidRPr="003E5E72">
        <w:t xml:space="preserve"> that:</w:t>
      </w:r>
    </w:p>
    <w:p w14:paraId="39ECB0EA" w14:textId="3AEB55BF" w:rsidR="009C47FB" w:rsidRPr="003E5E72" w:rsidRDefault="009C47FB" w:rsidP="001D4762">
      <w:pPr>
        <w:pStyle w:val="CSParaa0"/>
      </w:pPr>
      <w:r w:rsidRPr="003E5E72">
        <w:t xml:space="preserve">it had no knowledge of the tender price of any other tenderer, nor did it communicate with any other tenderer in relation to its tender price, or a price above or below which a tenderer may tender (excluding any pricing advised by the Principal), nor had it entered into any contract, arrangement or understanding </w:t>
      </w:r>
      <w:r w:rsidRPr="003E5E72">
        <w:lastRenderedPageBreak/>
        <w:t xml:space="preserve">with another tenderer to the effect that the Managing Contractor or another tenderer would tender a non-competitive price, for the work under the Contract, at the time of submission of </w:t>
      </w:r>
      <w:r w:rsidR="009D4D6F" w:rsidRPr="003E5E72">
        <w:t xml:space="preserve">the </w:t>
      </w:r>
      <w:r w:rsidR="009D4D6F" w:rsidRPr="003F1B5F">
        <w:t xml:space="preserve">Managing Contractor’s </w:t>
      </w:r>
      <w:r w:rsidR="00410D5A" w:rsidRPr="003F1B5F">
        <w:t>T</w:t>
      </w:r>
      <w:r w:rsidRPr="003F1B5F">
        <w:t>ender;</w:t>
      </w:r>
    </w:p>
    <w:p w14:paraId="484BE1D1" w14:textId="1EEB5C31" w:rsidR="009C47FB" w:rsidRPr="003E5E72" w:rsidRDefault="009C47FB" w:rsidP="001D4762">
      <w:pPr>
        <w:pStyle w:val="CSParaa0"/>
      </w:pPr>
      <w:r w:rsidRPr="003E5E72">
        <w:t xml:space="preserve">except as disclosed in </w:t>
      </w:r>
      <w:r w:rsidR="009D4D6F" w:rsidRPr="003E5E72">
        <w:t xml:space="preserve">the Managing Contractor’s </w:t>
      </w:r>
      <w:r w:rsidR="00410D5A" w:rsidRPr="003E5E72">
        <w:t>T</w:t>
      </w:r>
      <w:r w:rsidRPr="003E5E72">
        <w:t xml:space="preserve">ender, it has not entered into any contract, arrangement or understanding to pay or allow any money directly or indirectly to a trade, </w:t>
      </w:r>
      <w:proofErr w:type="gramStart"/>
      <w:r w:rsidRPr="003E5E72">
        <w:t>industry</w:t>
      </w:r>
      <w:proofErr w:type="gramEnd"/>
      <w:r w:rsidRPr="003E5E72">
        <w:t xml:space="preserve"> or other association (above the published standard fee) relating in any way to </w:t>
      </w:r>
      <w:r w:rsidR="009D4D6F" w:rsidRPr="003E5E72">
        <w:t xml:space="preserve">the Managing Contractor’s </w:t>
      </w:r>
      <w:r w:rsidR="00410D5A" w:rsidRPr="003E5E72">
        <w:t>T</w:t>
      </w:r>
      <w:r w:rsidRPr="003E5E72">
        <w:t>ender or this Contract, nor paid or allowed any such money, nor will it pay or allow any such money;</w:t>
      </w:r>
      <w:r w:rsidR="00425675" w:rsidRPr="003E5E72">
        <w:t xml:space="preserve"> and</w:t>
      </w:r>
    </w:p>
    <w:p w14:paraId="2222DC7B" w14:textId="19C6E450" w:rsidR="009C47FB" w:rsidRPr="003E5E72" w:rsidRDefault="009C47FB" w:rsidP="001D4762">
      <w:pPr>
        <w:pStyle w:val="CSParaa0"/>
      </w:pPr>
      <w:r w:rsidRPr="003E5E72">
        <w:t xml:space="preserve">except by prior agreement with the Principal, it has not paid or allowed any money or entered into any contract, arrangement or understanding to pay or allow any money directly or indirectly to or on behalf of any other tenderer for the work under the Contract, nor received any money or allowance from or on behalf of any other tenderer relating in any way to </w:t>
      </w:r>
      <w:r w:rsidR="009D4D6F" w:rsidRPr="003E5E72">
        <w:t xml:space="preserve">the Managing Contractor’s </w:t>
      </w:r>
      <w:r w:rsidR="00410D5A" w:rsidRPr="003E5E72">
        <w:t>T</w:t>
      </w:r>
      <w:r w:rsidRPr="003E5E72">
        <w:t>ender or this Contract, nor will it pay or allow or receive any money as aforesaid.</w:t>
      </w:r>
    </w:p>
    <w:p w14:paraId="2E710E16" w14:textId="08435AAE" w:rsidR="009C47FB" w:rsidRPr="003E5E72" w:rsidRDefault="009C47FB" w:rsidP="001D4762">
      <w:pPr>
        <w:pStyle w:val="CSPara11"/>
      </w:pPr>
      <w:r w:rsidRPr="003E5E72">
        <w:t xml:space="preserve">In the event of the Managing Contractor paying or allowing any money in breach of this Clause 6, the </w:t>
      </w:r>
      <w:proofErr w:type="gramStart"/>
      <w:r w:rsidRPr="003E5E72">
        <w:t>Principal</w:t>
      </w:r>
      <w:proofErr w:type="gramEnd"/>
      <w:r w:rsidRPr="003E5E72">
        <w:t xml:space="preserve"> may deduct from payments to the Managing Contractor an equivalent sum as an amount due from the Managing Contractor to the Principal, in addition to any other claim, demand, action or proceeding the Principal may have against the Contractor (whether for damages or otherwise).</w:t>
      </w:r>
    </w:p>
    <w:p w14:paraId="6F360B47" w14:textId="3222CA6E" w:rsidR="009F7216" w:rsidRPr="003E5E72" w:rsidRDefault="009C47FB" w:rsidP="001D4762">
      <w:pPr>
        <w:pStyle w:val="CSPara11"/>
      </w:pPr>
      <w:r w:rsidRPr="003E5E72">
        <w:t>Without limitation, if the Managing Contractor commits a breach of this</w:t>
      </w:r>
      <w:r w:rsidR="00684BE4" w:rsidRPr="003E5E72">
        <w:t xml:space="preserve"> Clause</w:t>
      </w:r>
      <w:r w:rsidRPr="003E5E72">
        <w:t xml:space="preserve"> </w:t>
      </w:r>
      <w:r w:rsidR="00DC46BB" w:rsidRPr="003E5E72">
        <w:t>6</w:t>
      </w:r>
      <w:r w:rsidRPr="003E5E72">
        <w:t xml:space="preserve">, the </w:t>
      </w:r>
      <w:proofErr w:type="gramStart"/>
      <w:r w:rsidRPr="003E5E72">
        <w:t>Principal</w:t>
      </w:r>
      <w:proofErr w:type="gramEnd"/>
      <w:r w:rsidRPr="003E5E72">
        <w:t xml:space="preserve"> may at its discretion terminate the Contract and claim damages for breach of contract.</w:t>
      </w:r>
    </w:p>
    <w:p w14:paraId="5F557BBB" w14:textId="7E318057" w:rsidR="009F7216" w:rsidRPr="003E5E72" w:rsidRDefault="009C47FB" w:rsidP="001D4762">
      <w:pPr>
        <w:pStyle w:val="CSPara11"/>
      </w:pPr>
      <w:r w:rsidRPr="003E5E72">
        <w:t xml:space="preserve">The Managing Contractor warrants that neither it, nor its Personnel have engaged in, or will engage in, any collusive, anti-competitive or similar conduct in connection with the Contract, any associated </w:t>
      </w:r>
      <w:r w:rsidR="009D4D6F" w:rsidRPr="003E5E72">
        <w:t>t</w:t>
      </w:r>
      <w:r w:rsidRPr="003E5E72">
        <w:t>ender or any actual or potential contract with any entity for the Works.</w:t>
      </w:r>
    </w:p>
    <w:p w14:paraId="4654A4BB" w14:textId="4E732529" w:rsidR="009F7216" w:rsidRPr="003E5E72" w:rsidRDefault="009C47FB" w:rsidP="001D4762">
      <w:pPr>
        <w:pStyle w:val="CSPara11"/>
      </w:pPr>
      <w:r w:rsidRPr="003E5E72">
        <w:t xml:space="preserve">The Managing Contractor warrants that it and its Personnel do not hold any office or possess any property, are not engaged in any business or </w:t>
      </w:r>
      <w:proofErr w:type="gramStart"/>
      <w:r w:rsidRPr="003E5E72">
        <w:t>activity</w:t>
      </w:r>
      <w:proofErr w:type="gramEnd"/>
      <w:r w:rsidRPr="003E5E72">
        <w:t xml:space="preserve"> and do not have any obligations where a Conflict of Interest is created, or might appear to be created, in conflict with its obligations under this Contract, except as disclosed. If the Principal requests, the Managing Contractor must obtain from its Personnel a signed </w:t>
      </w:r>
      <w:r w:rsidR="00934AD0" w:rsidRPr="003E5E72">
        <w:t>C</w:t>
      </w:r>
      <w:r w:rsidRPr="003E5E72">
        <w:t xml:space="preserve">onflict of </w:t>
      </w:r>
      <w:r w:rsidR="00934AD0" w:rsidRPr="003E5E72">
        <w:t>I</w:t>
      </w:r>
      <w:r w:rsidRPr="003E5E72">
        <w:t xml:space="preserve">nterest declaration in a form acceptable to the </w:t>
      </w:r>
      <w:proofErr w:type="gramStart"/>
      <w:r w:rsidRPr="003E5E72">
        <w:t>Principal</w:t>
      </w:r>
      <w:proofErr w:type="gramEnd"/>
      <w:r w:rsidRPr="003E5E72">
        <w:t>.</w:t>
      </w:r>
    </w:p>
    <w:p w14:paraId="198F9CA9" w14:textId="05EC5BDA" w:rsidR="009F7216" w:rsidRPr="003E5E72" w:rsidRDefault="009C47FB" w:rsidP="001D4762">
      <w:pPr>
        <w:pStyle w:val="CSPara11"/>
      </w:pPr>
      <w:r w:rsidRPr="003E5E72">
        <w:t xml:space="preserve">The Managing Contractor warrants that neither it nor its Personnel have been convicted of an offence where one of the elements of the offence is that the person is a participant in a criminal organisation within the meaning of section 1601P of the </w:t>
      </w:r>
      <w:r w:rsidRPr="003E5E72">
        <w:rPr>
          <w:i/>
        </w:rPr>
        <w:t>Penalties and Sentences Act 1992</w:t>
      </w:r>
      <w:r w:rsidRPr="003E5E72">
        <w:t xml:space="preserve"> (Qld).</w:t>
      </w:r>
    </w:p>
    <w:p w14:paraId="22E3EA0F" w14:textId="7DC04336" w:rsidR="009C47FB" w:rsidRPr="003E5E72" w:rsidRDefault="009C47FB" w:rsidP="001D4762">
      <w:pPr>
        <w:pStyle w:val="CSPara11"/>
      </w:pPr>
      <w:r w:rsidRPr="003E5E72">
        <w:t>The warranties in this</w:t>
      </w:r>
      <w:r w:rsidR="00684BE4" w:rsidRPr="003E5E72">
        <w:t xml:space="preserve"> </w:t>
      </w:r>
      <w:r w:rsidR="00000F5B" w:rsidRPr="003E5E72">
        <w:t>C</w:t>
      </w:r>
      <w:r w:rsidR="00684BE4" w:rsidRPr="003E5E72">
        <w:t>lause</w:t>
      </w:r>
      <w:r w:rsidR="007F6D71" w:rsidRPr="003E5E72">
        <w:t xml:space="preserve"> 6</w:t>
      </w:r>
      <w:r w:rsidRPr="003E5E72">
        <w:t xml:space="preserve"> are provided as at the date of the Contract and on an ongoing basis. The Managing Contractor warrants that it will immediately notify the </w:t>
      </w:r>
      <w:proofErr w:type="gramStart"/>
      <w:r w:rsidRPr="003E5E72">
        <w:t>Principal</w:t>
      </w:r>
      <w:proofErr w:type="gramEnd"/>
      <w:r w:rsidRPr="003E5E72">
        <w:t xml:space="preserve"> if it becomes aware that any warranty made in this</w:t>
      </w:r>
      <w:r w:rsidR="00684BE4" w:rsidRPr="003E5E72">
        <w:t xml:space="preserve"> Clause</w:t>
      </w:r>
      <w:r w:rsidRPr="003E5E72">
        <w:t xml:space="preserve"> 6 was inaccurate, incomplete, out of date or misleading in any way when made, or becomes inaccurate, incomplete, out of date or misleading in any way. In addition to any other remedies available to it under Law or contract, the </w:t>
      </w:r>
      <w:proofErr w:type="gramStart"/>
      <w:r w:rsidRPr="003E5E72">
        <w:t>Principal</w:t>
      </w:r>
      <w:proofErr w:type="gramEnd"/>
      <w:r w:rsidRPr="003E5E72">
        <w:t xml:space="preserve"> may, in its absolute discretion, immediately terminate the Contract if it believes the Managing Contractor has breached any warranty in this</w:t>
      </w:r>
      <w:r w:rsidR="00684BE4" w:rsidRPr="003E5E72">
        <w:t xml:space="preserve"> </w:t>
      </w:r>
      <w:r w:rsidR="00000F5B" w:rsidRPr="003E5E72">
        <w:t>C</w:t>
      </w:r>
      <w:r w:rsidR="00684BE4" w:rsidRPr="003E5E72">
        <w:t>lause</w:t>
      </w:r>
      <w:r w:rsidR="00000F5B" w:rsidRPr="003E5E72">
        <w:t xml:space="preserve"> 6</w:t>
      </w:r>
      <w:r w:rsidRPr="003E5E72">
        <w:t>.</w:t>
      </w:r>
    </w:p>
    <w:p w14:paraId="51FB5E69" w14:textId="43E27DE8" w:rsidR="009C47FB" w:rsidRPr="003E5E72" w:rsidRDefault="009C47FB" w:rsidP="00DB1944">
      <w:pPr>
        <w:pStyle w:val="Heading3"/>
      </w:pPr>
      <w:bookmarkStart w:id="39" w:name="_Toc8741096"/>
      <w:bookmarkStart w:id="40" w:name="_Toc9006275"/>
      <w:bookmarkStart w:id="41" w:name="_Toc8741097"/>
      <w:bookmarkStart w:id="42" w:name="_Toc9006276"/>
      <w:bookmarkStart w:id="43" w:name="_Toc8741098"/>
      <w:bookmarkStart w:id="44" w:name="_Toc9006277"/>
      <w:bookmarkStart w:id="45" w:name="_Toc105612520"/>
      <w:bookmarkEnd w:id="39"/>
      <w:bookmarkEnd w:id="40"/>
      <w:bookmarkEnd w:id="41"/>
      <w:bookmarkEnd w:id="42"/>
      <w:bookmarkEnd w:id="43"/>
      <w:bookmarkEnd w:id="44"/>
      <w:r w:rsidRPr="003E5E72">
        <w:t>COMMITMENT AND GOOD FAITH</w:t>
      </w:r>
      <w:bookmarkEnd w:id="45"/>
    </w:p>
    <w:p w14:paraId="3361CA39" w14:textId="426944DF" w:rsidR="009C47FB" w:rsidRPr="003E5E72" w:rsidRDefault="009C47FB" w:rsidP="001D4762">
      <w:pPr>
        <w:pStyle w:val="CSHeading6"/>
      </w:pPr>
      <w:r w:rsidRPr="003E5E72">
        <w:t>Commitment</w:t>
      </w:r>
    </w:p>
    <w:p w14:paraId="4997ABA6" w14:textId="77777777" w:rsidR="009C47FB" w:rsidRPr="003E5E72" w:rsidRDefault="009C47FB" w:rsidP="001D4762">
      <w:pPr>
        <w:pStyle w:val="CSParagraph"/>
      </w:pPr>
      <w:r w:rsidRPr="003E5E72">
        <w:t>The parties are committed to working together in a cooperative and collaborative manner with a view to:</w:t>
      </w:r>
    </w:p>
    <w:p w14:paraId="5AA0C8F5" w14:textId="4655826F" w:rsidR="009C47FB" w:rsidRPr="003E5E72" w:rsidRDefault="009C47FB" w:rsidP="001D4762">
      <w:pPr>
        <w:pStyle w:val="CSParaa0"/>
      </w:pPr>
      <w:r w:rsidRPr="003E5E72">
        <w:t xml:space="preserve">encouraging cooperation and </w:t>
      </w:r>
      <w:proofErr w:type="gramStart"/>
      <w:r w:rsidRPr="003E5E72">
        <w:t>innovation;</w:t>
      </w:r>
      <w:proofErr w:type="gramEnd"/>
    </w:p>
    <w:p w14:paraId="654A4E0C" w14:textId="715CC025" w:rsidR="009C47FB" w:rsidRPr="003E5E72" w:rsidRDefault="009C47FB" w:rsidP="001D4762">
      <w:pPr>
        <w:pStyle w:val="CSParaa0"/>
      </w:pPr>
      <w:r w:rsidRPr="003E5E72">
        <w:t xml:space="preserve">establishing and maintaining an environment which encourages honest, </w:t>
      </w:r>
      <w:r w:rsidR="00F534C4" w:rsidRPr="003E5E72">
        <w:t>open,</w:t>
      </w:r>
      <w:r w:rsidRPr="003E5E72">
        <w:t xml:space="preserve"> and timely sharing of information; and</w:t>
      </w:r>
    </w:p>
    <w:p w14:paraId="6EA1038A" w14:textId="2ED90AE6" w:rsidR="009C47FB" w:rsidRPr="003E5E72" w:rsidRDefault="009C47FB" w:rsidP="001D4762">
      <w:pPr>
        <w:pStyle w:val="CSParaa0"/>
      </w:pPr>
      <w:r w:rsidRPr="003E5E72">
        <w:t>sharing and transferring such behavioural aspects to all persons associated with the work under the Contract to achieve a successful outcome in all respects.</w:t>
      </w:r>
    </w:p>
    <w:p w14:paraId="3211B587" w14:textId="5B83F088" w:rsidR="009C47FB" w:rsidRPr="003E5E72" w:rsidRDefault="009C47FB" w:rsidP="001D4762">
      <w:pPr>
        <w:pStyle w:val="CSHeading6"/>
      </w:pPr>
      <w:r w:rsidRPr="003E5E72">
        <w:lastRenderedPageBreak/>
        <w:t>Good Faith</w:t>
      </w:r>
    </w:p>
    <w:p w14:paraId="6C6DC133" w14:textId="77777777" w:rsidR="009C47FB" w:rsidRPr="003E5E72" w:rsidRDefault="009C47FB" w:rsidP="001D4762">
      <w:pPr>
        <w:pStyle w:val="CSPara111"/>
      </w:pPr>
      <w:r w:rsidRPr="003E5E72">
        <w:t>The parties warrant that they shall perform all duties and act in good faith.</w:t>
      </w:r>
    </w:p>
    <w:p w14:paraId="4999B478" w14:textId="77777777" w:rsidR="009C47FB" w:rsidRPr="003E5E72" w:rsidRDefault="009C47FB" w:rsidP="001D4762">
      <w:pPr>
        <w:pStyle w:val="CSPara111"/>
      </w:pPr>
      <w:r w:rsidRPr="003E5E72">
        <w:t>Acting in good faith includes:</w:t>
      </w:r>
    </w:p>
    <w:p w14:paraId="28AD2BA6" w14:textId="0E44498D" w:rsidR="009C47FB" w:rsidRPr="003E5E72" w:rsidRDefault="009C47FB" w:rsidP="001D4762">
      <w:pPr>
        <w:pStyle w:val="CSParaa0"/>
      </w:pPr>
      <w:r w:rsidRPr="003E5E72">
        <w:t xml:space="preserve">being fair, </w:t>
      </w:r>
      <w:r w:rsidR="00F534C4" w:rsidRPr="003E5E72">
        <w:t>reasonable,</w:t>
      </w:r>
      <w:r w:rsidRPr="003E5E72">
        <w:t xml:space="preserve"> and </w:t>
      </w:r>
      <w:proofErr w:type="gramStart"/>
      <w:r w:rsidRPr="003E5E72">
        <w:t>honest;</w:t>
      </w:r>
      <w:proofErr w:type="gramEnd"/>
    </w:p>
    <w:p w14:paraId="167040CB" w14:textId="1D51F6BC" w:rsidR="009C47FB" w:rsidRPr="003E5E72" w:rsidRDefault="009C47FB" w:rsidP="001D4762">
      <w:pPr>
        <w:pStyle w:val="CSParaa0"/>
      </w:pPr>
      <w:r w:rsidRPr="003E5E72">
        <w:t>doing all things reasonably expected by the other party and by the Contract; and</w:t>
      </w:r>
    </w:p>
    <w:p w14:paraId="6B727C24" w14:textId="1733CBA9" w:rsidR="009C47FB" w:rsidRPr="003E5E72" w:rsidRDefault="009C47FB" w:rsidP="001D4762">
      <w:pPr>
        <w:pStyle w:val="CSParaa0"/>
      </w:pPr>
      <w:r w:rsidRPr="003E5E72">
        <w:t xml:space="preserve">not impeding or restricting the other </w:t>
      </w:r>
      <w:r w:rsidR="002E26D5" w:rsidRPr="003E5E72">
        <w:t xml:space="preserve">party’s </w:t>
      </w:r>
      <w:r w:rsidRPr="003E5E72">
        <w:t>performance.</w:t>
      </w:r>
    </w:p>
    <w:p w14:paraId="22116D76" w14:textId="0BFFD676" w:rsidR="009C47FB" w:rsidRPr="003E5E72" w:rsidRDefault="009C47FB" w:rsidP="00FD1984">
      <w:pPr>
        <w:pStyle w:val="Heading3"/>
      </w:pPr>
      <w:bookmarkStart w:id="46" w:name="_Toc105612521"/>
      <w:r w:rsidRPr="003E5E72">
        <w:t>QUALITY ASSURANCE</w:t>
      </w:r>
      <w:bookmarkEnd w:id="46"/>
    </w:p>
    <w:p w14:paraId="11A10F6D" w14:textId="6CC64E4F" w:rsidR="009C47FB" w:rsidRPr="003E5E72" w:rsidRDefault="009C47FB" w:rsidP="001D4762">
      <w:pPr>
        <w:pStyle w:val="CSPara11"/>
      </w:pPr>
      <w:r w:rsidRPr="003E5E72">
        <w:t xml:space="preserve">The Managing Contractor shall establish, </w:t>
      </w:r>
      <w:r w:rsidR="00F534C4" w:rsidRPr="003E5E72">
        <w:t>implement and</w:t>
      </w:r>
      <w:r w:rsidRPr="003E5E72">
        <w:t xml:space="preserve"> maintain a quality plan to the satisfaction of the </w:t>
      </w:r>
      <w:proofErr w:type="gramStart"/>
      <w:r w:rsidRPr="003E5E72">
        <w:t>Principal</w:t>
      </w:r>
      <w:proofErr w:type="gramEnd"/>
      <w:r w:rsidRPr="003E5E72">
        <w:t xml:space="preserve"> which shall comply with ISO 9001:2008.</w:t>
      </w:r>
    </w:p>
    <w:p w14:paraId="6AD98DFB" w14:textId="3B49F82D" w:rsidR="009C47FB" w:rsidRPr="003E5E72" w:rsidRDefault="009C47FB" w:rsidP="001D4762">
      <w:pPr>
        <w:pStyle w:val="CSPara11"/>
      </w:pPr>
      <w:r w:rsidRPr="003E5E72">
        <w:t>The Managing Contractor shall ensure that all provisions for quality assurance apply equally to all Consultants and Subcontractors engaged by the Managing Contractor.</w:t>
      </w:r>
    </w:p>
    <w:p w14:paraId="3728B7AB" w14:textId="3B281FE1" w:rsidR="009C47FB" w:rsidRPr="003E5E72" w:rsidRDefault="009C47FB" w:rsidP="001D4762">
      <w:pPr>
        <w:pStyle w:val="CSPara11"/>
      </w:pPr>
      <w:r w:rsidRPr="003E5E72">
        <w:t xml:space="preserve">Within </w:t>
      </w:r>
      <w:r w:rsidR="00CC172C" w:rsidRPr="003E5E72">
        <w:t xml:space="preserve">10 business days </w:t>
      </w:r>
      <w:r w:rsidRPr="003E5E72">
        <w:t>after the Date of Acceptance of Tender the Managing Contractor shall submit to the Principal’s Representative for approval, the Managing Contractor’s quality plan including as minimum:</w:t>
      </w:r>
    </w:p>
    <w:p w14:paraId="301ADABD" w14:textId="2D3A1BD6" w:rsidR="009C47FB" w:rsidRPr="003E5E72" w:rsidRDefault="009C47FB" w:rsidP="001D4762">
      <w:pPr>
        <w:pStyle w:val="CSParaa0"/>
      </w:pPr>
      <w:r w:rsidRPr="003E5E72">
        <w:t xml:space="preserve">identification and definition of the key activities and deliverables from the Managing Contractor’s </w:t>
      </w:r>
      <w:proofErr w:type="gramStart"/>
      <w:r w:rsidRPr="003E5E72">
        <w:t>Tender;</w:t>
      </w:r>
      <w:proofErr w:type="gramEnd"/>
    </w:p>
    <w:p w14:paraId="1146404E" w14:textId="04C1EF12" w:rsidR="009C47FB" w:rsidRPr="003E5E72" w:rsidRDefault="009C47FB" w:rsidP="001D4762">
      <w:pPr>
        <w:pStyle w:val="CSParaa0"/>
      </w:pPr>
      <w:r w:rsidRPr="003E5E72">
        <w:t>identification of how the Managing Contractor proposes to deliver the activities/deliverables in</w:t>
      </w:r>
      <w:r w:rsidR="00684BE4" w:rsidRPr="003E5E72">
        <w:t xml:space="preserve"> Clause</w:t>
      </w:r>
      <w:r w:rsidRPr="003E5E72">
        <w:t xml:space="preserve"> 8.3(a) including what internal controls, methodology and procedures the Managing Contractor is to utilise to complete the deliverables in</w:t>
      </w:r>
      <w:r w:rsidR="00684BE4" w:rsidRPr="003E5E72">
        <w:t xml:space="preserve"> Clause</w:t>
      </w:r>
      <w:r w:rsidRPr="003E5E72">
        <w:t xml:space="preserve"> 8.3(a) and a sample of the Managing Contractor’s </w:t>
      </w:r>
      <w:proofErr w:type="gramStart"/>
      <w:r w:rsidRPr="003E5E72">
        <w:t>procedures;</w:t>
      </w:r>
      <w:proofErr w:type="gramEnd"/>
    </w:p>
    <w:p w14:paraId="4F1DBA4A" w14:textId="1EFD35B8" w:rsidR="009C47FB" w:rsidRPr="003E5E72" w:rsidRDefault="009C47FB" w:rsidP="001D4762">
      <w:pPr>
        <w:pStyle w:val="CSParaa0"/>
      </w:pPr>
      <w:r w:rsidRPr="003E5E72">
        <w:t>identification of how the Managing Contractor is to verify its deliverables in</w:t>
      </w:r>
      <w:r w:rsidR="00684BE4" w:rsidRPr="003E5E72">
        <w:t xml:space="preserve"> Clause</w:t>
      </w:r>
      <w:r w:rsidRPr="003E5E72">
        <w:t xml:space="preserve"> 8.3(a) and a sample of the Managing Contractor’s verification plan; and</w:t>
      </w:r>
    </w:p>
    <w:p w14:paraId="42808D70" w14:textId="17A7CBFE" w:rsidR="009C47FB" w:rsidRPr="003E5E72" w:rsidRDefault="009C47FB" w:rsidP="001D4762">
      <w:pPr>
        <w:pStyle w:val="CSParaa0"/>
      </w:pPr>
      <w:r w:rsidRPr="003E5E72">
        <w:t xml:space="preserve">identification of review and agreement of quality assurance records that the Managing Contractor is to provide to the </w:t>
      </w:r>
      <w:proofErr w:type="gramStart"/>
      <w:r w:rsidRPr="003E5E72">
        <w:t>Principal</w:t>
      </w:r>
      <w:proofErr w:type="gramEnd"/>
      <w:r w:rsidRPr="003E5E72">
        <w:t xml:space="preserve"> confirming compliance to the Managing Contractor’s Tender.</w:t>
      </w:r>
    </w:p>
    <w:p w14:paraId="58BED262" w14:textId="08BA8C76" w:rsidR="009C47FB" w:rsidRPr="003E5E72" w:rsidRDefault="009C47FB" w:rsidP="001D4762">
      <w:pPr>
        <w:pStyle w:val="CSPara11"/>
      </w:pPr>
      <w:r w:rsidRPr="003E5E72">
        <w:t>The Managing Contractor shall comply with directions by the Principal’s Representative to change the Managing Contractor’s quality assurance system and quality plan to provide assurance of satisfactory compliance to the documents.</w:t>
      </w:r>
    </w:p>
    <w:p w14:paraId="2B99EB7E" w14:textId="77AB3FFD" w:rsidR="009C47FB" w:rsidRPr="003E5E72" w:rsidRDefault="009C47FB" w:rsidP="001D4762">
      <w:pPr>
        <w:pStyle w:val="CSPara11"/>
      </w:pPr>
      <w:r w:rsidRPr="003E5E72">
        <w:t xml:space="preserve">The Managing Contractor shall participate in and allow reasonable access to the </w:t>
      </w:r>
      <w:proofErr w:type="gramStart"/>
      <w:r w:rsidRPr="003E5E72">
        <w:t>Principal’s</w:t>
      </w:r>
      <w:proofErr w:type="gramEnd"/>
      <w:r w:rsidRPr="003E5E72">
        <w:t xml:space="preserve"> agents to audit the Managing Contractor’s quality assurance program and quality plan. Verification by the Principal’s agents shall not relieve the Managing Contractor of any of the Managing Contractor’s liabilities and obligations under the Contract.</w:t>
      </w:r>
    </w:p>
    <w:p w14:paraId="4AEC1E35" w14:textId="780E9781" w:rsidR="009C47FB" w:rsidRPr="003E5E72" w:rsidRDefault="009C47FB" w:rsidP="00FD1984">
      <w:pPr>
        <w:pStyle w:val="Heading3"/>
      </w:pPr>
      <w:bookmarkStart w:id="47" w:name="_Ref8810452"/>
      <w:bookmarkStart w:id="48" w:name="_Toc105612522"/>
      <w:r w:rsidRPr="003E5E72">
        <w:t>SECURITY, RETENTION MONEYS AND PERFORMANCE UNDERTAKINGS</w:t>
      </w:r>
      <w:bookmarkEnd w:id="47"/>
      <w:bookmarkEnd w:id="48"/>
    </w:p>
    <w:p w14:paraId="5F4FC47F" w14:textId="7FC2C4CB" w:rsidR="009C47FB" w:rsidRPr="003E5E72" w:rsidRDefault="009C47FB" w:rsidP="001D4762">
      <w:pPr>
        <w:pStyle w:val="CSHeading6"/>
      </w:pPr>
      <w:r w:rsidRPr="003E5E72">
        <w:t>Purpose</w:t>
      </w:r>
    </w:p>
    <w:p w14:paraId="123235E6" w14:textId="77777777" w:rsidR="009C47FB" w:rsidRPr="003E5E72" w:rsidRDefault="009C47FB" w:rsidP="001D4762">
      <w:pPr>
        <w:pStyle w:val="CSParagraph"/>
      </w:pPr>
      <w:r w:rsidRPr="003E5E72">
        <w:t>Security, retention moneys and performance undertakings are for the purpose of ensuring the due and proper performance of the Contract and for the purpose of providing security of payment to the Subcontractors of the Managing Contractor.</w:t>
      </w:r>
    </w:p>
    <w:p w14:paraId="2B4A7267" w14:textId="6E04918F" w:rsidR="009C47FB" w:rsidRPr="003E5E72" w:rsidRDefault="009C47FB" w:rsidP="001D4762">
      <w:pPr>
        <w:pStyle w:val="CSHeading6"/>
      </w:pPr>
      <w:bookmarkStart w:id="49" w:name="_Ref8137398"/>
      <w:r w:rsidRPr="003E5E72">
        <w:t>Provision of Security</w:t>
      </w:r>
      <w:bookmarkEnd w:id="49"/>
    </w:p>
    <w:p w14:paraId="62139595" w14:textId="77777777" w:rsidR="009C47FB" w:rsidRPr="003E5E72" w:rsidRDefault="009C47FB" w:rsidP="001D4762">
      <w:pPr>
        <w:pStyle w:val="CSParagraph"/>
      </w:pPr>
      <w:r w:rsidRPr="003E5E72">
        <w:t xml:space="preserve">The Managing Contractor shall provide security to the </w:t>
      </w:r>
      <w:proofErr w:type="gramStart"/>
      <w:r w:rsidRPr="003E5E72">
        <w:t>Principal</w:t>
      </w:r>
      <w:proofErr w:type="gramEnd"/>
      <w:r w:rsidRPr="003E5E72">
        <w:t xml:space="preserve"> in the amount stated in the Annexure.</w:t>
      </w:r>
    </w:p>
    <w:p w14:paraId="245E6FDD" w14:textId="405117DB" w:rsidR="009C47FB" w:rsidRPr="003E5E72" w:rsidRDefault="009C47FB" w:rsidP="001D4762">
      <w:pPr>
        <w:pStyle w:val="CSHeading6"/>
      </w:pPr>
      <w:r w:rsidRPr="003E5E72">
        <w:lastRenderedPageBreak/>
        <w:t>Form of Security</w:t>
      </w:r>
    </w:p>
    <w:p w14:paraId="55F638FE" w14:textId="4C157B0C" w:rsidR="009C47FB" w:rsidRPr="003E5E72" w:rsidRDefault="009C47FB" w:rsidP="001D4762">
      <w:pPr>
        <w:pStyle w:val="CSPara111"/>
      </w:pPr>
      <w:r w:rsidRPr="003E5E72">
        <w:t>All security provided by the Managing Contractor shall be in the form of either cash or an approved unconditional undertaking given by an approved financial institution or insurance company. The unconditional undertaking in the form in Schedule 2 is approved.</w:t>
      </w:r>
    </w:p>
    <w:p w14:paraId="61F53B98" w14:textId="714B114D"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have a discretion to approve or disapprove of the form of unconditional undertaking and the financial institution or insurance company giving it, or other form of security offered.</w:t>
      </w:r>
    </w:p>
    <w:p w14:paraId="17FC0F76" w14:textId="020CFE9C" w:rsidR="009C47FB" w:rsidRPr="003E5E72" w:rsidRDefault="009C47FB" w:rsidP="001D4762">
      <w:pPr>
        <w:pStyle w:val="CSHeading6"/>
      </w:pPr>
      <w:r w:rsidRPr="003E5E72">
        <w:t>Time for Lodgement of Security</w:t>
      </w:r>
    </w:p>
    <w:p w14:paraId="3BE9E228" w14:textId="0D5BC7C5" w:rsidR="009C47FB" w:rsidRPr="003E5E72" w:rsidRDefault="009C47FB" w:rsidP="001D4762">
      <w:pPr>
        <w:pStyle w:val="CSParagraph"/>
      </w:pPr>
      <w:r w:rsidRPr="003E5E72">
        <w:t>Security provided pursuant to</w:t>
      </w:r>
      <w:r w:rsidR="00684BE4" w:rsidRPr="003E5E72">
        <w:t xml:space="preserve"> Clause</w:t>
      </w:r>
      <w:r w:rsidRPr="003E5E72">
        <w:t xml:space="preserve"> 9.2 shall be lodged with the Principal by the Managing Contractor within </w:t>
      </w:r>
      <w:r w:rsidR="00CC172C" w:rsidRPr="003E5E72">
        <w:t>10 business days</w:t>
      </w:r>
      <w:r w:rsidRPr="003E5E72">
        <w:t xml:space="preserve"> of the Date of Commencement of Stage Two.</w:t>
      </w:r>
    </w:p>
    <w:p w14:paraId="1695EC87" w14:textId="4790562D" w:rsidR="009C47FB" w:rsidRPr="003E5E72" w:rsidRDefault="009C47FB" w:rsidP="001D4762">
      <w:pPr>
        <w:pStyle w:val="CSHeading6"/>
      </w:pPr>
      <w:bookmarkStart w:id="50" w:name="_Ref8137413"/>
      <w:r w:rsidRPr="003E5E72">
        <w:t>Retention Moneys</w:t>
      </w:r>
      <w:bookmarkEnd w:id="50"/>
    </w:p>
    <w:p w14:paraId="109FC246" w14:textId="77777777" w:rsidR="009C47FB" w:rsidRPr="003E5E72" w:rsidRDefault="009C47FB" w:rsidP="001D4762">
      <w:pPr>
        <w:pStyle w:val="CSParagraph"/>
      </w:pPr>
      <w:r w:rsidRPr="003E5E72">
        <w:t>From the commencement of Construction Work, the Principal may deduct from moneys otherwise due to the Managing Contractor amounts at the rate of 10% of each progress payment up to the limit of the amount stated in the Annexure.</w:t>
      </w:r>
    </w:p>
    <w:p w14:paraId="5BECB8FE" w14:textId="0746DC56" w:rsidR="009C47FB" w:rsidRPr="003E5E72" w:rsidRDefault="009C47FB" w:rsidP="001D4762">
      <w:pPr>
        <w:pStyle w:val="CSHeading6"/>
      </w:pPr>
      <w:r w:rsidRPr="003E5E72">
        <w:t>Subcontract Retentions</w:t>
      </w:r>
    </w:p>
    <w:p w14:paraId="2381BFA4" w14:textId="47A011D3" w:rsidR="009C47FB" w:rsidRPr="003E5E72" w:rsidRDefault="009C47FB" w:rsidP="001D4762">
      <w:pPr>
        <w:pStyle w:val="CSParagraph"/>
      </w:pPr>
      <w:r w:rsidRPr="003E5E72">
        <w:t xml:space="preserve">Where pursuant to a term in a </w:t>
      </w:r>
      <w:r w:rsidR="00A73F6E" w:rsidRPr="003E5E72">
        <w:t>S</w:t>
      </w:r>
      <w:r w:rsidRPr="003E5E72">
        <w:t>ubcontract the Managing Contractor withholds any retention money from a payment to a Subcontractor, the Managing Contractor will hold those moneys for the benefit of the Subcontractor, until the retention moneys become payable, in accordance with the terms of the Subcontract, to either:</w:t>
      </w:r>
    </w:p>
    <w:p w14:paraId="43A1C87A" w14:textId="294AB09E" w:rsidR="009C47FB" w:rsidRPr="003E5E72" w:rsidRDefault="009C47FB" w:rsidP="001D4762">
      <w:pPr>
        <w:pStyle w:val="CSParaa0"/>
      </w:pPr>
      <w:r w:rsidRPr="003E5E72">
        <w:t>the Subcontractor, in which case the moneys shall be paid to the Subcontractor; or</w:t>
      </w:r>
    </w:p>
    <w:p w14:paraId="3094B841" w14:textId="1EB0889A" w:rsidR="009C47FB" w:rsidRPr="003E5E72" w:rsidRDefault="009C47FB" w:rsidP="001D4762">
      <w:pPr>
        <w:pStyle w:val="CSParaa0"/>
      </w:pPr>
      <w:r w:rsidRPr="003E5E72">
        <w:t>the Managing Contractor.</w:t>
      </w:r>
    </w:p>
    <w:p w14:paraId="546D5779" w14:textId="447F8D82" w:rsidR="009C47FB" w:rsidRPr="003E5E72" w:rsidRDefault="009C47FB" w:rsidP="001D4762">
      <w:pPr>
        <w:pStyle w:val="CSHeading6"/>
      </w:pPr>
      <w:bookmarkStart w:id="51" w:name="_Ref8137406"/>
      <w:r w:rsidRPr="003E5E72">
        <w:t>Substitution of Security for Retention Moneys</w:t>
      </w:r>
      <w:bookmarkEnd w:id="51"/>
    </w:p>
    <w:p w14:paraId="01C1B033" w14:textId="62D8AFD4" w:rsidR="009C47FB" w:rsidRPr="003E5E72" w:rsidRDefault="009C47FB" w:rsidP="001D4762">
      <w:pPr>
        <w:pStyle w:val="CSParagraph"/>
      </w:pPr>
      <w:r w:rsidRPr="003E5E72">
        <w:t>The Managing Contractor shall be at liberty at any time to provide in lieu of retention moneys, security in any of the forms permitted in</w:t>
      </w:r>
      <w:r w:rsidR="00684BE4" w:rsidRPr="003E5E72">
        <w:t xml:space="preserve"> Clause</w:t>
      </w:r>
      <w:r w:rsidRPr="003E5E72">
        <w:t xml:space="preserve"> 9.3. To the extent that such security is provided, the </w:t>
      </w:r>
      <w:proofErr w:type="gramStart"/>
      <w:r w:rsidRPr="003E5E72">
        <w:t>Principal</w:t>
      </w:r>
      <w:proofErr w:type="gramEnd"/>
      <w:r w:rsidRPr="003E5E72">
        <w:t xml:space="preserve"> shall not deduct retention moneys and shall forthwith release retention moneys.</w:t>
      </w:r>
    </w:p>
    <w:p w14:paraId="7E9155F0" w14:textId="3096EDB1" w:rsidR="009C47FB" w:rsidRPr="003E5E72" w:rsidRDefault="009C47FB" w:rsidP="001D4762">
      <w:pPr>
        <w:pStyle w:val="CSHeading6"/>
      </w:pPr>
      <w:r w:rsidRPr="003E5E72">
        <w:t xml:space="preserve">Additional Security </w:t>
      </w:r>
      <w:r w:rsidR="00B944C7" w:rsidRPr="003E5E72">
        <w:t>–</w:t>
      </w:r>
      <w:r w:rsidRPr="003E5E72">
        <w:t xml:space="preserve"> Unfixed Plant and Materials</w:t>
      </w:r>
    </w:p>
    <w:p w14:paraId="289AC7FC" w14:textId="2DDE529A" w:rsidR="009C47FB" w:rsidRPr="003E5E72" w:rsidRDefault="009C47FB" w:rsidP="001D4762">
      <w:pPr>
        <w:pStyle w:val="CSParagraph"/>
      </w:pPr>
      <w:r w:rsidRPr="003E5E72">
        <w:t>Security provided by the Managing Contractor for unfixed plant and materials pursuant to</w:t>
      </w:r>
      <w:r w:rsidR="00684BE4" w:rsidRPr="003E5E72">
        <w:t xml:space="preserve"> Clause</w:t>
      </w:r>
      <w:r w:rsidRPr="003E5E72">
        <w:t xml:space="preserve"> 57.7 shall be:</w:t>
      </w:r>
    </w:p>
    <w:p w14:paraId="54F6D966" w14:textId="451397B7" w:rsidR="009C47FB" w:rsidRPr="003E5E72" w:rsidRDefault="009C47FB" w:rsidP="001D4762">
      <w:pPr>
        <w:pStyle w:val="CSParaa0"/>
      </w:pPr>
      <w:r w:rsidRPr="003E5E72">
        <w:t>subject to the terms of</w:t>
      </w:r>
      <w:r w:rsidR="00684BE4" w:rsidRPr="003E5E72">
        <w:t xml:space="preserve"> Clause</w:t>
      </w:r>
      <w:r w:rsidRPr="003E5E72">
        <w:t>s 9.3 and 9.9; and</w:t>
      </w:r>
    </w:p>
    <w:p w14:paraId="1CFF0981" w14:textId="7575321E" w:rsidR="009C47FB" w:rsidRPr="003E5E72" w:rsidRDefault="009C47FB" w:rsidP="001D4762">
      <w:pPr>
        <w:pStyle w:val="CSParaa0"/>
      </w:pPr>
      <w:r w:rsidRPr="003E5E72">
        <w:t>in an amount equal to the payment claimed for the plant or materials.</w:t>
      </w:r>
    </w:p>
    <w:p w14:paraId="7F1C5F78" w14:textId="68579799" w:rsidR="009C47FB" w:rsidRPr="003E5E72" w:rsidRDefault="009C47FB" w:rsidP="001D4762">
      <w:pPr>
        <w:pStyle w:val="CSHeading6"/>
      </w:pPr>
      <w:r w:rsidRPr="003E5E72">
        <w:t>Conversion of Security and Recourse to Retention Moneys</w:t>
      </w:r>
    </w:p>
    <w:p w14:paraId="7E8774FA" w14:textId="67E3AACF" w:rsidR="009C47FB" w:rsidRPr="003E5E72" w:rsidRDefault="009C47FB" w:rsidP="001D4762">
      <w:pPr>
        <w:pStyle w:val="CSParagraph"/>
      </w:pPr>
      <w:r w:rsidRPr="003E5E72">
        <w:t xml:space="preserve">The </w:t>
      </w:r>
      <w:proofErr w:type="gramStart"/>
      <w:r w:rsidRPr="003E5E72">
        <w:t>Principal</w:t>
      </w:r>
      <w:proofErr w:type="gramEnd"/>
      <w:r w:rsidRPr="003E5E72">
        <w:t xml:space="preserve"> may at any time, convert into money, security and retention moneys that does not consist of money whether or not the Principal is then entitled to exercise a right under the Contract in respect of the security or retention moneys. The </w:t>
      </w:r>
      <w:proofErr w:type="gramStart"/>
      <w:r w:rsidRPr="003E5E72">
        <w:t>Principal</w:t>
      </w:r>
      <w:proofErr w:type="gramEnd"/>
      <w:r w:rsidRPr="003E5E72">
        <w:t xml:space="preserve"> shall not be liable in any way for any loss occasioned by the conversion. The </w:t>
      </w:r>
      <w:proofErr w:type="gramStart"/>
      <w:r w:rsidRPr="003E5E72">
        <w:t>Principal</w:t>
      </w:r>
      <w:proofErr w:type="gramEnd"/>
      <w:r w:rsidRPr="003E5E72">
        <w:t xml:space="preserve"> may have recourse to security, retention moneys or both including moneys obtained by conversion of security and retention moneys where the Principal has become entitled to exercise a right under the Contract in respect of retention moneys or security or is otherwise entitled at law to have recourse to such moneys or security.</w:t>
      </w:r>
    </w:p>
    <w:p w14:paraId="4130D2F8" w14:textId="035FA679" w:rsidR="009C47FB" w:rsidRPr="003E5E72" w:rsidRDefault="009C47FB" w:rsidP="001D4762">
      <w:pPr>
        <w:pStyle w:val="CSHeading6"/>
      </w:pPr>
      <w:bookmarkStart w:id="52" w:name="_Ref8137428"/>
      <w:r w:rsidRPr="003E5E72">
        <w:t>Reduction of Security and Retention Moneys</w:t>
      </w:r>
      <w:bookmarkEnd w:id="52"/>
    </w:p>
    <w:p w14:paraId="091A5A73" w14:textId="0A6B1FA6" w:rsidR="009C47FB" w:rsidRPr="003E5E72" w:rsidRDefault="009C47FB" w:rsidP="001D4762">
      <w:pPr>
        <w:pStyle w:val="CSPara111"/>
      </w:pPr>
      <w:r w:rsidRPr="003E5E72">
        <w:t>Subject to</w:t>
      </w:r>
      <w:r w:rsidR="00684BE4" w:rsidRPr="003E5E72">
        <w:t xml:space="preserve"> Clause</w:t>
      </w:r>
      <w:r w:rsidRPr="003E5E72">
        <w:t xml:space="preserve"> 9.9, upon issue of the Certificate of Practical Completion, the </w:t>
      </w:r>
      <w:r w:rsidR="002E26D5" w:rsidRPr="003E5E72">
        <w:t xml:space="preserve">Principal’s </w:t>
      </w:r>
      <w:r w:rsidRPr="003E5E72">
        <w:t>entitlement to security and retention moneys shall be reduced to the amount or percentage thereof stated in the Annexure or, if no amount or percentage is stated, to 50% thereof.</w:t>
      </w:r>
    </w:p>
    <w:p w14:paraId="530CA5E6" w14:textId="7612EB8E" w:rsidR="009C47FB" w:rsidRPr="003E5E72" w:rsidRDefault="009C47FB" w:rsidP="001D4762">
      <w:pPr>
        <w:pStyle w:val="CSPara111"/>
      </w:pPr>
      <w:r w:rsidRPr="003E5E72">
        <w:lastRenderedPageBreak/>
        <w:t>If the Principal’s Representative issues a direction pursuant to</w:t>
      </w:r>
      <w:r w:rsidR="00684BE4" w:rsidRPr="003E5E72">
        <w:t xml:space="preserve"> Clause</w:t>
      </w:r>
      <w:r w:rsidRPr="003E5E72">
        <w:t xml:space="preserve"> 51 which provides for a separate defects liability period of a stated duration in respect of the work of rectification, the Principal’s Representative may, in its absolute discretion, determine that from the end of the initial Defects Liability Period, the Principal’s entitlement to security and retention monies shall be further reduced to such amount or percentage as the Principal’s Representative determines in it absolute discretion.</w:t>
      </w:r>
    </w:p>
    <w:p w14:paraId="27454445" w14:textId="3F0CB2A9" w:rsidR="009C47FB" w:rsidRPr="003E5E72" w:rsidRDefault="009C47FB" w:rsidP="001D4762">
      <w:pPr>
        <w:pStyle w:val="CSHeading6"/>
      </w:pPr>
      <w:r w:rsidRPr="003E5E72">
        <w:t>Release of Security</w:t>
      </w:r>
    </w:p>
    <w:p w14:paraId="2758CB22" w14:textId="0E163167" w:rsidR="009C47FB" w:rsidRPr="003E5E72" w:rsidRDefault="009C47FB" w:rsidP="001D4762">
      <w:pPr>
        <w:pStyle w:val="CSPara111"/>
      </w:pPr>
      <w:r w:rsidRPr="003E5E72">
        <w:t>Where the Managing Contractor has provided additional security pursuant to</w:t>
      </w:r>
      <w:r w:rsidR="00684BE4" w:rsidRPr="003E5E72">
        <w:t xml:space="preserve"> Clause</w:t>
      </w:r>
      <w:r w:rsidRPr="003E5E72">
        <w:t xml:space="preserve"> 57.7, the </w:t>
      </w:r>
      <w:proofErr w:type="gramStart"/>
      <w:r w:rsidRPr="003E5E72">
        <w:t>Principal</w:t>
      </w:r>
      <w:proofErr w:type="gramEnd"/>
      <w:r w:rsidRPr="003E5E72">
        <w:t xml:space="preserve"> shall release that additional security within </w:t>
      </w:r>
      <w:r w:rsidR="00CC172C" w:rsidRPr="003E5E72">
        <w:t xml:space="preserve">10 business </w:t>
      </w:r>
      <w:r w:rsidRPr="003E5E72">
        <w:t>days of the certification by the Principal</w:t>
      </w:r>
      <w:r w:rsidR="00181AAE" w:rsidRPr="003E5E72">
        <w:t>’</w:t>
      </w:r>
      <w:r w:rsidRPr="003E5E72">
        <w:t>s Representative of:</w:t>
      </w:r>
    </w:p>
    <w:p w14:paraId="14759672" w14:textId="14909D8C" w:rsidR="009C47FB" w:rsidRPr="003E5E72" w:rsidRDefault="009C47FB" w:rsidP="001D4762">
      <w:pPr>
        <w:pStyle w:val="CSParaa0"/>
      </w:pPr>
      <w:r w:rsidRPr="003E5E72">
        <w:t>the incorporation into the Works of the unfixed plant or materials in respect of which the additional security was furnished; and</w:t>
      </w:r>
    </w:p>
    <w:p w14:paraId="7E1944A3" w14:textId="125468E3" w:rsidR="009C47FB" w:rsidRPr="003E5E72" w:rsidRDefault="009C47FB" w:rsidP="001D4762">
      <w:pPr>
        <w:pStyle w:val="CSParaa0"/>
      </w:pPr>
      <w:r w:rsidRPr="003E5E72">
        <w:t>that such unfixed plant or materials are in accordance with the terms of the Contract.</w:t>
      </w:r>
    </w:p>
    <w:p w14:paraId="2A6B2E62" w14:textId="468ED71B" w:rsidR="009C47FB" w:rsidRPr="003E5E72" w:rsidRDefault="009C47FB" w:rsidP="001D4762">
      <w:pPr>
        <w:pStyle w:val="CSPara111"/>
      </w:pPr>
      <w:r w:rsidRPr="003E5E72">
        <w:t>Subject to the Principal</w:t>
      </w:r>
      <w:r w:rsidR="00181AAE" w:rsidRPr="003E5E72">
        <w:t>’</w:t>
      </w:r>
      <w:r w:rsidRPr="003E5E72">
        <w:t>s rights to set-off under</w:t>
      </w:r>
      <w:r w:rsidR="00684BE4" w:rsidRPr="003E5E72">
        <w:t xml:space="preserve"> Clause</w:t>
      </w:r>
      <w:r w:rsidRPr="003E5E72">
        <w:t xml:space="preserve"> 57.14 and to have recourse to cash security or retention moneys under</w:t>
      </w:r>
      <w:r w:rsidR="00684BE4" w:rsidRPr="003E5E72">
        <w:t xml:space="preserve"> Clause</w:t>
      </w:r>
      <w:r w:rsidRPr="003E5E72">
        <w:t xml:space="preserve"> 9.9, and subject to</w:t>
      </w:r>
      <w:r w:rsidR="00684BE4" w:rsidRPr="003E5E72">
        <w:t xml:space="preserve"> Clause</w:t>
      </w:r>
      <w:r w:rsidRPr="003E5E72">
        <w:t xml:space="preserve"> 9.11.3, the </w:t>
      </w:r>
      <w:proofErr w:type="gramStart"/>
      <w:r w:rsidRPr="003E5E72">
        <w:t>Principal</w:t>
      </w:r>
      <w:proofErr w:type="gramEnd"/>
      <w:r w:rsidRPr="003E5E72">
        <w:t xml:space="preserve"> shall release security or retention moneys provided by the Managing Contractor pursuant to</w:t>
      </w:r>
      <w:r w:rsidR="00684BE4" w:rsidRPr="003E5E72">
        <w:t xml:space="preserve"> Clause</w:t>
      </w:r>
      <w:r w:rsidRPr="003E5E72">
        <w:t xml:space="preserve"> 9.2 or 9.7</w:t>
      </w:r>
      <w:r w:rsidR="00AC1FE3" w:rsidRPr="003E5E72">
        <w:t>,</w:t>
      </w:r>
      <w:r w:rsidRPr="003E5E72">
        <w:t xml:space="preserve"> or so much as may remain after the application of</w:t>
      </w:r>
      <w:r w:rsidR="00684BE4" w:rsidRPr="003E5E72">
        <w:t xml:space="preserve"> Clause</w:t>
      </w:r>
      <w:r w:rsidRPr="003E5E72">
        <w:t xml:space="preserve"> 9.10</w:t>
      </w:r>
      <w:r w:rsidR="00AC1FE3" w:rsidRPr="003E5E72">
        <w:t>,</w:t>
      </w:r>
      <w:r w:rsidRPr="003E5E72">
        <w:t xml:space="preserve"> within </w:t>
      </w:r>
      <w:r w:rsidR="00CC172C" w:rsidRPr="003E5E72">
        <w:t xml:space="preserve">20 business </w:t>
      </w:r>
      <w:r w:rsidRPr="003E5E72">
        <w:t>days of the later of:</w:t>
      </w:r>
    </w:p>
    <w:p w14:paraId="6CDF212B" w14:textId="45830E13" w:rsidR="009C47FB" w:rsidRPr="003E5E72" w:rsidRDefault="009C47FB" w:rsidP="001D4762">
      <w:pPr>
        <w:pStyle w:val="CSParaa0"/>
      </w:pPr>
      <w:r w:rsidRPr="003E5E72">
        <w:t>the requirement to do so by</w:t>
      </w:r>
      <w:r w:rsidR="00684BE4" w:rsidRPr="003E5E72">
        <w:t xml:space="preserve"> Clause</w:t>
      </w:r>
      <w:r w:rsidRPr="003E5E72">
        <w:t>s 60.1 and 60.2; or</w:t>
      </w:r>
    </w:p>
    <w:p w14:paraId="470857F8" w14:textId="4FBFC12C" w:rsidR="009C47FB" w:rsidRPr="003E5E72" w:rsidRDefault="009C47FB" w:rsidP="001D4762">
      <w:pPr>
        <w:pStyle w:val="CSParaa0"/>
      </w:pPr>
      <w:r w:rsidRPr="003E5E72">
        <w:t>the issue of the Final Certificate under</w:t>
      </w:r>
      <w:r w:rsidR="00684BE4" w:rsidRPr="003E5E72">
        <w:t xml:space="preserve"> Clause</w:t>
      </w:r>
      <w:r w:rsidRPr="003E5E72">
        <w:t xml:space="preserve"> 57.12.</w:t>
      </w:r>
    </w:p>
    <w:p w14:paraId="2623ADEC" w14:textId="09BCA1E3" w:rsidR="009C47FB" w:rsidRPr="003E5E72" w:rsidRDefault="009C47FB" w:rsidP="001D4762">
      <w:pPr>
        <w:pStyle w:val="CSPara111"/>
      </w:pPr>
      <w:r w:rsidRPr="003E5E72">
        <w:t xml:space="preserve">Where there is any claim, adjudication or proceeding commenced pursuant to or in connection with the </w:t>
      </w:r>
      <w:r w:rsidR="00C56DDA" w:rsidRPr="003E5E72">
        <w:t>BIF Act</w:t>
      </w:r>
      <w:r w:rsidRPr="003E5E72">
        <w:t xml:space="preserve">, including proceedings commenced by the </w:t>
      </w:r>
      <w:proofErr w:type="gramStart"/>
      <w:r w:rsidRPr="003E5E72">
        <w:t>Principal</w:t>
      </w:r>
      <w:proofErr w:type="gramEnd"/>
      <w:r w:rsidRPr="003E5E72">
        <w:t xml:space="preserve"> to recover an amount the subject of a payment claim pursuant to the </w:t>
      </w:r>
      <w:r w:rsidR="00C56DDA" w:rsidRPr="003E5E72">
        <w:t>BIF Act</w:t>
      </w:r>
      <w:r w:rsidRPr="003E5E72">
        <w:t xml:space="preserve">, the Principal is not obliged to release security or retention moneys until </w:t>
      </w:r>
      <w:r w:rsidR="00CC172C" w:rsidRPr="003E5E72">
        <w:t xml:space="preserve">20 business </w:t>
      </w:r>
      <w:r w:rsidRPr="003E5E72">
        <w:t>days after the finalisation of such claim, adjudication or proceeding.</w:t>
      </w:r>
    </w:p>
    <w:p w14:paraId="41D3EEA2" w14:textId="7B364E1C" w:rsidR="009C47FB" w:rsidRPr="003E5E72" w:rsidRDefault="009C47FB" w:rsidP="001D4762">
      <w:pPr>
        <w:pStyle w:val="CSHeading6"/>
      </w:pPr>
      <w:r w:rsidRPr="003E5E72">
        <w:t>Interest on Security and Retention Moneys</w:t>
      </w:r>
    </w:p>
    <w:p w14:paraId="7A7683A8" w14:textId="77777777" w:rsidR="009C47FB" w:rsidRPr="003E5E72" w:rsidRDefault="009C47FB" w:rsidP="001D4762">
      <w:pPr>
        <w:pStyle w:val="CSParagraph"/>
      </w:pPr>
      <w:r w:rsidRPr="003E5E72">
        <w:t xml:space="preserve">The </w:t>
      </w:r>
      <w:proofErr w:type="gramStart"/>
      <w:r w:rsidRPr="003E5E72">
        <w:t>Principal</w:t>
      </w:r>
      <w:proofErr w:type="gramEnd"/>
      <w:r w:rsidRPr="003E5E72">
        <w:t xml:space="preserve"> shall own any interest earned on retention moneys and security provided pursuant to this Contract.</w:t>
      </w:r>
    </w:p>
    <w:p w14:paraId="2FA5B6D3" w14:textId="6D5F836D" w:rsidR="009C47FB" w:rsidRPr="003E5E72" w:rsidRDefault="009C47FB" w:rsidP="001D4762">
      <w:pPr>
        <w:pStyle w:val="CSHeading6"/>
      </w:pPr>
      <w:r w:rsidRPr="003E5E72">
        <w:t>Deed of Guarantee and Indemnity</w:t>
      </w:r>
    </w:p>
    <w:p w14:paraId="03637A9F" w14:textId="79C2D6AE" w:rsidR="009C47FB" w:rsidRPr="003E5E72" w:rsidRDefault="009C47FB" w:rsidP="001D4762">
      <w:pPr>
        <w:pStyle w:val="CSParagraph"/>
      </w:pPr>
      <w:r w:rsidRPr="003E5E72">
        <w:t xml:space="preserve">Where the Managing Contractor is a related or subsidiary corporation (as defined in the </w:t>
      </w:r>
      <w:r w:rsidRPr="003E5E72">
        <w:rPr>
          <w:i/>
          <w:iCs/>
        </w:rPr>
        <w:t>Corporations Act 2001</w:t>
      </w:r>
      <w:r w:rsidR="001C1F8D" w:rsidRPr="003E5E72">
        <w:t xml:space="preserve"> </w:t>
      </w:r>
      <w:r w:rsidRPr="003E5E72">
        <w:t xml:space="preserve">(Cth)) the Managing Contractor shall, within </w:t>
      </w:r>
      <w:r w:rsidR="00CC172C" w:rsidRPr="003E5E72">
        <w:t>10 business</w:t>
      </w:r>
      <w:r w:rsidRPr="003E5E72">
        <w:t xml:space="preserve"> days after receiving a written request from the </w:t>
      </w:r>
      <w:proofErr w:type="gramStart"/>
      <w:r w:rsidRPr="003E5E72">
        <w:t>Principal</w:t>
      </w:r>
      <w:proofErr w:type="gramEnd"/>
      <w:r w:rsidRPr="003E5E72">
        <w:t xml:space="preserve">, provide a Deed of Guarantee and Indemnity by the corporation to which the Managing Contractor is a related or subsidiary corporation duly executed and enforceable. The Deed of Guarantee and Indemnity </w:t>
      </w:r>
      <w:r w:rsidR="00162053" w:rsidRPr="003E5E72">
        <w:t xml:space="preserve">in the form </w:t>
      </w:r>
      <w:r w:rsidRPr="003E5E72">
        <w:t>in Schedule 10</w:t>
      </w:r>
      <w:r w:rsidR="00162053" w:rsidRPr="003E5E72">
        <w:t xml:space="preserve"> is approved</w:t>
      </w:r>
      <w:r w:rsidRPr="003E5E72">
        <w:t>.</w:t>
      </w:r>
    </w:p>
    <w:p w14:paraId="1A63E18F" w14:textId="0441E529" w:rsidR="009C47FB" w:rsidRPr="003E5E72" w:rsidRDefault="009C47FB" w:rsidP="00FD1984">
      <w:pPr>
        <w:pStyle w:val="Heading3"/>
      </w:pPr>
      <w:bookmarkStart w:id="53" w:name="_Ref363280"/>
      <w:bookmarkStart w:id="54" w:name="_Toc105612523"/>
      <w:r w:rsidRPr="003E5E72">
        <w:t>SERVICE OF NOTICES</w:t>
      </w:r>
      <w:bookmarkEnd w:id="53"/>
      <w:bookmarkEnd w:id="54"/>
    </w:p>
    <w:p w14:paraId="04D0DC7B" w14:textId="6F011368" w:rsidR="009C47FB" w:rsidRPr="003E5E72" w:rsidRDefault="009C47FB" w:rsidP="001D4762">
      <w:pPr>
        <w:pStyle w:val="CSHeading6"/>
      </w:pPr>
      <w:r w:rsidRPr="003E5E72">
        <w:t>Address</w:t>
      </w:r>
    </w:p>
    <w:p w14:paraId="5BA710A1" w14:textId="0A629FC3" w:rsidR="009C47FB" w:rsidRPr="003E5E72" w:rsidRDefault="009C47FB" w:rsidP="001D4762">
      <w:pPr>
        <w:pStyle w:val="CSParagraph"/>
      </w:pPr>
      <w:r w:rsidRPr="003E5E72">
        <w:t>The Principal, the Managing Contractor and the Principal</w:t>
      </w:r>
      <w:r w:rsidR="00181AAE" w:rsidRPr="003E5E72">
        <w:t>’</w:t>
      </w:r>
      <w:r w:rsidRPr="003E5E72">
        <w:t>s Representative and the Managing Contractor’s Representative shall each notify the others of a change of address and change of facsimile number.</w:t>
      </w:r>
    </w:p>
    <w:p w14:paraId="3335E84D" w14:textId="175281DB" w:rsidR="009C47FB" w:rsidRPr="003E5E72" w:rsidRDefault="009C47FB" w:rsidP="001D4762">
      <w:pPr>
        <w:pStyle w:val="CSHeading6"/>
      </w:pPr>
      <w:r w:rsidRPr="003E5E72">
        <w:t>Service</w:t>
      </w:r>
    </w:p>
    <w:p w14:paraId="361D9675" w14:textId="534C78D0" w:rsidR="009C47FB" w:rsidRPr="003E5E72" w:rsidRDefault="009C47FB" w:rsidP="00DB1944">
      <w:pPr>
        <w:pStyle w:val="CSPara111"/>
        <w:keepNext/>
      </w:pPr>
      <w:r w:rsidRPr="003E5E72">
        <w:t>A notice in connection with the Contract:</w:t>
      </w:r>
    </w:p>
    <w:p w14:paraId="2821E118" w14:textId="01B55A65" w:rsidR="009C47FB" w:rsidRPr="003E5E72" w:rsidRDefault="009C47FB" w:rsidP="001D4762">
      <w:pPr>
        <w:pStyle w:val="CSParaa0"/>
      </w:pPr>
      <w:r w:rsidRPr="003E5E72">
        <w:t xml:space="preserve">must be signed by a duly authorised representative of the party giving the </w:t>
      </w:r>
      <w:proofErr w:type="gramStart"/>
      <w:r w:rsidRPr="003E5E72">
        <w:t>notice;</w:t>
      </w:r>
      <w:proofErr w:type="gramEnd"/>
    </w:p>
    <w:p w14:paraId="36C52059" w14:textId="249B2A9A" w:rsidR="009C47FB" w:rsidRPr="003E5E72" w:rsidRDefault="009C47FB" w:rsidP="001D4762">
      <w:pPr>
        <w:pStyle w:val="CSParaa0"/>
      </w:pPr>
      <w:r w:rsidRPr="003E5E72">
        <w:t xml:space="preserve">must be in </w:t>
      </w:r>
      <w:proofErr w:type="gramStart"/>
      <w:r w:rsidRPr="003E5E72">
        <w:t>writing;</w:t>
      </w:r>
      <w:proofErr w:type="gramEnd"/>
    </w:p>
    <w:p w14:paraId="4376CCE0" w14:textId="0B9B1EE6" w:rsidR="009C47FB" w:rsidRPr="003E5E72" w:rsidRDefault="009C47FB" w:rsidP="001D4762">
      <w:pPr>
        <w:pStyle w:val="CSParaa0"/>
      </w:pPr>
      <w:r w:rsidRPr="003E5E72">
        <w:t>must be:</w:t>
      </w:r>
    </w:p>
    <w:p w14:paraId="3F9E7F59" w14:textId="0497A91A" w:rsidR="009C47FB" w:rsidRPr="003E5E72" w:rsidRDefault="009C47FB" w:rsidP="001D4762">
      <w:pPr>
        <w:pStyle w:val="CSParai"/>
      </w:pPr>
      <w:r w:rsidRPr="003E5E72">
        <w:lastRenderedPageBreak/>
        <w:t>delivered by hand to the address of the addressee contained in the Contract or which is subsequently notified under</w:t>
      </w:r>
      <w:r w:rsidR="00684BE4" w:rsidRPr="003E5E72">
        <w:t xml:space="preserve"> Clause</w:t>
      </w:r>
      <w:r w:rsidRPr="003E5E72">
        <w:t xml:space="preserve"> 10.1; or</w:t>
      </w:r>
    </w:p>
    <w:p w14:paraId="3E88483B" w14:textId="493EF2D5" w:rsidR="009C47FB" w:rsidRPr="003E5E72" w:rsidRDefault="009C47FB" w:rsidP="001D4762">
      <w:pPr>
        <w:pStyle w:val="CSParai"/>
      </w:pPr>
      <w:r w:rsidRPr="003E5E72">
        <w:t>sent by prepaid ordinary post to the address of the addressee contained in the Contract or which is subsequently notified under</w:t>
      </w:r>
      <w:r w:rsidR="00684BE4" w:rsidRPr="003E5E72">
        <w:t xml:space="preserve"> Clause</w:t>
      </w:r>
      <w:r w:rsidRPr="003E5E72">
        <w:t xml:space="preserve"> 10.1; or</w:t>
      </w:r>
    </w:p>
    <w:p w14:paraId="18A1E8C1" w14:textId="0EF6AB8D" w:rsidR="009F7216" w:rsidRPr="003E5E72" w:rsidRDefault="009C47FB" w:rsidP="001D4762">
      <w:pPr>
        <w:pStyle w:val="CSParai"/>
      </w:pPr>
      <w:r w:rsidRPr="003E5E72">
        <w:t>sent by facsimile to the facsimile number of the addressee stated in the Contract or which is subsequently notified under</w:t>
      </w:r>
      <w:r w:rsidR="00684BE4" w:rsidRPr="003E5E72">
        <w:t xml:space="preserve"> Clause</w:t>
      </w:r>
      <w:r w:rsidRPr="003E5E72">
        <w:t xml:space="preserve"> 10.1; and</w:t>
      </w:r>
    </w:p>
    <w:p w14:paraId="19F0F263" w14:textId="1B498AA8" w:rsidR="009C47FB" w:rsidRPr="003E5E72" w:rsidRDefault="009C47FB" w:rsidP="001D4762">
      <w:pPr>
        <w:pStyle w:val="CSParaa0"/>
      </w:pPr>
      <w:r w:rsidRPr="003E5E72">
        <w:t>is deemed to be received:</w:t>
      </w:r>
    </w:p>
    <w:p w14:paraId="4B8F7DDB" w14:textId="6FA71D7B" w:rsidR="009C47FB" w:rsidRPr="003E5E72" w:rsidRDefault="009C47FB" w:rsidP="001D4762">
      <w:pPr>
        <w:pStyle w:val="CSParai"/>
      </w:pPr>
      <w:r w:rsidRPr="003E5E72">
        <w:t>in the case of a notice delivered by hand, upon delivery, except if delivery occurs:</w:t>
      </w:r>
    </w:p>
    <w:p w14:paraId="5ADC15BF" w14:textId="25597C41" w:rsidR="009C47FB" w:rsidRPr="003E5E72" w:rsidRDefault="009C47FB" w:rsidP="001D4762">
      <w:pPr>
        <w:pStyle w:val="CSParaA1"/>
      </w:pPr>
      <w:r w:rsidRPr="003E5E72">
        <w:t>after 5pm on a business day; or</w:t>
      </w:r>
    </w:p>
    <w:p w14:paraId="483B1C66" w14:textId="281FEF5B" w:rsidR="009C47FB" w:rsidRPr="003E5E72" w:rsidRDefault="009C47FB" w:rsidP="001D4762">
      <w:pPr>
        <w:pStyle w:val="CSParaA1"/>
      </w:pPr>
      <w:r w:rsidRPr="003E5E72">
        <w:t xml:space="preserve">on a day which is not a business </w:t>
      </w:r>
      <w:proofErr w:type="gramStart"/>
      <w:r w:rsidRPr="003E5E72">
        <w:t>day</w:t>
      </w:r>
      <w:r w:rsidR="00585F25" w:rsidRPr="003E5E72">
        <w:t>;</w:t>
      </w:r>
      <w:proofErr w:type="gramEnd"/>
    </w:p>
    <w:p w14:paraId="2253EEB7" w14:textId="77777777" w:rsidR="009F7216" w:rsidRPr="003E5E72" w:rsidRDefault="009C47FB" w:rsidP="00F0167F">
      <w:pPr>
        <w:pStyle w:val="CSParagraph"/>
        <w:ind w:left="839" w:firstLine="437"/>
      </w:pPr>
      <w:r w:rsidRPr="003E5E72">
        <w:t xml:space="preserve">in which case delivery will be deemed to have occurred at 9am on the next business </w:t>
      </w:r>
      <w:proofErr w:type="gramStart"/>
      <w:r w:rsidRPr="003E5E72">
        <w:t>day;</w:t>
      </w:r>
      <w:proofErr w:type="gramEnd"/>
    </w:p>
    <w:p w14:paraId="5FD8F53E" w14:textId="54BA3A19" w:rsidR="009C47FB" w:rsidRPr="003E5E72" w:rsidRDefault="009C47FB" w:rsidP="001D4762">
      <w:pPr>
        <w:pStyle w:val="CSParai"/>
      </w:pPr>
      <w:r w:rsidRPr="003E5E72">
        <w:t xml:space="preserve">in the case of a notice forwarded under Clause 10.2.1(c)(ii), within 5 business days of its </w:t>
      </w:r>
      <w:proofErr w:type="gramStart"/>
      <w:r w:rsidRPr="003E5E72">
        <w:t>posting;</w:t>
      </w:r>
      <w:proofErr w:type="gramEnd"/>
      <w:r w:rsidRPr="003E5E72">
        <w:t xml:space="preserve"> and</w:t>
      </w:r>
    </w:p>
    <w:p w14:paraId="2145249E" w14:textId="76115066" w:rsidR="009C47FB" w:rsidRPr="003E5E72" w:rsidRDefault="009C47FB" w:rsidP="001D4762">
      <w:pPr>
        <w:pStyle w:val="CSParai"/>
      </w:pPr>
      <w:r w:rsidRPr="003E5E72">
        <w:t xml:space="preserve">in the case of a notice delivered under Clause 10.2.1(c)(iii), on the production of a facsimile transmission report which indicates that the notice in its entirety was forwarded to the </w:t>
      </w:r>
      <w:r w:rsidR="002E26D5" w:rsidRPr="003E5E72">
        <w:t xml:space="preserve">recipient’s </w:t>
      </w:r>
      <w:r w:rsidRPr="003E5E72">
        <w:t>facsimile number, except if the transmission is completed and confirmed to have occurred:</w:t>
      </w:r>
    </w:p>
    <w:p w14:paraId="749A73BF" w14:textId="75009FDB" w:rsidR="009C47FB" w:rsidRPr="003E5E72" w:rsidRDefault="009C47FB" w:rsidP="001D4762">
      <w:pPr>
        <w:pStyle w:val="CSParaA1"/>
      </w:pPr>
      <w:r w:rsidRPr="003E5E72">
        <w:t>after 5pm on a business day; or</w:t>
      </w:r>
    </w:p>
    <w:p w14:paraId="645768FC" w14:textId="6C2E3333" w:rsidR="009C47FB" w:rsidRPr="003E5E72" w:rsidRDefault="009C47FB" w:rsidP="001D4762">
      <w:pPr>
        <w:pStyle w:val="CSParaA1"/>
      </w:pPr>
      <w:r w:rsidRPr="003E5E72">
        <w:t xml:space="preserve">on a day which is not a business </w:t>
      </w:r>
      <w:proofErr w:type="gramStart"/>
      <w:r w:rsidRPr="003E5E72">
        <w:t>day</w:t>
      </w:r>
      <w:r w:rsidR="00585F25" w:rsidRPr="003E5E72">
        <w:t>;</w:t>
      </w:r>
      <w:proofErr w:type="gramEnd"/>
    </w:p>
    <w:p w14:paraId="08637C78" w14:textId="77777777" w:rsidR="009C47FB" w:rsidRPr="003E5E72" w:rsidRDefault="009C47FB" w:rsidP="00F0167F">
      <w:pPr>
        <w:pStyle w:val="CSParagraph"/>
        <w:ind w:left="1276"/>
      </w:pPr>
      <w:r w:rsidRPr="003E5E72">
        <w:t>in which case the transmission will be deemed to have been completed and confirmed at 9am on the next business day.</w:t>
      </w:r>
    </w:p>
    <w:p w14:paraId="6BAAB0CD" w14:textId="0EB70D5C" w:rsidR="009C47FB" w:rsidRPr="003E5E72" w:rsidRDefault="009C47FB" w:rsidP="001D4762">
      <w:pPr>
        <w:pStyle w:val="CSPara111"/>
      </w:pPr>
      <w:r w:rsidRPr="003E5E72">
        <w:t xml:space="preserve">Unless a later time is specified in it a notice, approval, </w:t>
      </w:r>
      <w:r w:rsidR="00F534C4" w:rsidRPr="003E5E72">
        <w:t>consent,</w:t>
      </w:r>
      <w:r w:rsidRPr="003E5E72">
        <w:t xml:space="preserve"> or other communication takes effect from the time it is received.</w:t>
      </w:r>
    </w:p>
    <w:p w14:paraId="0E4DA4EF" w14:textId="54E95D4D" w:rsidR="009C47FB" w:rsidRPr="003E5E72" w:rsidRDefault="009C47FB" w:rsidP="001D4762">
      <w:pPr>
        <w:pStyle w:val="CSPara111"/>
      </w:pPr>
      <w:r w:rsidRPr="003E5E72">
        <w:t>Notwithstanding</w:t>
      </w:r>
      <w:r w:rsidR="00684BE4" w:rsidRPr="003E5E72">
        <w:t xml:space="preserve"> Clause</w:t>
      </w:r>
      <w:r w:rsidRPr="003E5E72">
        <w:t xml:space="preserve"> 10.2.1, the Principal’s Representative may direct that specified notices or other communication may be </w:t>
      </w:r>
      <w:proofErr w:type="gramStart"/>
      <w:r w:rsidR="00181AAE" w:rsidRPr="003E5E72">
        <w:t>e</w:t>
      </w:r>
      <w:r w:rsidRPr="003E5E72">
        <w:t>ffected</w:t>
      </w:r>
      <w:proofErr w:type="gramEnd"/>
      <w:r w:rsidRPr="003E5E72">
        <w:t xml:space="preserve"> by specified electronic means. In any such direction, the Principal’s Representative must specify when such notices and communications shall be deemed to be received.</w:t>
      </w:r>
    </w:p>
    <w:p w14:paraId="53BD0D0F" w14:textId="474C6B6B" w:rsidR="009C47FB" w:rsidRPr="003E5E72" w:rsidRDefault="009C47FB" w:rsidP="00FD1984">
      <w:pPr>
        <w:pStyle w:val="Heading3"/>
      </w:pPr>
      <w:bookmarkStart w:id="55" w:name="_Ref363378"/>
      <w:bookmarkStart w:id="56" w:name="_Toc105612524"/>
      <w:r w:rsidRPr="003E5E72">
        <w:t>GCS OFFER</w:t>
      </w:r>
      <w:bookmarkEnd w:id="55"/>
      <w:bookmarkEnd w:id="56"/>
    </w:p>
    <w:p w14:paraId="16AAE70C" w14:textId="1146457B" w:rsidR="009C47FB" w:rsidRPr="003E5E72" w:rsidRDefault="009C47FB" w:rsidP="001D4762">
      <w:pPr>
        <w:pStyle w:val="CSHeading6"/>
      </w:pPr>
      <w:r w:rsidRPr="003E5E72">
        <w:t xml:space="preserve">Managing </w:t>
      </w:r>
      <w:r w:rsidR="002E26D5" w:rsidRPr="003E5E72">
        <w:t xml:space="preserve">Contractor’s </w:t>
      </w:r>
      <w:r w:rsidRPr="003E5E72">
        <w:t>GCS Offer</w:t>
      </w:r>
    </w:p>
    <w:p w14:paraId="356E6EBB" w14:textId="6B115B9D" w:rsidR="009C47FB" w:rsidRPr="003E5E72" w:rsidRDefault="009C47FB" w:rsidP="001D4762">
      <w:pPr>
        <w:pStyle w:val="CSPara111"/>
      </w:pPr>
      <w:r w:rsidRPr="003E5E72">
        <w:t>During Stage One of the Contract and within eight (8) weeks of receiving a written request by the Principal, the Managing Contractor shall provide a GCS Offer. The GCS Offer must meet all the requirements of Schedule 14</w:t>
      </w:r>
      <w:r w:rsidR="006934CA" w:rsidRPr="003E5E72">
        <w:t xml:space="preserve"> and </w:t>
      </w:r>
      <w:r w:rsidR="003B4247" w:rsidRPr="003E5E72">
        <w:t xml:space="preserve">this </w:t>
      </w:r>
      <w:r w:rsidR="006934CA" w:rsidRPr="003E5E72">
        <w:t>Clause 11.1</w:t>
      </w:r>
      <w:r w:rsidRPr="003E5E72">
        <w:t>.</w:t>
      </w:r>
    </w:p>
    <w:p w14:paraId="38A9F7B5" w14:textId="17AD470A" w:rsidR="00BF38C3" w:rsidRPr="003E5E72" w:rsidRDefault="006934CA" w:rsidP="001D4762">
      <w:pPr>
        <w:pStyle w:val="CSPara111"/>
      </w:pPr>
      <w:r w:rsidRPr="003E5E72">
        <w:t xml:space="preserve">The Managing Contractor’s GCS Offer shall </w:t>
      </w:r>
      <w:r w:rsidR="00C573BC" w:rsidRPr="003E5E72">
        <w:t>account</w:t>
      </w:r>
      <w:r w:rsidR="00A56E1A" w:rsidRPr="003E5E72">
        <w:t xml:space="preserve"> for all matters which are or should reasonably be known to the Managing Contractor at the time of providing the GCS Offer, </w:t>
      </w:r>
      <w:r w:rsidR="00C573BC" w:rsidRPr="003E5E72">
        <w:t xml:space="preserve">and shall set out the basis </w:t>
      </w:r>
      <w:r w:rsidR="00D23A21" w:rsidRPr="003E5E72">
        <w:t xml:space="preserve">for </w:t>
      </w:r>
      <w:r w:rsidR="00C573BC" w:rsidRPr="003E5E72">
        <w:t xml:space="preserve">and quantify the amounts of any </w:t>
      </w:r>
      <w:r w:rsidR="00B55C3C" w:rsidRPr="003E5E72">
        <w:t xml:space="preserve">adjustments </w:t>
      </w:r>
      <w:r w:rsidR="00D23A21" w:rsidRPr="003E5E72">
        <w:t>to which the Managing Contractor claim</w:t>
      </w:r>
      <w:r w:rsidR="004504BD" w:rsidRPr="003E5E72">
        <w:t>s</w:t>
      </w:r>
      <w:r w:rsidR="00D23A21" w:rsidRPr="003E5E72">
        <w:t xml:space="preserve"> to be entitled under</w:t>
      </w:r>
      <w:r w:rsidR="00B55C3C" w:rsidRPr="003E5E72">
        <w:t xml:space="preserve"> Clause 11.3</w:t>
      </w:r>
      <w:r w:rsidR="00D23A21" w:rsidRPr="003E5E72">
        <w:t xml:space="preserve"> or any other provision of the Contract</w:t>
      </w:r>
      <w:r w:rsidR="00B55C3C" w:rsidRPr="003E5E72">
        <w:t>, in respect of:</w:t>
      </w:r>
    </w:p>
    <w:p w14:paraId="64C0A3A3" w14:textId="12CE3F40" w:rsidR="00B55C3C" w:rsidRPr="003E5E72" w:rsidRDefault="00B55C3C" w:rsidP="001D4762">
      <w:pPr>
        <w:pStyle w:val="CSParaa0"/>
      </w:pPr>
      <w:r w:rsidRPr="003E5E72">
        <w:t xml:space="preserve">the Management </w:t>
      </w:r>
      <w:proofErr w:type="gramStart"/>
      <w:r w:rsidRPr="003E5E72">
        <w:t>Fee;</w:t>
      </w:r>
      <w:proofErr w:type="gramEnd"/>
    </w:p>
    <w:p w14:paraId="742D290D" w14:textId="77777777" w:rsidR="00B55C3C" w:rsidRPr="003E5E72" w:rsidRDefault="00B55C3C" w:rsidP="001D4762">
      <w:pPr>
        <w:pStyle w:val="CSParaa0"/>
      </w:pPr>
      <w:r w:rsidRPr="003E5E72">
        <w:t xml:space="preserve">the </w:t>
      </w:r>
      <w:proofErr w:type="gramStart"/>
      <w:r w:rsidRPr="003E5E72">
        <w:t>On Site</w:t>
      </w:r>
      <w:proofErr w:type="gramEnd"/>
      <w:r w:rsidRPr="003E5E72">
        <w:t xml:space="preserve"> Overheads Fee;</w:t>
      </w:r>
    </w:p>
    <w:p w14:paraId="038CD84E" w14:textId="49ACDBE8" w:rsidR="00B55C3C" w:rsidRPr="003E5E72" w:rsidRDefault="00B55C3C" w:rsidP="001D4762">
      <w:pPr>
        <w:pStyle w:val="CSParaa0"/>
      </w:pPr>
      <w:r w:rsidRPr="003E5E72">
        <w:t>the Provisional Delay Allowance; and</w:t>
      </w:r>
    </w:p>
    <w:p w14:paraId="0E607CB9" w14:textId="0C0F37BF" w:rsidR="00B55C3C" w:rsidRPr="003E5E72" w:rsidRDefault="00B55C3C" w:rsidP="001D4762">
      <w:pPr>
        <w:pStyle w:val="CSParaa0"/>
      </w:pPr>
      <w:r w:rsidRPr="003E5E72">
        <w:t>the Consultants Fee.</w:t>
      </w:r>
    </w:p>
    <w:p w14:paraId="4EDC6269" w14:textId="575B5859" w:rsidR="006934CA" w:rsidRPr="003E5E72" w:rsidRDefault="003B4247" w:rsidP="001D4762">
      <w:pPr>
        <w:pStyle w:val="CSPara111"/>
      </w:pPr>
      <w:bookmarkStart w:id="57" w:name="_Ref363411"/>
      <w:r w:rsidRPr="003E5E72">
        <w:lastRenderedPageBreak/>
        <w:t>The Managing Contra</w:t>
      </w:r>
      <w:r w:rsidR="00C573BC" w:rsidRPr="003E5E72">
        <w:t xml:space="preserve">ctor’s GCS Offer shall include an </w:t>
      </w:r>
      <w:proofErr w:type="gramStart"/>
      <w:r w:rsidR="00C573BC" w:rsidRPr="003E5E72">
        <w:t>all up</w:t>
      </w:r>
      <w:proofErr w:type="gramEnd"/>
      <w:r w:rsidR="00C573BC" w:rsidRPr="003E5E72">
        <w:t xml:space="preserve"> total of</w:t>
      </w:r>
      <w:r w:rsidR="009A07B3" w:rsidRPr="003E5E72">
        <w:t xml:space="preserve"> </w:t>
      </w:r>
      <w:r w:rsidR="00926DC1" w:rsidRPr="003E5E72">
        <w:t xml:space="preserve">the guaranteed construction sum and </w:t>
      </w:r>
      <w:r w:rsidR="00693EF0" w:rsidRPr="003E5E72">
        <w:t>all matters</w:t>
      </w:r>
      <w:r w:rsidR="009A07B3" w:rsidRPr="003E5E72">
        <w:t xml:space="preserve"> </w:t>
      </w:r>
      <w:r w:rsidR="00693EF0" w:rsidRPr="003E5E72">
        <w:t>referred to</w:t>
      </w:r>
      <w:r w:rsidR="009A07B3" w:rsidRPr="003E5E72">
        <w:t xml:space="preserve"> in Clause </w:t>
      </w:r>
      <w:r w:rsidR="00926DC1" w:rsidRPr="003E5E72">
        <w:t xml:space="preserve">11.1.2, including any adjustments </w:t>
      </w:r>
      <w:r w:rsidR="00693EF0" w:rsidRPr="003E5E72">
        <w:t>in respect of the amounts listed</w:t>
      </w:r>
      <w:r w:rsidR="00926DC1" w:rsidRPr="003E5E72">
        <w:t xml:space="preserve"> in</w:t>
      </w:r>
      <w:r w:rsidR="00693EF0" w:rsidRPr="003E5E72">
        <w:t xml:space="preserve"> </w:t>
      </w:r>
      <w:r w:rsidR="00926DC1" w:rsidRPr="003E5E72">
        <w:t>Clause 11.1.2</w:t>
      </w:r>
      <w:r w:rsidR="00693EF0" w:rsidRPr="003E5E72">
        <w:t xml:space="preserve"> (a) to (d)</w:t>
      </w:r>
      <w:r w:rsidR="00926DC1" w:rsidRPr="003E5E72">
        <w:t>.</w:t>
      </w:r>
    </w:p>
    <w:p w14:paraId="689ADEB0" w14:textId="450AB04A" w:rsidR="009C47FB" w:rsidRPr="003E5E72" w:rsidRDefault="009C47FB" w:rsidP="001D4762">
      <w:pPr>
        <w:pStyle w:val="CSPara111"/>
      </w:pPr>
      <w:r w:rsidRPr="003E5E72">
        <w:t xml:space="preserve">Failure to comply with </w:t>
      </w:r>
      <w:r w:rsidR="00684BE4" w:rsidRPr="003E5E72">
        <w:t>Clause</w:t>
      </w:r>
      <w:r w:rsidRPr="003E5E72">
        <w:t xml:space="preserve"> 11.1 will constitute a substantial breach of contract.</w:t>
      </w:r>
      <w:bookmarkEnd w:id="57"/>
    </w:p>
    <w:p w14:paraId="185DEF37" w14:textId="7F9A086D" w:rsidR="009C47FB" w:rsidRPr="003E5E72" w:rsidRDefault="009C47FB" w:rsidP="001D4762">
      <w:pPr>
        <w:pStyle w:val="CSPara111"/>
      </w:pPr>
      <w:bookmarkStart w:id="58" w:name="_Ref8810594"/>
      <w:r w:rsidRPr="003E5E72">
        <w:t xml:space="preserve">The Managing </w:t>
      </w:r>
      <w:r w:rsidR="002E26D5" w:rsidRPr="003E5E72">
        <w:t xml:space="preserve">Contractor’s </w:t>
      </w:r>
      <w:r w:rsidRPr="003E5E72">
        <w:t xml:space="preserve">GCS Offer shall remain open for acceptance until the </w:t>
      </w:r>
      <w:proofErr w:type="gramStart"/>
      <w:r w:rsidRPr="003E5E72">
        <w:t>Principal</w:t>
      </w:r>
      <w:proofErr w:type="gramEnd"/>
      <w:r w:rsidRPr="003E5E72">
        <w:t xml:space="preserve"> notifies the Managing Contractor in writing of the </w:t>
      </w:r>
      <w:r w:rsidR="002E26D5" w:rsidRPr="003E5E72">
        <w:t xml:space="preserve">Principal’s </w:t>
      </w:r>
      <w:r w:rsidRPr="003E5E72">
        <w:t>acceptance or rejection of the GCS Offer in accordance with</w:t>
      </w:r>
      <w:r w:rsidR="00684BE4" w:rsidRPr="003E5E72">
        <w:t xml:space="preserve"> Clause</w:t>
      </w:r>
      <w:r w:rsidRPr="003E5E72">
        <w:t xml:space="preserve"> 11.2, which shall be given within a reasonable time.</w:t>
      </w:r>
      <w:bookmarkEnd w:id="58"/>
    </w:p>
    <w:p w14:paraId="66AECC52" w14:textId="343B7ED7" w:rsidR="009C47FB" w:rsidRPr="003E5E72" w:rsidRDefault="009C47FB" w:rsidP="001D4762">
      <w:pPr>
        <w:pStyle w:val="CSHeading6"/>
      </w:pPr>
      <w:bookmarkStart w:id="59" w:name="_Ref362994"/>
      <w:r w:rsidRPr="003E5E72">
        <w:t>Principal’s Options</w:t>
      </w:r>
      <w:bookmarkEnd w:id="59"/>
    </w:p>
    <w:p w14:paraId="5AE16098" w14:textId="53423E40"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not be bound to accept the Managing </w:t>
      </w:r>
      <w:r w:rsidR="002E26D5" w:rsidRPr="003E5E72">
        <w:t xml:space="preserve">Contractor’s </w:t>
      </w:r>
      <w:r w:rsidRPr="003E5E72">
        <w:t>GCS Offer but shall, at its sole discretion and without obligation to act reasonably, be free to:</w:t>
      </w:r>
    </w:p>
    <w:p w14:paraId="13439C43" w14:textId="34018806" w:rsidR="009C47FB" w:rsidRPr="003E5E72" w:rsidRDefault="009C47FB" w:rsidP="001D4762">
      <w:pPr>
        <w:pStyle w:val="CSParaa0"/>
      </w:pPr>
      <w:bookmarkStart w:id="60" w:name="_Ref363250"/>
      <w:r w:rsidRPr="003E5E72">
        <w:t>accept the Managing Contractor’s GCS Offer, in which case:</w:t>
      </w:r>
      <w:bookmarkEnd w:id="60"/>
    </w:p>
    <w:p w14:paraId="6A9022F3" w14:textId="7922EDD8" w:rsidR="009F7216" w:rsidRPr="003E5E72" w:rsidRDefault="009C47FB" w:rsidP="001D4762">
      <w:pPr>
        <w:pStyle w:val="CSParai"/>
      </w:pPr>
      <w:r w:rsidRPr="003E5E72">
        <w:t>the guaranteed construction sum accepted shall become the Guaranteed Construction Sum under the Contract; and</w:t>
      </w:r>
    </w:p>
    <w:p w14:paraId="3F261AF6" w14:textId="6B6EC229" w:rsidR="009C47FB" w:rsidRPr="003E5E72" w:rsidRDefault="009C47FB" w:rsidP="001D4762">
      <w:pPr>
        <w:pStyle w:val="CSParai"/>
      </w:pPr>
      <w:r w:rsidRPr="003E5E72">
        <w:t xml:space="preserve">the Managing Contractor’s fees may be adjusted </w:t>
      </w:r>
      <w:r w:rsidR="00BD7618" w:rsidRPr="003E5E72">
        <w:t xml:space="preserve">in accordance with the Managing Contractor’s GCS Offer, </w:t>
      </w:r>
      <w:r w:rsidR="00065EE2" w:rsidRPr="003E5E72">
        <w:t>provided that</w:t>
      </w:r>
      <w:r w:rsidR="00BD7618" w:rsidRPr="003E5E72">
        <w:t xml:space="preserve"> the Managing Contractor is entitled to such adjustments under Clause 11.3 or any other provision of the Contract</w:t>
      </w:r>
      <w:r w:rsidRPr="003E5E72">
        <w:t>; or</w:t>
      </w:r>
    </w:p>
    <w:p w14:paraId="33E53280" w14:textId="47303C4F" w:rsidR="009C47FB" w:rsidRPr="003E5E72" w:rsidRDefault="009C47FB" w:rsidP="001D4762">
      <w:pPr>
        <w:pStyle w:val="CSParaa0"/>
      </w:pPr>
      <w:r w:rsidRPr="003E5E72">
        <w:t>reject the Managing Contractor’s GCS Offer.</w:t>
      </w:r>
    </w:p>
    <w:p w14:paraId="40A3DBEE" w14:textId="4A7A3199" w:rsidR="009F7216" w:rsidRPr="003E5E72" w:rsidRDefault="009C47FB" w:rsidP="001D4762">
      <w:pPr>
        <w:pStyle w:val="CSPara111"/>
      </w:pPr>
      <w:r w:rsidRPr="003E5E72">
        <w:t xml:space="preserve">If the Managing Contractor’s GCS Offer is rejected by the Principal, the Managing Contractor will have no further entitlement or remedy, other than for payment of any outstanding amount by the </w:t>
      </w:r>
      <w:proofErr w:type="gramStart"/>
      <w:r w:rsidRPr="003E5E72">
        <w:t>Principal</w:t>
      </w:r>
      <w:proofErr w:type="gramEnd"/>
      <w:r w:rsidRPr="003E5E72">
        <w:t xml:space="preserve"> for the work under the Contract in respect of Stage One including payment of any amounts in respect of any Early Works carried out.</w:t>
      </w:r>
    </w:p>
    <w:p w14:paraId="75D452ED" w14:textId="4CCD8EF3" w:rsidR="009C47FB" w:rsidRPr="003E5E72" w:rsidRDefault="009C47FB" w:rsidP="001D4762">
      <w:pPr>
        <w:pStyle w:val="CSHeading6"/>
      </w:pPr>
      <w:r w:rsidRPr="003E5E72">
        <w:t>Adjustment of fees at time of GCS Offer</w:t>
      </w:r>
    </w:p>
    <w:p w14:paraId="1843100B" w14:textId="25C1B31C" w:rsidR="00A56E1A" w:rsidRPr="003E5E72" w:rsidRDefault="009C47FB" w:rsidP="001D4762">
      <w:pPr>
        <w:pStyle w:val="CSPara111"/>
      </w:pPr>
      <w:r w:rsidRPr="003E5E72">
        <w:t xml:space="preserve">Where the Principal elects to accept the GCS Offer, the Management Fee, On Site Overheads Fee, Consultants Fee and Provisional Delay Allowance </w:t>
      </w:r>
      <w:r w:rsidR="00A56E1A" w:rsidRPr="003E5E72">
        <w:t xml:space="preserve">shall be </w:t>
      </w:r>
      <w:r w:rsidRPr="003E5E72">
        <w:t>subject to adjustments in accordance with this</w:t>
      </w:r>
      <w:r w:rsidR="00684BE4" w:rsidRPr="003E5E72">
        <w:t xml:space="preserve"> Clause</w:t>
      </w:r>
      <w:r w:rsidRPr="003E5E72">
        <w:t xml:space="preserve"> 11.3 at the time of acceptance of the GCS Offer</w:t>
      </w:r>
      <w:r w:rsidR="00A56E1A" w:rsidRPr="003E5E72">
        <w:t>.</w:t>
      </w:r>
    </w:p>
    <w:p w14:paraId="4CD74BF5" w14:textId="2F5AF272" w:rsidR="009F7216" w:rsidRPr="003E5E72" w:rsidRDefault="00A56E1A" w:rsidP="001D4762">
      <w:pPr>
        <w:pStyle w:val="CSPara111"/>
      </w:pPr>
      <w:r w:rsidRPr="003E5E72">
        <w:t>The Managing Contractor</w:t>
      </w:r>
      <w:r w:rsidR="00C573BC" w:rsidRPr="003E5E72">
        <w:t xml:space="preserve"> shall only be entitled to adjustments pursuant to this Clause 11.3, where the Managing Contractor has complied with Clause 11.1.</w:t>
      </w:r>
    </w:p>
    <w:p w14:paraId="299DB94F" w14:textId="77777777" w:rsidR="009C47FB" w:rsidRPr="003E5E72" w:rsidRDefault="009C47FB" w:rsidP="006501DE">
      <w:pPr>
        <w:pStyle w:val="CSPara111"/>
      </w:pPr>
      <w:r w:rsidRPr="003E5E72">
        <w:t>If there are changes:</w:t>
      </w:r>
    </w:p>
    <w:p w14:paraId="22DACB8A" w14:textId="39CC2493" w:rsidR="009C47FB" w:rsidRPr="003E5E72" w:rsidRDefault="009C47FB" w:rsidP="001D4762">
      <w:pPr>
        <w:pStyle w:val="CSParaa0"/>
      </w:pPr>
      <w:r w:rsidRPr="003E5E72">
        <w:t xml:space="preserve">between the scope of Works contained in the Project Brief and the scope of Works in the GCS Offer Project </w:t>
      </w:r>
      <w:proofErr w:type="gramStart"/>
      <w:r w:rsidRPr="003E5E72">
        <w:t>Brief;</w:t>
      </w:r>
      <w:proofErr w:type="gramEnd"/>
    </w:p>
    <w:p w14:paraId="3EBF3DAE" w14:textId="20868861" w:rsidR="009C47FB" w:rsidRPr="003E5E72" w:rsidRDefault="009C47FB" w:rsidP="001D4762">
      <w:pPr>
        <w:pStyle w:val="CSParaa0"/>
      </w:pPr>
      <w:r w:rsidRPr="003E5E72">
        <w:t>in the scope of the Works caused by a Latent Condition encountered on the Site during Stage One; or</w:t>
      </w:r>
    </w:p>
    <w:p w14:paraId="125F3582" w14:textId="3CC1E9AF" w:rsidR="009F7216" w:rsidRPr="003E5E72" w:rsidRDefault="009C47FB" w:rsidP="001D4762">
      <w:pPr>
        <w:pStyle w:val="CSParaa0"/>
      </w:pPr>
      <w:r w:rsidRPr="003E5E72">
        <w:t xml:space="preserve">between the </w:t>
      </w:r>
      <w:proofErr w:type="gramStart"/>
      <w:r w:rsidRPr="003E5E72">
        <w:t>Principal’s</w:t>
      </w:r>
      <w:proofErr w:type="gramEnd"/>
      <w:r w:rsidRPr="003E5E72">
        <w:t xml:space="preserve"> preliminary completion time contained in the Project Brief and the Managing Contractor’s time for Practical Completion contained in the GCS Offer;</w:t>
      </w:r>
    </w:p>
    <w:p w14:paraId="3814D0F0" w14:textId="762EA275" w:rsidR="009C47FB" w:rsidRPr="003E5E72" w:rsidRDefault="009C47FB" w:rsidP="001D4762">
      <w:pPr>
        <w:pStyle w:val="CSParagraph"/>
      </w:pPr>
      <w:r w:rsidRPr="003E5E72">
        <w:t xml:space="preserve">which result in a material effect on the tendered resources included in the Management Fee, then the </w:t>
      </w:r>
      <w:r w:rsidR="00065EE2" w:rsidRPr="003E5E72">
        <w:t xml:space="preserve">Managing Contractor shall be entitled to </w:t>
      </w:r>
      <w:r w:rsidRPr="003E5E72">
        <w:t>a reasonable adjustment to the tendered Management Fee, having regard to any applicable rates or prices provided in the costed methodology statement provided with the Managing Contractor’s Tender.</w:t>
      </w:r>
    </w:p>
    <w:p w14:paraId="4DC31D3A" w14:textId="77777777" w:rsidR="009C47FB" w:rsidRPr="003E5E72" w:rsidRDefault="009C47FB" w:rsidP="00DB1944">
      <w:pPr>
        <w:pStyle w:val="CSPara111"/>
        <w:keepNext/>
      </w:pPr>
      <w:r w:rsidRPr="003E5E72">
        <w:t>If there are changes:</w:t>
      </w:r>
    </w:p>
    <w:p w14:paraId="51451D20" w14:textId="026877E5" w:rsidR="009C47FB" w:rsidRPr="003E5E72" w:rsidRDefault="009C47FB" w:rsidP="001D4762">
      <w:pPr>
        <w:pStyle w:val="CSParaa0"/>
      </w:pPr>
      <w:r w:rsidRPr="003E5E72">
        <w:t>between the scope of Works contained in the Project Brief and the scope of Works in the GCS Offer Project Brief; or</w:t>
      </w:r>
    </w:p>
    <w:p w14:paraId="637B3368" w14:textId="5632BA34" w:rsidR="009C47FB" w:rsidRPr="003E5E72" w:rsidRDefault="009C47FB" w:rsidP="001D4762">
      <w:pPr>
        <w:pStyle w:val="CSParaa0"/>
      </w:pPr>
      <w:r w:rsidRPr="003E5E72">
        <w:t xml:space="preserve">between the </w:t>
      </w:r>
      <w:proofErr w:type="gramStart"/>
      <w:r w:rsidRPr="003E5E72">
        <w:t>Principal’s</w:t>
      </w:r>
      <w:proofErr w:type="gramEnd"/>
      <w:r w:rsidRPr="003E5E72">
        <w:t xml:space="preserve"> preliminary completion time contained in the Project Brief and the Managing Contractor’s time for Practical Completion contained in the GCS Offer;</w:t>
      </w:r>
    </w:p>
    <w:p w14:paraId="0870145F" w14:textId="731E4DE1" w:rsidR="009C47FB" w:rsidRPr="003E5E72" w:rsidRDefault="009C47FB" w:rsidP="001D4762">
      <w:pPr>
        <w:pStyle w:val="CSParagraph"/>
      </w:pPr>
      <w:r w:rsidRPr="003E5E72">
        <w:lastRenderedPageBreak/>
        <w:t xml:space="preserve">which result in a material effect on the </w:t>
      </w:r>
      <w:proofErr w:type="gramStart"/>
      <w:r w:rsidRPr="003E5E72">
        <w:t>tendered On</w:t>
      </w:r>
      <w:proofErr w:type="gramEnd"/>
      <w:r w:rsidRPr="003E5E72">
        <w:t xml:space="preserve"> Site Overheads, then the </w:t>
      </w:r>
      <w:r w:rsidR="00065EE2" w:rsidRPr="003E5E72">
        <w:t>Managing Contractor shall be entitled to</w:t>
      </w:r>
      <w:r w:rsidRPr="003E5E72">
        <w:t xml:space="preserve"> a reasonable adjustment to the tendered On Site Overheads Fee, having regard to any applicable rates or prices provided in the costed methodology statement provided with the Managing Contractor’s Tender.</w:t>
      </w:r>
    </w:p>
    <w:p w14:paraId="3DA3C94F" w14:textId="57C41321" w:rsidR="009C47FB" w:rsidRPr="003E5E72" w:rsidRDefault="009C47FB" w:rsidP="001D4762">
      <w:pPr>
        <w:pStyle w:val="CSPara111"/>
      </w:pPr>
      <w:r w:rsidRPr="003E5E72">
        <w:t xml:space="preserve">If there are changes between the scope of Works contained in the Project Brief and the scope of Works in the GCS Offer Project Brief, which result in an increase or decrease to the work to be performed by, and fees payable to, one or more </w:t>
      </w:r>
      <w:r w:rsidR="00A835C7" w:rsidRPr="003E5E72">
        <w:t xml:space="preserve">of the </w:t>
      </w:r>
      <w:r w:rsidRPr="003E5E72">
        <w:t>Consultants</w:t>
      </w:r>
      <w:r w:rsidR="00A835C7" w:rsidRPr="003E5E72">
        <w:t xml:space="preserve"> listed in the Managing Contractor’s Tender</w:t>
      </w:r>
      <w:r w:rsidR="00BB740B" w:rsidRPr="003E5E72">
        <w:t xml:space="preserve"> Form</w:t>
      </w:r>
      <w:r w:rsidRPr="003E5E72">
        <w:t xml:space="preserve">, then the </w:t>
      </w:r>
      <w:r w:rsidR="00A835C7" w:rsidRPr="003E5E72">
        <w:t>Managing Contractor</w:t>
      </w:r>
      <w:r w:rsidRPr="003E5E72">
        <w:t xml:space="preserve"> shall </w:t>
      </w:r>
      <w:r w:rsidR="00A835C7" w:rsidRPr="003E5E72">
        <w:t xml:space="preserve">be entitled to </w:t>
      </w:r>
      <w:r w:rsidRPr="003E5E72">
        <w:t>a reasonable adjustment to the tendered Consultants Fee</w:t>
      </w:r>
      <w:r w:rsidR="00A835C7" w:rsidRPr="003E5E72">
        <w:t xml:space="preserve">, having </w:t>
      </w:r>
      <w:r w:rsidRPr="003E5E72">
        <w:t>regard to the</w:t>
      </w:r>
      <w:r w:rsidR="006E22D4" w:rsidRPr="003E5E72">
        <w:t xml:space="preserve"> terms of the</w:t>
      </w:r>
      <w:r w:rsidRPr="003E5E72">
        <w:t xml:space="preserve"> contract between the Managing Contractor and the Consultant.</w:t>
      </w:r>
    </w:p>
    <w:p w14:paraId="4F6EA534" w14:textId="6F65A22A" w:rsidR="009C47FB" w:rsidRPr="003E5E72" w:rsidRDefault="009C47FB" w:rsidP="001D4762">
      <w:pPr>
        <w:pStyle w:val="CSPara111"/>
      </w:pPr>
      <w:r w:rsidRPr="003E5E72">
        <w:t xml:space="preserve">Where the Principal has nominated a fee basis for Consultants </w:t>
      </w:r>
      <w:r w:rsidR="00E62D53" w:rsidRPr="003E5E72">
        <w:t>listed in the Managing Contractor’s Tender Form</w:t>
      </w:r>
      <w:r w:rsidR="00E62D53" w:rsidRPr="003E5E72" w:rsidDel="00E62D53">
        <w:t xml:space="preserve"> </w:t>
      </w:r>
      <w:r w:rsidRPr="003E5E72">
        <w:t>that requires application of a percentage to the Guaranteed Construction Sum to be agreed between the Principal and the Managing Contractor at the time of acceptance of the GCS Offer, and the Guaranteed Construction Sum agreed between the Principal and the Managing Contractor is different to the</w:t>
      </w:r>
      <w:r w:rsidR="00E62D53" w:rsidRPr="003E5E72">
        <w:t xml:space="preserve"> respective amount included in the</w:t>
      </w:r>
      <w:r w:rsidRPr="003E5E72">
        <w:t xml:space="preserve"> Project Construction Cost Estimate, then the </w:t>
      </w:r>
      <w:r w:rsidR="00BC3121" w:rsidRPr="003E5E72">
        <w:t xml:space="preserve">Managing Contractor shall be entitled to an </w:t>
      </w:r>
      <w:r w:rsidRPr="003E5E72">
        <w:t>adjustment to the Consultants Fee</w:t>
      </w:r>
      <w:r w:rsidR="00BC3121" w:rsidRPr="003E5E72">
        <w:t>, having regard to the difference between the Guaranteed Construction Sum and the respective amount included in the Project Construction Cost Estimate</w:t>
      </w:r>
      <w:r w:rsidRPr="003E5E72">
        <w:t>.</w:t>
      </w:r>
    </w:p>
    <w:p w14:paraId="2AEC4B18" w14:textId="0440A0D7" w:rsidR="009C47FB" w:rsidRPr="003E5E72" w:rsidRDefault="009C47FB" w:rsidP="001D4762">
      <w:pPr>
        <w:pStyle w:val="CSPara111"/>
      </w:pPr>
      <w:r w:rsidRPr="003E5E72">
        <w:t xml:space="preserve">If there are changes between the scope of Works contained in the Project Brief and the scope of Works in the GCS Offer Project Brief which result in a material effect on the tendered Provisional Delay Allowance, then the </w:t>
      </w:r>
      <w:r w:rsidR="00BC3121" w:rsidRPr="003E5E72">
        <w:t>Managing Contractor shall be entitled to</w:t>
      </w:r>
      <w:r w:rsidRPr="003E5E72">
        <w:t xml:space="preserve"> a reasonable adjustment to the applicable rate or rates contained in the Managing Contractor’s Tender in relation to the Provisional Delay Allowance</w:t>
      </w:r>
      <w:r w:rsidR="0002492E" w:rsidRPr="003E5E72">
        <w:t xml:space="preserve">, </w:t>
      </w:r>
      <w:r w:rsidR="00A34F0E" w:rsidRPr="003E5E72">
        <w:t>only to the extent of</w:t>
      </w:r>
      <w:r w:rsidR="0002492E" w:rsidRPr="003E5E72">
        <w:t xml:space="preserve"> </w:t>
      </w:r>
      <w:r w:rsidR="00A34F0E" w:rsidRPr="003E5E72">
        <w:t xml:space="preserve">the material effect </w:t>
      </w:r>
      <w:r w:rsidR="00427112" w:rsidRPr="003E5E72">
        <w:t>of</w:t>
      </w:r>
      <w:r w:rsidR="00A34F0E" w:rsidRPr="003E5E72">
        <w:t xml:space="preserve"> any increase or decrease in the scope of Works between the Project Brief and the GCS Offer Project Brief.</w:t>
      </w:r>
    </w:p>
    <w:p w14:paraId="4609A3EC" w14:textId="014F974C" w:rsidR="009C47FB" w:rsidRPr="003E5E72" w:rsidRDefault="009C47FB" w:rsidP="00FD1984">
      <w:pPr>
        <w:pStyle w:val="Heading3"/>
      </w:pPr>
      <w:bookmarkStart w:id="61" w:name="_Toc105612525"/>
      <w:r w:rsidRPr="003E5E72">
        <w:t>WARRANTIES</w:t>
      </w:r>
      <w:bookmarkEnd w:id="61"/>
    </w:p>
    <w:p w14:paraId="7AE26428" w14:textId="4F13C70B" w:rsidR="009C47FB" w:rsidRPr="003E5E72" w:rsidRDefault="009C47FB" w:rsidP="001D4762">
      <w:pPr>
        <w:pStyle w:val="CSHeading6"/>
      </w:pPr>
      <w:r w:rsidRPr="003E5E72">
        <w:t xml:space="preserve">Managing </w:t>
      </w:r>
      <w:r w:rsidR="002E26D5" w:rsidRPr="003E5E72">
        <w:t xml:space="preserve">Contractor’s </w:t>
      </w:r>
      <w:r w:rsidRPr="003E5E72">
        <w:t>Warranties</w:t>
      </w:r>
    </w:p>
    <w:p w14:paraId="4A35F6EC" w14:textId="7DBB9E1B" w:rsidR="0085144A" w:rsidRPr="003E5E72" w:rsidRDefault="0085144A" w:rsidP="001D4762">
      <w:pPr>
        <w:pStyle w:val="CSPara111"/>
      </w:pPr>
      <w:r w:rsidRPr="003E5E72">
        <w:t>The Managing Contractor warrants that at all times the Managing Contractor shall be suitably qualified and experienced and shall exercise due skill, care and diligence in the execution and completion of the work under the Contract.</w:t>
      </w:r>
    </w:p>
    <w:p w14:paraId="21AD6E91" w14:textId="1192B067" w:rsidR="0085144A" w:rsidRPr="003E5E72" w:rsidRDefault="0085144A" w:rsidP="001D4762">
      <w:pPr>
        <w:pStyle w:val="CSPara111"/>
      </w:pPr>
      <w:r w:rsidRPr="003E5E72">
        <w:t xml:space="preserve">The Managing Contractor further warrants to the </w:t>
      </w:r>
      <w:proofErr w:type="gramStart"/>
      <w:r w:rsidRPr="003E5E72">
        <w:t>Principal</w:t>
      </w:r>
      <w:proofErr w:type="gramEnd"/>
      <w:r w:rsidRPr="003E5E72">
        <w:t xml:space="preserve"> the following:</w:t>
      </w:r>
    </w:p>
    <w:p w14:paraId="5FB89028" w14:textId="7DAF3A17" w:rsidR="009C47FB" w:rsidRPr="003E5E72" w:rsidRDefault="0085144A" w:rsidP="001D4762">
      <w:pPr>
        <w:pStyle w:val="CSParaa0"/>
      </w:pPr>
      <w:r w:rsidRPr="003E5E72">
        <w:t>i</w:t>
      </w:r>
      <w:r w:rsidR="009C47FB" w:rsidRPr="003E5E72">
        <w:t xml:space="preserve">n submitting the GCS Offer, the Managing Contractor warrants that it has investigated and satisfied itself of the adequacy and suitability of the GCS Offer Project Brief and the Contract to enable the Managing Contractor to perform all the work under the Contract without limitation in accordance with the Contract. In particular, the Managing Contractor warrants the sufficiency of the Guaranteed Construction </w:t>
      </w:r>
      <w:proofErr w:type="gramStart"/>
      <w:r w:rsidR="009C47FB" w:rsidRPr="003E5E72">
        <w:t>Sum</w:t>
      </w:r>
      <w:r w:rsidRPr="003E5E72">
        <w:t>;</w:t>
      </w:r>
      <w:proofErr w:type="gramEnd"/>
    </w:p>
    <w:p w14:paraId="18E6030C" w14:textId="6DF7A123" w:rsidR="009C47FB" w:rsidRPr="003E5E72" w:rsidRDefault="0085144A" w:rsidP="001D4762">
      <w:pPr>
        <w:pStyle w:val="CSParaa0"/>
      </w:pPr>
      <w:r w:rsidRPr="003E5E72">
        <w:t>t</w:t>
      </w:r>
      <w:r w:rsidR="009C47FB" w:rsidRPr="003E5E72">
        <w:t>hose things referred to in</w:t>
      </w:r>
      <w:r w:rsidR="00684BE4" w:rsidRPr="003E5E72">
        <w:t xml:space="preserve"> Clause</w:t>
      </w:r>
      <w:r w:rsidR="009C47FB" w:rsidRPr="003E5E72">
        <w:t xml:space="preserve"> </w:t>
      </w:r>
      <w:proofErr w:type="gramStart"/>
      <w:r w:rsidR="009C47FB" w:rsidRPr="003E5E72">
        <w:t>6</w:t>
      </w:r>
      <w:r w:rsidRPr="003E5E72">
        <w:t>;</w:t>
      </w:r>
      <w:proofErr w:type="gramEnd"/>
    </w:p>
    <w:p w14:paraId="309E9B77" w14:textId="42B2C0A1" w:rsidR="009C47FB" w:rsidRPr="003E5E72" w:rsidRDefault="0085144A" w:rsidP="001D4762">
      <w:pPr>
        <w:pStyle w:val="CSParaa0"/>
      </w:pPr>
      <w:r w:rsidRPr="003E5E72">
        <w:t>t</w:t>
      </w:r>
      <w:r w:rsidR="009C47FB" w:rsidRPr="003E5E72">
        <w:t>he warranties pursuant to</w:t>
      </w:r>
      <w:r w:rsidR="00684BE4" w:rsidRPr="003E5E72">
        <w:t xml:space="preserve"> Clause</w:t>
      </w:r>
      <w:r w:rsidR="009C47FB" w:rsidRPr="003E5E72">
        <w:t xml:space="preserve"> </w:t>
      </w:r>
      <w:proofErr w:type="gramStart"/>
      <w:r w:rsidR="00870FAA" w:rsidRPr="003E5E72">
        <w:t>21.</w:t>
      </w:r>
      <w:r w:rsidR="00AE2D71" w:rsidRPr="00215686">
        <w:t>3</w:t>
      </w:r>
      <w:r w:rsidRPr="003E5E72">
        <w:t>;</w:t>
      </w:r>
      <w:proofErr w:type="gramEnd"/>
    </w:p>
    <w:p w14:paraId="6D6AC71B" w14:textId="1B40AB01" w:rsidR="009C47FB" w:rsidRPr="003E5E72" w:rsidRDefault="0085144A" w:rsidP="001D4762">
      <w:pPr>
        <w:pStyle w:val="CSParaa0"/>
      </w:pPr>
      <w:r w:rsidRPr="003E5E72">
        <w:t>t</w:t>
      </w:r>
      <w:r w:rsidR="009C47FB" w:rsidRPr="003E5E72">
        <w:t>he Managing Contractor has assessed the potential for delays, disruption, suspension and extra costs in the performance of the work under the Contract from any cause associated with noise, dust and other nuisances, the presence of other contracts that are notified by the Principal to the Managing Contractor before the time of submission of the GCS Offer, and the use of the premises in which the Site is located and has made due allowance in its GCS Offer and will not claim any extra amount or extension of time from the Principal due to compliance with</w:t>
      </w:r>
      <w:r w:rsidR="00684BE4" w:rsidRPr="003E5E72">
        <w:t xml:space="preserve"> Clause</w:t>
      </w:r>
      <w:r w:rsidR="009C47FB" w:rsidRPr="003E5E72">
        <w:t xml:space="preserve"> 25</w:t>
      </w:r>
      <w:r w:rsidRPr="003E5E72">
        <w:t>;</w:t>
      </w:r>
    </w:p>
    <w:p w14:paraId="2B63C6E5" w14:textId="56547933" w:rsidR="009C47FB" w:rsidRPr="003E5E72" w:rsidRDefault="0085144A" w:rsidP="001D4762">
      <w:pPr>
        <w:pStyle w:val="CSParaa0"/>
      </w:pPr>
      <w:r w:rsidRPr="003E5E72">
        <w:t>t</w:t>
      </w:r>
      <w:r w:rsidR="009C47FB" w:rsidRPr="003E5E72">
        <w:t xml:space="preserve">he Managing Contractor shall perform all duties and act in good </w:t>
      </w:r>
      <w:proofErr w:type="gramStart"/>
      <w:r w:rsidR="009C47FB" w:rsidRPr="003E5E72">
        <w:t>faith</w:t>
      </w:r>
      <w:r w:rsidRPr="003E5E72">
        <w:t>;</w:t>
      </w:r>
      <w:proofErr w:type="gramEnd"/>
    </w:p>
    <w:p w14:paraId="2DD20A1F" w14:textId="703BF218" w:rsidR="009C47FB" w:rsidRPr="003E5E72" w:rsidRDefault="0085144A" w:rsidP="001D4762">
      <w:pPr>
        <w:pStyle w:val="CSParaa0"/>
      </w:pPr>
      <w:r w:rsidRPr="003E5E72">
        <w:t>i</w:t>
      </w:r>
      <w:r w:rsidR="00380A64" w:rsidRPr="003E5E72">
        <w:t xml:space="preserve">n respect of </w:t>
      </w:r>
      <w:r w:rsidR="009C47FB" w:rsidRPr="003E5E72">
        <w:t>Design Work</w:t>
      </w:r>
      <w:r w:rsidR="00380A64" w:rsidRPr="003E5E72">
        <w:t>:</w:t>
      </w:r>
    </w:p>
    <w:p w14:paraId="6DDB1350" w14:textId="6B38D42D" w:rsidR="009C47FB" w:rsidRPr="003E5E72" w:rsidRDefault="0085144A" w:rsidP="001D4762">
      <w:pPr>
        <w:pStyle w:val="CSParai"/>
      </w:pPr>
      <w:r w:rsidRPr="003E5E72">
        <w:t>i</w:t>
      </w:r>
      <w:r w:rsidR="009C47FB" w:rsidRPr="003E5E72">
        <w:t xml:space="preserve">n carrying out Design Work, the Managing Contractor will exercise the degree of skill, care and diligence expected of a skilled and competent design professional, who regularly acts in the capacity in which the Managing Contractor is </w:t>
      </w:r>
      <w:proofErr w:type="gramStart"/>
      <w:r w:rsidR="009C47FB" w:rsidRPr="003E5E72">
        <w:t>engaged</w:t>
      </w:r>
      <w:r w:rsidRPr="003E5E72">
        <w:t>;</w:t>
      </w:r>
      <w:proofErr w:type="gramEnd"/>
    </w:p>
    <w:p w14:paraId="3DF660EF" w14:textId="1F884230" w:rsidR="009F7216" w:rsidRPr="003E5E72" w:rsidRDefault="0085144A" w:rsidP="001D4762">
      <w:pPr>
        <w:pStyle w:val="CSParai"/>
      </w:pPr>
      <w:r w:rsidRPr="003E5E72">
        <w:lastRenderedPageBreak/>
        <w:t>t</w:t>
      </w:r>
      <w:r w:rsidR="009C47FB" w:rsidRPr="003E5E72">
        <w:t xml:space="preserve">he Managing Contractor will prepare the Developed Design in accordance with the GCS Offer Project Brief and other requirements of the Contract so that the Developed Design will be suitable, </w:t>
      </w:r>
      <w:r w:rsidR="00F534C4" w:rsidRPr="003E5E72">
        <w:t>appropriate,</w:t>
      </w:r>
      <w:r w:rsidR="009C47FB" w:rsidRPr="003E5E72">
        <w:t xml:space="preserve"> and adequate:</w:t>
      </w:r>
    </w:p>
    <w:p w14:paraId="61D15CE0" w14:textId="2ED58D36" w:rsidR="009F7216" w:rsidRPr="003E5E72" w:rsidRDefault="009C47FB" w:rsidP="001D4762">
      <w:pPr>
        <w:pStyle w:val="CSParaA1"/>
      </w:pPr>
      <w:r w:rsidRPr="003E5E72">
        <w:t>for the purpose stated in the GCS Offer Project Brief</w:t>
      </w:r>
      <w:r w:rsidR="00585F25" w:rsidRPr="003E5E72">
        <w:t>;</w:t>
      </w:r>
      <w:r w:rsidRPr="003E5E72">
        <w:t xml:space="preserve"> and</w:t>
      </w:r>
    </w:p>
    <w:p w14:paraId="4EEB4B8A" w14:textId="519716D3" w:rsidR="009C47FB" w:rsidRPr="003E5E72" w:rsidRDefault="009C47FB" w:rsidP="001D4762">
      <w:pPr>
        <w:pStyle w:val="CSParaA1"/>
      </w:pPr>
      <w:r w:rsidRPr="003E5E72">
        <w:t xml:space="preserve">to produce an end product that meets the requirements of the GCS Offer Project </w:t>
      </w:r>
      <w:proofErr w:type="gramStart"/>
      <w:r w:rsidRPr="003E5E72">
        <w:t>Brief</w:t>
      </w:r>
      <w:r w:rsidR="00585F25" w:rsidRPr="003E5E72">
        <w:t>;</w:t>
      </w:r>
      <w:proofErr w:type="gramEnd"/>
    </w:p>
    <w:p w14:paraId="627FDADF" w14:textId="2C537E10" w:rsidR="009F7216" w:rsidRPr="003E5E72" w:rsidRDefault="009C47FB" w:rsidP="005C4D38">
      <w:pPr>
        <w:pStyle w:val="CSParagraph"/>
        <w:ind w:left="1276"/>
      </w:pPr>
      <w:r w:rsidRPr="003E5E72">
        <w:t>having regard to the assumptions that the Managing Contractor can be reasonably expected to make in accordance with sound professional principles</w:t>
      </w:r>
      <w:r w:rsidR="0085144A" w:rsidRPr="003E5E72">
        <w:t>; and</w:t>
      </w:r>
    </w:p>
    <w:p w14:paraId="144D3BB3" w14:textId="4756A08A" w:rsidR="009C47FB" w:rsidRPr="003E5E72" w:rsidRDefault="0085144A" w:rsidP="001D4762">
      <w:pPr>
        <w:pStyle w:val="CSParai"/>
      </w:pPr>
      <w:r w:rsidRPr="003E5E72">
        <w:t>w</w:t>
      </w:r>
      <w:r w:rsidR="009C47FB" w:rsidRPr="003E5E72">
        <w:t>here the Managing Contractor changes the GCS Offer Project Brief in accordance with</w:t>
      </w:r>
      <w:r w:rsidR="00684BE4" w:rsidRPr="003E5E72">
        <w:t xml:space="preserve"> Clause</w:t>
      </w:r>
      <w:r w:rsidR="009C47FB" w:rsidRPr="003E5E72">
        <w:t xml:space="preserve"> 19.2, such changes will not, without limitation, affect the suitability for purpose of the Developed </w:t>
      </w:r>
      <w:proofErr w:type="gramStart"/>
      <w:r w:rsidR="009C47FB" w:rsidRPr="003E5E72">
        <w:t>Design</w:t>
      </w:r>
      <w:r w:rsidRPr="003E5E72">
        <w:t>;</w:t>
      </w:r>
      <w:proofErr w:type="gramEnd"/>
    </w:p>
    <w:p w14:paraId="50A92680" w14:textId="488900FA" w:rsidR="009C47FB" w:rsidRPr="003E5E72" w:rsidRDefault="00380A64" w:rsidP="001D4762">
      <w:pPr>
        <w:pStyle w:val="CSParaa0"/>
      </w:pPr>
      <w:r w:rsidRPr="003E5E72">
        <w:t>S</w:t>
      </w:r>
      <w:r w:rsidR="009C47FB" w:rsidRPr="003E5E72">
        <w:t>ubject to Stage Two proceeding</w:t>
      </w:r>
      <w:r w:rsidRPr="003E5E72">
        <w:t>, in respect of Documentation Work</w:t>
      </w:r>
      <w:r w:rsidR="009C47FB" w:rsidRPr="003E5E72">
        <w:t>:</w:t>
      </w:r>
    </w:p>
    <w:p w14:paraId="0436DB70" w14:textId="3E544ACE" w:rsidR="009C47FB" w:rsidRPr="003E5E72" w:rsidRDefault="009C47FB" w:rsidP="001D4762">
      <w:pPr>
        <w:pStyle w:val="CSParai"/>
      </w:pPr>
      <w:r w:rsidRPr="003E5E72">
        <w:t xml:space="preserve">in carrying out Documentation Work, the Managing Contractor will exercise a degree of skill, care and diligence expected of a skilled and competent design professional who regularly acts in the capacity in which the Managing Contractor is </w:t>
      </w:r>
      <w:proofErr w:type="gramStart"/>
      <w:r w:rsidRPr="003E5E72">
        <w:t>engaged;</w:t>
      </w:r>
      <w:proofErr w:type="gramEnd"/>
    </w:p>
    <w:p w14:paraId="478D107C" w14:textId="495FF504" w:rsidR="009C47FB" w:rsidRPr="003E5E72" w:rsidRDefault="009C47FB" w:rsidP="001D4762">
      <w:pPr>
        <w:pStyle w:val="CSParai"/>
      </w:pPr>
      <w:r w:rsidRPr="003E5E72">
        <w:t xml:space="preserve">the Managing Contractor will complete all Documentation Work in accordance with the Developed Design and the requirements of the Contract so that the Subcontract Construction Documentation will be suitable, </w:t>
      </w:r>
      <w:r w:rsidR="00F534C4" w:rsidRPr="003E5E72">
        <w:t>appropriate,</w:t>
      </w:r>
      <w:r w:rsidRPr="003E5E72">
        <w:t xml:space="preserve"> and adequate:</w:t>
      </w:r>
    </w:p>
    <w:p w14:paraId="09BE32C0" w14:textId="6BD037B3" w:rsidR="009C47FB" w:rsidRPr="003E5E72" w:rsidRDefault="009C47FB" w:rsidP="001D4762">
      <w:pPr>
        <w:pStyle w:val="CSParaA1"/>
      </w:pPr>
      <w:r w:rsidRPr="003E5E72">
        <w:t>for the purpose stated in the GCS Offer Project Brief; and</w:t>
      </w:r>
    </w:p>
    <w:p w14:paraId="60ADB116" w14:textId="4AF7433F" w:rsidR="009C47FB" w:rsidRPr="003E5E72" w:rsidRDefault="009C47FB" w:rsidP="001D4762">
      <w:pPr>
        <w:pStyle w:val="CSParaA1"/>
      </w:pPr>
      <w:r w:rsidRPr="003E5E72">
        <w:t xml:space="preserve">to produce an end product that meets the requirements of the GCS Offer Project </w:t>
      </w:r>
      <w:proofErr w:type="gramStart"/>
      <w:r w:rsidRPr="003E5E72">
        <w:t>Brief</w:t>
      </w:r>
      <w:r w:rsidR="00585F25" w:rsidRPr="003E5E72">
        <w:t>;</w:t>
      </w:r>
      <w:proofErr w:type="gramEnd"/>
    </w:p>
    <w:p w14:paraId="026F81D2" w14:textId="77777777" w:rsidR="009C47FB" w:rsidRPr="003E5E72" w:rsidRDefault="009C47FB" w:rsidP="005C4D38">
      <w:pPr>
        <w:pStyle w:val="CSParai"/>
      </w:pPr>
      <w:r w:rsidRPr="003E5E72">
        <w:t xml:space="preserve">having regard to the assumptions that the Managing Contractor can be reasonably expected to make in accordance with sound professional </w:t>
      </w:r>
      <w:proofErr w:type="gramStart"/>
      <w:r w:rsidRPr="003E5E72">
        <w:t>principles;</w:t>
      </w:r>
      <w:proofErr w:type="gramEnd"/>
    </w:p>
    <w:p w14:paraId="0AD40D30" w14:textId="286A9C23" w:rsidR="009C47FB" w:rsidRPr="003E5E72" w:rsidRDefault="009C47FB" w:rsidP="001D4762">
      <w:pPr>
        <w:pStyle w:val="CSParai"/>
      </w:pPr>
      <w:r w:rsidRPr="003E5E72">
        <w:t>the Managing Contractor will not modify the Developed Design except insofar as it is necessary to overcome any ambiguity or discrepancy in accordance with</w:t>
      </w:r>
      <w:r w:rsidR="00684BE4" w:rsidRPr="003E5E72">
        <w:t xml:space="preserve"> Clause</w:t>
      </w:r>
      <w:r w:rsidRPr="003E5E72">
        <w:t xml:space="preserve"> 5; and</w:t>
      </w:r>
    </w:p>
    <w:p w14:paraId="3E7BA06A" w14:textId="1CF4C29C" w:rsidR="009F7216" w:rsidRPr="003E5E72" w:rsidRDefault="009C47FB" w:rsidP="001D4762">
      <w:pPr>
        <w:pStyle w:val="CSParai"/>
      </w:pPr>
      <w:r w:rsidRPr="003E5E72">
        <w:t xml:space="preserve">the Managing Contractor has sufficient design resources (including Consultants) to maintain efficient and timely production of all Subcontract Construction </w:t>
      </w:r>
      <w:proofErr w:type="gramStart"/>
      <w:r w:rsidRPr="003E5E72">
        <w:t>Documentation</w:t>
      </w:r>
      <w:r w:rsidR="0085144A" w:rsidRPr="003E5E72">
        <w:t>;</w:t>
      </w:r>
      <w:proofErr w:type="gramEnd"/>
    </w:p>
    <w:p w14:paraId="293EA14F" w14:textId="6DA4A518" w:rsidR="009C47FB" w:rsidRPr="003E5E72" w:rsidRDefault="00380A64" w:rsidP="006501DE">
      <w:pPr>
        <w:pStyle w:val="CSParaa0"/>
      </w:pPr>
      <w:r w:rsidRPr="003E5E72">
        <w:t xml:space="preserve">Subject to Stage Two proceeding, in respect of </w:t>
      </w:r>
      <w:r w:rsidR="009C47FB" w:rsidRPr="003E5E72">
        <w:t>Construction Work</w:t>
      </w:r>
      <w:r w:rsidRPr="003E5E72">
        <w:t>:</w:t>
      </w:r>
    </w:p>
    <w:p w14:paraId="593024B1" w14:textId="42C6A7F0" w:rsidR="009C47FB" w:rsidRPr="003E5E72" w:rsidRDefault="009C47FB" w:rsidP="001D4762">
      <w:pPr>
        <w:pStyle w:val="CSParai"/>
      </w:pPr>
      <w:r w:rsidRPr="003E5E72">
        <w:t xml:space="preserve">Construction Work and the Works when constructed will be in accordance with the Subcontract Construction Documentation, all other requirements of the Contract and the requirements of all statutory </w:t>
      </w:r>
      <w:proofErr w:type="gramStart"/>
      <w:r w:rsidRPr="003E5E72">
        <w:t>authorities;</w:t>
      </w:r>
      <w:proofErr w:type="gramEnd"/>
    </w:p>
    <w:p w14:paraId="26FC6E26" w14:textId="1C3BE3FC" w:rsidR="009C47FB" w:rsidRPr="003E5E72" w:rsidRDefault="009C47FB" w:rsidP="001D4762">
      <w:pPr>
        <w:pStyle w:val="CSParai"/>
      </w:pPr>
      <w:r w:rsidRPr="003E5E72">
        <w:t xml:space="preserve">the Construction Work will comply with any relevant standards of Standards Australia or the Contract, and if more than one, the highest such </w:t>
      </w:r>
      <w:proofErr w:type="gramStart"/>
      <w:r w:rsidRPr="003E5E72">
        <w:t>standard;</w:t>
      </w:r>
      <w:proofErr w:type="gramEnd"/>
    </w:p>
    <w:p w14:paraId="3D1A6519" w14:textId="48EFC984" w:rsidR="009C47FB" w:rsidRPr="003E5E72" w:rsidRDefault="009C47FB" w:rsidP="001D4762">
      <w:pPr>
        <w:pStyle w:val="CSParai"/>
      </w:pPr>
      <w:r w:rsidRPr="003E5E72">
        <w:t xml:space="preserve">if the Subcontract Construction Documentation does not specify the standard of workmanship, material, </w:t>
      </w:r>
      <w:proofErr w:type="gramStart"/>
      <w:r w:rsidRPr="003E5E72">
        <w:t>finish</w:t>
      </w:r>
      <w:proofErr w:type="gramEnd"/>
      <w:r w:rsidRPr="003E5E72">
        <w:t xml:space="preserve"> or any other aspect of the Works then the standard of such workmanship, material, finish, or other aspect will be in accordance with the Developed Design, and will be fit for their intended purpose as described in the GCS Offer Project Brief and consistent with the nature and character of the Works; and</w:t>
      </w:r>
    </w:p>
    <w:p w14:paraId="38A539E3" w14:textId="73CDDD2C" w:rsidR="009C47FB" w:rsidRPr="003E5E72" w:rsidRDefault="009C47FB" w:rsidP="001D4762">
      <w:pPr>
        <w:pStyle w:val="CSParai"/>
      </w:pPr>
      <w:r w:rsidRPr="003E5E72">
        <w:t>all Construction Work and the Works when completed will be free from defects and fit for their intended purpose as described in the GCS Offer Project Brief</w:t>
      </w:r>
      <w:r w:rsidR="0085144A" w:rsidRPr="003E5E72">
        <w:t>; and</w:t>
      </w:r>
    </w:p>
    <w:p w14:paraId="6B664E91" w14:textId="16ADB010" w:rsidR="009C47FB" w:rsidRPr="003E5E72" w:rsidRDefault="0085144A" w:rsidP="001D4762">
      <w:pPr>
        <w:pStyle w:val="CSParaa0"/>
      </w:pPr>
      <w:r w:rsidRPr="003E5E72">
        <w:t>t</w:t>
      </w:r>
      <w:r w:rsidR="009C47FB" w:rsidRPr="003E5E72">
        <w:t xml:space="preserve">he </w:t>
      </w:r>
      <w:proofErr w:type="gramStart"/>
      <w:r w:rsidR="009C47FB" w:rsidRPr="003E5E72">
        <w:t>Principal</w:t>
      </w:r>
      <w:proofErr w:type="gramEnd"/>
      <w:r w:rsidR="009C47FB" w:rsidRPr="003E5E72">
        <w:t xml:space="preserve"> will not pay as the Actual Construction Sum any greater amount than the Guaranteed Construction Sum, and that the Managing Contractor shall meet, pay and discharge to the satisfaction of the Principal all moneys, payments, obligations and liabilities whatsoever over and above the Guaranteed Construction Sum.</w:t>
      </w:r>
    </w:p>
    <w:p w14:paraId="4EE101D1" w14:textId="32225EE1" w:rsidR="009C47FB" w:rsidRPr="003E5E72" w:rsidRDefault="009C47FB" w:rsidP="001D4762">
      <w:pPr>
        <w:pStyle w:val="CSHeading6"/>
      </w:pPr>
      <w:r w:rsidRPr="003E5E72">
        <w:lastRenderedPageBreak/>
        <w:t>Warranties and Indemnities Unaffected</w:t>
      </w:r>
    </w:p>
    <w:p w14:paraId="290F938E" w14:textId="77777777" w:rsidR="009C47FB" w:rsidRPr="003E5E72" w:rsidRDefault="009C47FB" w:rsidP="001D4762">
      <w:pPr>
        <w:pStyle w:val="CSParagraph"/>
      </w:pPr>
      <w:r w:rsidRPr="003E5E72">
        <w:t>The Managing Contractor acknowledges that all warranties and indemnities given under the Contract will remain unaffected notwithstanding:</w:t>
      </w:r>
    </w:p>
    <w:p w14:paraId="559C8640" w14:textId="44C7E3B6" w:rsidR="009C47FB" w:rsidRPr="003E5E72" w:rsidRDefault="009C47FB" w:rsidP="005C4D38">
      <w:pPr>
        <w:pStyle w:val="CSParaa0"/>
      </w:pPr>
      <w:r w:rsidRPr="003E5E72">
        <w:t xml:space="preserve">any advice, review, comment, approval or direction by the Principal, the </w:t>
      </w:r>
      <w:r w:rsidR="002E26D5" w:rsidRPr="003E5E72">
        <w:t xml:space="preserve">Principal’s </w:t>
      </w:r>
      <w:r w:rsidR="00E86211" w:rsidRPr="003E5E72">
        <w:t>Representative,</w:t>
      </w:r>
      <w:r w:rsidRPr="003E5E72">
        <w:t xml:space="preserve"> or the employees, </w:t>
      </w:r>
      <w:r w:rsidR="00F534C4" w:rsidRPr="003E5E72">
        <w:t>consultants,</w:t>
      </w:r>
      <w:r w:rsidRPr="003E5E72">
        <w:t xml:space="preserve"> or agents of the </w:t>
      </w:r>
      <w:proofErr w:type="gramStart"/>
      <w:r w:rsidRPr="003E5E72">
        <w:t>Principal</w:t>
      </w:r>
      <w:proofErr w:type="gramEnd"/>
      <w:r w:rsidRPr="003E5E72">
        <w:t xml:space="preserve"> in respect of:</w:t>
      </w:r>
    </w:p>
    <w:p w14:paraId="70D73304" w14:textId="2DF5B9A0" w:rsidR="009C47FB" w:rsidRPr="003E5E72" w:rsidRDefault="009C47FB" w:rsidP="001D4762">
      <w:pPr>
        <w:pStyle w:val="CSParai"/>
      </w:pPr>
      <w:r w:rsidRPr="003E5E72">
        <w:t>any matter which the Managing Contractor has an obligation under the Contract to undertake its own investigations; and</w:t>
      </w:r>
    </w:p>
    <w:p w14:paraId="0ACD24A1" w14:textId="2F626458" w:rsidR="009C47FB" w:rsidRPr="003E5E72" w:rsidRDefault="009C47FB" w:rsidP="001D4762">
      <w:pPr>
        <w:pStyle w:val="CSParai"/>
      </w:pPr>
      <w:r w:rsidRPr="003E5E72">
        <w:t xml:space="preserve">Design Work, Documentation Work or Construction Work produced by the Managing </w:t>
      </w:r>
      <w:proofErr w:type="gramStart"/>
      <w:r w:rsidRPr="003E5E72">
        <w:t>Contractor;</w:t>
      </w:r>
      <w:proofErr w:type="gramEnd"/>
    </w:p>
    <w:p w14:paraId="69617982" w14:textId="0A144578" w:rsidR="009F7216" w:rsidRPr="003E5E72" w:rsidRDefault="009C47FB" w:rsidP="001D4762">
      <w:pPr>
        <w:pStyle w:val="CSParaa0"/>
      </w:pPr>
      <w:r w:rsidRPr="003E5E72">
        <w:t>subject to</w:t>
      </w:r>
      <w:r w:rsidR="00684BE4" w:rsidRPr="003E5E72">
        <w:t xml:space="preserve"> Clause</w:t>
      </w:r>
      <w:r w:rsidRPr="003E5E72">
        <w:t xml:space="preserve"> 53.2.4, any Variation under</w:t>
      </w:r>
      <w:r w:rsidR="00684BE4" w:rsidRPr="003E5E72">
        <w:t xml:space="preserve"> Clause</w:t>
      </w:r>
      <w:r w:rsidRPr="003E5E72">
        <w:t xml:space="preserve"> </w:t>
      </w:r>
      <w:proofErr w:type="gramStart"/>
      <w:r w:rsidRPr="003E5E72">
        <w:t>53;</w:t>
      </w:r>
      <w:proofErr w:type="gramEnd"/>
    </w:p>
    <w:p w14:paraId="3BEB24FC" w14:textId="46B9B415" w:rsidR="009C47FB" w:rsidRPr="003E5E72" w:rsidRDefault="009C47FB" w:rsidP="001D4762">
      <w:pPr>
        <w:pStyle w:val="CSParaa0"/>
      </w:pPr>
      <w:r w:rsidRPr="003E5E72">
        <w:t>any modifications to the Project Brief or GCS Offer Project Brief pursuant to</w:t>
      </w:r>
      <w:r w:rsidR="00684BE4" w:rsidRPr="003E5E72">
        <w:t xml:space="preserve"> Clause</w:t>
      </w:r>
      <w:r w:rsidRPr="003E5E72">
        <w:t xml:space="preserve"> 19; and</w:t>
      </w:r>
    </w:p>
    <w:p w14:paraId="46F6B9C7" w14:textId="2CF5D6DB" w:rsidR="009C47FB" w:rsidRPr="003E5E72" w:rsidRDefault="009C47FB" w:rsidP="001D4762">
      <w:pPr>
        <w:pStyle w:val="CSParaa0"/>
      </w:pPr>
      <w:r w:rsidRPr="003E5E72">
        <w:t xml:space="preserve">that the Managing Contractor engages any Subcontractor or any Consultant in connection with any of the work under the Contract (whether with or without the consent of the </w:t>
      </w:r>
      <w:proofErr w:type="gramStart"/>
      <w:r w:rsidRPr="003E5E72">
        <w:t>Principal</w:t>
      </w:r>
      <w:proofErr w:type="gramEnd"/>
      <w:r w:rsidRPr="003E5E72">
        <w:t>).</w:t>
      </w:r>
    </w:p>
    <w:p w14:paraId="0241E628" w14:textId="43779A7A" w:rsidR="009C47FB" w:rsidRPr="003E5E72" w:rsidRDefault="002E26D5" w:rsidP="001D4762">
      <w:pPr>
        <w:pStyle w:val="CSHeading6"/>
      </w:pPr>
      <w:r w:rsidRPr="003E5E72">
        <w:t xml:space="preserve">Principal’s </w:t>
      </w:r>
      <w:r w:rsidR="009C47FB" w:rsidRPr="003E5E72">
        <w:t>Reliance on Warranties</w:t>
      </w:r>
    </w:p>
    <w:p w14:paraId="35273E5C" w14:textId="77777777" w:rsidR="009C47FB" w:rsidRPr="003E5E72" w:rsidRDefault="009C47FB" w:rsidP="001D4762">
      <w:pPr>
        <w:pStyle w:val="CSParagraph"/>
      </w:pPr>
      <w:r w:rsidRPr="003E5E72">
        <w:t xml:space="preserve">The Managing Contractor acknowledges that the </w:t>
      </w:r>
      <w:proofErr w:type="gramStart"/>
      <w:r w:rsidRPr="003E5E72">
        <w:t>Principal</w:t>
      </w:r>
      <w:proofErr w:type="gramEnd"/>
      <w:r w:rsidRPr="003E5E72">
        <w:t xml:space="preserve"> has entered into the Contract in reliance upon the warranties set out in the Contract.</w:t>
      </w:r>
    </w:p>
    <w:p w14:paraId="3D90213F" w14:textId="42969EB5" w:rsidR="009C47FB" w:rsidRPr="003E5E72" w:rsidRDefault="009C47FB" w:rsidP="001D4762">
      <w:pPr>
        <w:pStyle w:val="CSHeading6"/>
      </w:pPr>
      <w:r w:rsidRPr="003E5E72">
        <w:t>Manufacturers’ Performance Warranties</w:t>
      </w:r>
    </w:p>
    <w:p w14:paraId="5D5845DA" w14:textId="0B527377" w:rsidR="009C47FB" w:rsidRPr="003E5E72" w:rsidRDefault="009C47FB" w:rsidP="001D4762">
      <w:pPr>
        <w:pStyle w:val="CSPara111"/>
      </w:pPr>
      <w:r w:rsidRPr="003E5E72">
        <w:t xml:space="preserve">The Managing Contractor shall procure a warranty for each of the items listed in Schedule 3, or if none are listed </w:t>
      </w:r>
      <w:r w:rsidR="00AC1FE3" w:rsidRPr="003E5E72">
        <w:t xml:space="preserve">in </w:t>
      </w:r>
      <w:r w:rsidRPr="003E5E72">
        <w:t xml:space="preserve">Schedule 3, shall request from the Principal during Stage One items that require warranties, which are to form part of the Works from the supplier or manufacturer of the materials, goods, </w:t>
      </w:r>
      <w:proofErr w:type="gramStart"/>
      <w:r w:rsidRPr="003E5E72">
        <w:t>plant</w:t>
      </w:r>
      <w:proofErr w:type="gramEnd"/>
      <w:r w:rsidRPr="003E5E72">
        <w:t xml:space="preserve"> or equipment and give an executed copy to the </w:t>
      </w:r>
      <w:r w:rsidR="002E26D5" w:rsidRPr="003E5E72">
        <w:t xml:space="preserve">Principal’s </w:t>
      </w:r>
      <w:r w:rsidRPr="003E5E72">
        <w:t>Representative. The warranty shall be in the form in Schedule 3.</w:t>
      </w:r>
    </w:p>
    <w:p w14:paraId="1E7C9F7A" w14:textId="75245F23" w:rsidR="009C47FB" w:rsidRPr="003E5E72" w:rsidRDefault="009C47FB" w:rsidP="001D4762">
      <w:pPr>
        <w:pStyle w:val="CSPara111"/>
      </w:pPr>
      <w:r w:rsidRPr="003E5E72">
        <w:t>The warranties which are required by the preceding paragraph shall not be construed in any way to modify or limit any of the rights, powers or remedies of the Principal against the Managing Contractor</w:t>
      </w:r>
      <w:r w:rsidR="00AC1FE3" w:rsidRPr="003E5E72">
        <w:t>,</w:t>
      </w:r>
      <w:r w:rsidRPr="003E5E72">
        <w:t xml:space="preserve"> whether under the Contract or otherwise in respect of the materials, goods, plant and equipment the subject of a warranty</w:t>
      </w:r>
      <w:r w:rsidR="00AC1FE3" w:rsidRPr="003E5E72">
        <w:t>,</w:t>
      </w:r>
      <w:r w:rsidRPr="003E5E72">
        <w:t xml:space="preserve"> and the Managing Contractor must discharge the Managing </w:t>
      </w:r>
      <w:r w:rsidR="002E26D5" w:rsidRPr="003E5E72">
        <w:t xml:space="preserve">Contractor’s </w:t>
      </w:r>
      <w:r w:rsidRPr="003E5E72">
        <w:t xml:space="preserve">obligations under the Contract in </w:t>
      </w:r>
      <w:r w:rsidR="00AC1FE3" w:rsidRPr="003E5E72">
        <w:t>relation to</w:t>
      </w:r>
      <w:r w:rsidRPr="003E5E72">
        <w:t xml:space="preserve"> any defective work in respect of materials or goods for which such a warranty has been obtained</w:t>
      </w:r>
      <w:r w:rsidR="00E42757" w:rsidRPr="003E5E72">
        <w:t>,</w:t>
      </w:r>
      <w:r w:rsidRPr="003E5E72">
        <w:t xml:space="preserve"> despite the Principal having the benefit of the warranty.</w:t>
      </w:r>
    </w:p>
    <w:p w14:paraId="2DFED8A6" w14:textId="18644FEB" w:rsidR="009C47FB" w:rsidRPr="003E5E72" w:rsidRDefault="009C47FB" w:rsidP="001D4762">
      <w:pPr>
        <w:pStyle w:val="CSPara111"/>
      </w:pPr>
      <w:r w:rsidRPr="003E5E72">
        <w:t xml:space="preserve">If requested by the Managing Contractor, the </w:t>
      </w:r>
      <w:r w:rsidR="002E26D5" w:rsidRPr="003E5E72">
        <w:t xml:space="preserve">Principal’s </w:t>
      </w:r>
      <w:r w:rsidRPr="003E5E72">
        <w:t>Representative may issue a direction under</w:t>
      </w:r>
      <w:r w:rsidR="00684BE4" w:rsidRPr="003E5E72">
        <w:t xml:space="preserve"> Clause</w:t>
      </w:r>
      <w:r w:rsidRPr="003E5E72">
        <w:t xml:space="preserve"> 53.3 varying the terms of a warranty to be obtained from a supplier or manufacturer under</w:t>
      </w:r>
      <w:r w:rsidR="00684BE4" w:rsidRPr="003E5E72">
        <w:t xml:space="preserve"> Clause</w:t>
      </w:r>
      <w:r w:rsidRPr="003E5E72">
        <w:t xml:space="preserve"> 12.4.1.</w:t>
      </w:r>
    </w:p>
    <w:p w14:paraId="24CA1D2A" w14:textId="5B5AAA0F" w:rsidR="009C47FB" w:rsidRPr="003E5E72" w:rsidRDefault="009C47FB" w:rsidP="001D4762">
      <w:pPr>
        <w:pStyle w:val="CSPara111"/>
      </w:pPr>
      <w:r w:rsidRPr="003E5E72">
        <w:t>When deciding whether a variation</w:t>
      </w:r>
      <w:r w:rsidR="00CE3D72" w:rsidRPr="003E5E72">
        <w:t xml:space="preserve"> referred to in Clause 12.4.3 </w:t>
      </w:r>
      <w:r w:rsidRPr="003E5E72">
        <w:t xml:space="preserve">should be issued, the </w:t>
      </w:r>
      <w:r w:rsidR="002E26D5" w:rsidRPr="003E5E72">
        <w:t xml:space="preserve">Principal’s </w:t>
      </w:r>
      <w:r w:rsidRPr="003E5E72">
        <w:t xml:space="preserve">Representative shall </w:t>
      </w:r>
      <w:proofErr w:type="gramStart"/>
      <w:r w:rsidRPr="003E5E72">
        <w:t>take into account</w:t>
      </w:r>
      <w:proofErr w:type="gramEnd"/>
      <w:r w:rsidRPr="003E5E72">
        <w:t>:</w:t>
      </w:r>
    </w:p>
    <w:p w14:paraId="78CDAB52" w14:textId="6AB7EE5A" w:rsidR="009C47FB" w:rsidRPr="003E5E72" w:rsidRDefault="009C47FB" w:rsidP="001D4762">
      <w:pPr>
        <w:pStyle w:val="CSParaa0"/>
      </w:pPr>
      <w:r w:rsidRPr="003E5E72">
        <w:t xml:space="preserve">the quantum of any additional amount required by a supplier or manufacturer as consideration for providing a warranty in terms of Schedule </w:t>
      </w:r>
      <w:proofErr w:type="gramStart"/>
      <w:r w:rsidRPr="003E5E72">
        <w:t>3;</w:t>
      </w:r>
      <w:proofErr w:type="gramEnd"/>
    </w:p>
    <w:p w14:paraId="05326B8B" w14:textId="3813B494" w:rsidR="009C47FB" w:rsidRPr="003E5E72" w:rsidRDefault="009C47FB" w:rsidP="001D4762">
      <w:pPr>
        <w:pStyle w:val="CSParaa0"/>
      </w:pPr>
      <w:r w:rsidRPr="003E5E72">
        <w:t xml:space="preserve">whether an alternative supplier or manufacturer would be prepared to provide a warranty in those </w:t>
      </w:r>
      <w:proofErr w:type="gramStart"/>
      <w:r w:rsidRPr="003E5E72">
        <w:t>terms;</w:t>
      </w:r>
      <w:proofErr w:type="gramEnd"/>
    </w:p>
    <w:p w14:paraId="7A54659F" w14:textId="224A04A6" w:rsidR="009C47FB" w:rsidRPr="003E5E72" w:rsidRDefault="009C47FB" w:rsidP="001D4762">
      <w:pPr>
        <w:pStyle w:val="CSParaa0"/>
      </w:pPr>
      <w:r w:rsidRPr="003E5E72">
        <w:t>whether the Managing Contractor has used its best endeavours to obtain a warranty in those terms from the manufacturer or supplier;</w:t>
      </w:r>
      <w:r w:rsidR="005A2066" w:rsidRPr="003E5E72">
        <w:t xml:space="preserve"> and</w:t>
      </w:r>
    </w:p>
    <w:p w14:paraId="12CB7276" w14:textId="0F62C9CA" w:rsidR="009C47FB" w:rsidRPr="003E5E72" w:rsidRDefault="009C47FB" w:rsidP="001D4762">
      <w:pPr>
        <w:pStyle w:val="CSParaa0"/>
      </w:pPr>
      <w:r w:rsidRPr="003E5E72">
        <w:t xml:space="preserve">whether the supplier or manufacturer is not prepared to provide a warranty in the form </w:t>
      </w:r>
      <w:r w:rsidR="000C3BDA" w:rsidRPr="003E5E72">
        <w:t xml:space="preserve">in </w:t>
      </w:r>
      <w:r w:rsidRPr="003E5E72">
        <w:t>Schedule 3 but is prepared to provide a warranty which is generally representative of warranties commercially available for the relevant item.</w:t>
      </w:r>
    </w:p>
    <w:p w14:paraId="21F2C959" w14:textId="606A704B" w:rsidR="009C47FB" w:rsidRPr="003E5E72" w:rsidRDefault="009C47FB" w:rsidP="005C4D38">
      <w:pPr>
        <w:pStyle w:val="CSPara111"/>
        <w:keepNext/>
      </w:pPr>
      <w:r w:rsidRPr="003E5E72">
        <w:t>Without limiting the obligations of the Managing Contractor under the Contract, during the currency of the warranties referred to in this</w:t>
      </w:r>
      <w:r w:rsidR="00684BE4" w:rsidRPr="003E5E72">
        <w:t xml:space="preserve"> Clause</w:t>
      </w:r>
      <w:r w:rsidRPr="003E5E72">
        <w:t xml:space="preserve"> 12.4, the Managing Contractor must, at its own cost:</w:t>
      </w:r>
    </w:p>
    <w:p w14:paraId="7A2322CF" w14:textId="5BE3F876" w:rsidR="009C47FB" w:rsidRPr="003E5E72" w:rsidRDefault="009C47FB" w:rsidP="001D4762">
      <w:pPr>
        <w:pStyle w:val="CSParaa0"/>
      </w:pPr>
      <w:r w:rsidRPr="003E5E72">
        <w:t xml:space="preserve">if required by the </w:t>
      </w:r>
      <w:proofErr w:type="gramStart"/>
      <w:r w:rsidRPr="003E5E72">
        <w:t>Principal</w:t>
      </w:r>
      <w:proofErr w:type="gramEnd"/>
      <w:r w:rsidRPr="003E5E72">
        <w:t xml:space="preserve">, </w:t>
      </w:r>
      <w:r w:rsidR="00E86211" w:rsidRPr="003E5E72">
        <w:t>arrange</w:t>
      </w:r>
      <w:r w:rsidRPr="003E5E72">
        <w:t xml:space="preserve"> and coordinate any necessary inspections, tests, </w:t>
      </w:r>
      <w:r w:rsidR="00E86211" w:rsidRPr="003E5E72">
        <w:t>replacements,</w:t>
      </w:r>
      <w:r w:rsidRPr="003E5E72">
        <w:t xml:space="preserve"> or rectification work under such warranties; and</w:t>
      </w:r>
    </w:p>
    <w:p w14:paraId="30FB6A58" w14:textId="67035B45" w:rsidR="009C47FB" w:rsidRPr="003E5E72" w:rsidRDefault="009C47FB" w:rsidP="001D4762">
      <w:pPr>
        <w:pStyle w:val="CSParaa0"/>
      </w:pPr>
      <w:r w:rsidRPr="003E5E72">
        <w:lastRenderedPageBreak/>
        <w:t xml:space="preserve">assist the </w:t>
      </w:r>
      <w:proofErr w:type="gramStart"/>
      <w:r w:rsidRPr="003E5E72">
        <w:t>Principal</w:t>
      </w:r>
      <w:proofErr w:type="gramEnd"/>
      <w:r w:rsidRPr="003E5E72">
        <w:t xml:space="preserve"> in the pursuit of any warranty claims.</w:t>
      </w:r>
    </w:p>
    <w:p w14:paraId="382B7149" w14:textId="403AEA6D" w:rsidR="009C47FB" w:rsidRPr="003E5E72" w:rsidRDefault="009C47FB" w:rsidP="001D4762">
      <w:pPr>
        <w:pStyle w:val="CSPara111"/>
      </w:pPr>
      <w:r w:rsidRPr="003E5E72">
        <w:t xml:space="preserve">The </w:t>
      </w:r>
      <w:r w:rsidR="002E26D5" w:rsidRPr="003E5E72">
        <w:t xml:space="preserve">Principal’s </w:t>
      </w:r>
      <w:r w:rsidRPr="003E5E72">
        <w:t xml:space="preserve">Representative may at any time by notice in writing to the Managing Contractor direct that a performance trial or trials be carried out to verify that the Works or any part of the Works (as the case requires) complies with a performance warranty or specification. Such performance trial or trials shall thereafter be carried out in accordance with </w:t>
      </w:r>
      <w:r w:rsidR="00684BE4" w:rsidRPr="003E5E72">
        <w:t>Clause</w:t>
      </w:r>
      <w:r w:rsidRPr="003E5E72">
        <w:t xml:space="preserve"> 43 as soon as practicable.</w:t>
      </w:r>
    </w:p>
    <w:p w14:paraId="75A5C3A6" w14:textId="5B2A1A9E" w:rsidR="009C47FB" w:rsidRPr="003E5E72" w:rsidRDefault="009C47FB" w:rsidP="001D4762">
      <w:pPr>
        <w:pStyle w:val="CSPara111"/>
      </w:pPr>
      <w:r w:rsidRPr="003E5E72">
        <w:t>Performance trials shall be carried out in accordance with the relevant Australian Standard or</w:t>
      </w:r>
      <w:r w:rsidR="00E42757" w:rsidRPr="003E5E72">
        <w:t>,</w:t>
      </w:r>
      <w:r w:rsidRPr="003E5E72">
        <w:t xml:space="preserve"> if there is no relevant Australian or overseas standard in accordance</w:t>
      </w:r>
      <w:r w:rsidR="00E42757" w:rsidRPr="003E5E72">
        <w:t>,</w:t>
      </w:r>
      <w:r w:rsidRPr="003E5E72">
        <w:t xml:space="preserve"> with the recognised industry practice. The Managing Contractor shall supply all equipment and suitably qualified and experienced technical staff necessary to conduct the performance trials.</w:t>
      </w:r>
    </w:p>
    <w:p w14:paraId="734FB81B" w14:textId="65C4783E" w:rsidR="009C47FB" w:rsidRPr="003E5E72" w:rsidRDefault="009C47FB" w:rsidP="001D4762">
      <w:pPr>
        <w:pStyle w:val="CSPara111"/>
      </w:pPr>
      <w:r w:rsidRPr="003E5E72">
        <w:t xml:space="preserve">The cost of all performance trials shall be borne in accordance with </w:t>
      </w:r>
      <w:r w:rsidR="00684BE4" w:rsidRPr="003E5E72">
        <w:t>Clause</w:t>
      </w:r>
      <w:r w:rsidRPr="003E5E72">
        <w:t xml:space="preserve"> 43.7.</w:t>
      </w:r>
    </w:p>
    <w:p w14:paraId="5456C6F0" w14:textId="2F401D6F" w:rsidR="009C47FB" w:rsidRPr="003E5E72" w:rsidRDefault="009C47FB" w:rsidP="001D4762">
      <w:pPr>
        <w:pStyle w:val="CSPara111"/>
      </w:pPr>
      <w:r w:rsidRPr="003E5E72">
        <w:t xml:space="preserve">In the event that any performance trial shows that the Works or any part of the Works fails to comply with the performance warranty or specification, the Managing Contractor shall at the Managing </w:t>
      </w:r>
      <w:r w:rsidR="002E26D5" w:rsidRPr="003E5E72">
        <w:t xml:space="preserve">Contractor’s </w:t>
      </w:r>
      <w:r w:rsidRPr="003E5E72">
        <w:t>own expense arrange for such modifications or additional work as may be necessary to enable the Works to comply with the performance warranty or specification and conduct a further formal performance trial to verify that the Works or such relevant part of the Works complies with that performance warranty and/or specification. The cost of this and any subsequent performance trials necessary to verify that the Works comply with the performance warranty or specification shall be borne by the Managing Contractor.</w:t>
      </w:r>
    </w:p>
    <w:p w14:paraId="201ACB04" w14:textId="1C4CF801" w:rsidR="009C47FB" w:rsidRPr="003E5E72" w:rsidRDefault="009C47FB" w:rsidP="00FD1984">
      <w:pPr>
        <w:pStyle w:val="Heading3"/>
      </w:pPr>
      <w:bookmarkStart w:id="62" w:name="_Ref363328"/>
      <w:bookmarkStart w:id="63" w:name="_Toc105612526"/>
      <w:r w:rsidRPr="003E5E72">
        <w:t>PROJECT ADVISORY GROUP</w:t>
      </w:r>
      <w:bookmarkEnd w:id="62"/>
      <w:bookmarkEnd w:id="63"/>
    </w:p>
    <w:p w14:paraId="3EEB2C86" w14:textId="29B4292D" w:rsidR="009C47FB" w:rsidRPr="003E5E72" w:rsidRDefault="009C47FB" w:rsidP="001D4762">
      <w:pPr>
        <w:pStyle w:val="CSHeading6"/>
      </w:pPr>
      <w:r w:rsidRPr="003E5E72">
        <w:t>Establishment, Duration and Purpose</w:t>
      </w:r>
    </w:p>
    <w:p w14:paraId="5F17E2E0" w14:textId="7C22F223" w:rsidR="009C47FB" w:rsidRPr="003E5E72" w:rsidRDefault="009C47FB" w:rsidP="001D4762">
      <w:pPr>
        <w:pStyle w:val="CSPara111"/>
      </w:pPr>
      <w:r w:rsidRPr="003E5E72">
        <w:t xml:space="preserve">Within </w:t>
      </w:r>
      <w:r w:rsidR="00CC172C" w:rsidRPr="003E5E72">
        <w:t>5 business</w:t>
      </w:r>
      <w:r w:rsidRPr="003E5E72">
        <w:t xml:space="preserve"> days after the Date of Acceptance of Tender, a Project Advisory Group (</w:t>
      </w:r>
      <w:r w:rsidR="00B73C64">
        <w:t>‘</w:t>
      </w:r>
      <w:r w:rsidRPr="003E5E72">
        <w:t>PAG</w:t>
      </w:r>
      <w:r w:rsidR="00B73C64">
        <w:t>’</w:t>
      </w:r>
      <w:r w:rsidRPr="003E5E72">
        <w:t>) shall be established.</w:t>
      </w:r>
    </w:p>
    <w:p w14:paraId="32678F2E" w14:textId="0F6D8130" w:rsidR="009C47FB" w:rsidRPr="003E5E72" w:rsidRDefault="009C47FB" w:rsidP="001D4762">
      <w:pPr>
        <w:pStyle w:val="CSPara111"/>
      </w:pPr>
      <w:r w:rsidRPr="003E5E72">
        <w:t xml:space="preserve">The PAG shall monitor, </w:t>
      </w:r>
      <w:r w:rsidR="00E86211" w:rsidRPr="003E5E72">
        <w:t>decide,</w:t>
      </w:r>
      <w:r w:rsidRPr="003E5E72">
        <w:t xml:space="preserve"> and advise on all aspects of the work under the Contract.</w:t>
      </w:r>
    </w:p>
    <w:p w14:paraId="49ECAF74" w14:textId="3CA4D06A" w:rsidR="009C47FB" w:rsidRPr="003E5E72" w:rsidRDefault="009C47FB" w:rsidP="001D4762">
      <w:pPr>
        <w:pStyle w:val="CSPara111"/>
      </w:pPr>
      <w:r w:rsidRPr="003E5E72">
        <w:t xml:space="preserve">The first meeting of the PAG shall be convened by the Principal’s Representative within </w:t>
      </w:r>
      <w:r w:rsidR="00CC172C" w:rsidRPr="003E5E72">
        <w:t>10 business</w:t>
      </w:r>
      <w:r w:rsidRPr="003E5E72">
        <w:t xml:space="preserve"> days of the Date of Acceptance of Tender and thereafter meetings shall be held at least once during each month provided that special meetings shall be convened at the request of either party.</w:t>
      </w:r>
    </w:p>
    <w:p w14:paraId="1813C385" w14:textId="0EB1B97F" w:rsidR="009C47FB" w:rsidRPr="003E5E72" w:rsidRDefault="009C47FB" w:rsidP="001D4762">
      <w:pPr>
        <w:pStyle w:val="CSPara111"/>
      </w:pPr>
      <w:r w:rsidRPr="003E5E72">
        <w:t>The PAG shall operate until the issue of the Final Certificate under</w:t>
      </w:r>
      <w:r w:rsidR="00684BE4" w:rsidRPr="003E5E72">
        <w:t xml:space="preserve"> Clause</w:t>
      </w:r>
      <w:r w:rsidRPr="003E5E72">
        <w:t xml:space="preserve"> 57.12 or such other time determined by the Principal’s Representative.</w:t>
      </w:r>
    </w:p>
    <w:p w14:paraId="494078A4" w14:textId="7F9C7F22" w:rsidR="009C47FB" w:rsidRPr="003E5E72" w:rsidRDefault="009C47FB" w:rsidP="001D4762">
      <w:pPr>
        <w:pStyle w:val="CSHeading6"/>
      </w:pPr>
      <w:bookmarkStart w:id="64" w:name="_Ref8137461"/>
      <w:r w:rsidRPr="003E5E72">
        <w:t>Membership</w:t>
      </w:r>
      <w:bookmarkEnd w:id="64"/>
    </w:p>
    <w:p w14:paraId="59C0CE72" w14:textId="49B5E9E4" w:rsidR="002266FF" w:rsidRPr="003E5E72" w:rsidRDefault="009C47FB" w:rsidP="001D4762">
      <w:pPr>
        <w:pStyle w:val="CSPara111"/>
      </w:pPr>
      <w:r w:rsidRPr="003E5E72">
        <w:t>The Principal and the Managing Contractor shall be entitled to have a representation on the PAG as stated in the Annexure.</w:t>
      </w:r>
      <w:r w:rsidR="002266FF" w:rsidRPr="003E5E72">
        <w:t xml:space="preserve"> The Principal’s Representative shall be one of the </w:t>
      </w:r>
      <w:proofErr w:type="gramStart"/>
      <w:r w:rsidR="002266FF" w:rsidRPr="003E5E72">
        <w:t>Principal’s</w:t>
      </w:r>
      <w:proofErr w:type="gramEnd"/>
      <w:r w:rsidR="002266FF" w:rsidRPr="003E5E72">
        <w:t xml:space="preserve"> delegates. The Managing </w:t>
      </w:r>
      <w:r w:rsidR="002E26D5" w:rsidRPr="003E5E72">
        <w:t xml:space="preserve">Contractor’s </w:t>
      </w:r>
      <w:r w:rsidR="002266FF" w:rsidRPr="003E5E72">
        <w:t>Representative shall be one of the Managing Contractor’s delegates.</w:t>
      </w:r>
    </w:p>
    <w:p w14:paraId="582EEAB0" w14:textId="77777777" w:rsidR="009C47FB" w:rsidRPr="003E5E72" w:rsidRDefault="009C47FB" w:rsidP="001D4762">
      <w:pPr>
        <w:pStyle w:val="CSPara111"/>
      </w:pPr>
      <w:r w:rsidRPr="003E5E72">
        <w:t>Each party shall by notice in writing advise the other party of the names, addresses, telephone numbers and facsimile numbers of its delegates.</w:t>
      </w:r>
    </w:p>
    <w:p w14:paraId="1AEE5721" w14:textId="77777777" w:rsidR="009C47FB" w:rsidRPr="003E5E72" w:rsidRDefault="009C47FB" w:rsidP="001D4762">
      <w:pPr>
        <w:pStyle w:val="CSPara111"/>
      </w:pPr>
      <w:r w:rsidRPr="003E5E72">
        <w:t>The Chairperson may, at the request of either party, include as attendees of PAG meetings, representatives of Consultants and Subcontractors involved as well as other individuals who may be able to assist the PAG in the performance of its functions.</w:t>
      </w:r>
    </w:p>
    <w:p w14:paraId="449143C3" w14:textId="62DA9D01" w:rsidR="009C47FB" w:rsidRPr="003E5E72" w:rsidRDefault="009C47FB" w:rsidP="001D4762">
      <w:pPr>
        <w:pStyle w:val="CSPara111"/>
      </w:pPr>
      <w:r w:rsidRPr="003E5E72">
        <w:t xml:space="preserve">The Chairperson may, at the request of any delegate to the PAG and at the cost of that delegate, call upon any person for a report or other advice to assist the PAG in the </w:t>
      </w:r>
      <w:r w:rsidR="002E26D5" w:rsidRPr="003E5E72">
        <w:t xml:space="preserve">PAG’s </w:t>
      </w:r>
      <w:r w:rsidRPr="003E5E72">
        <w:t>deliberations.</w:t>
      </w:r>
    </w:p>
    <w:p w14:paraId="13E16137" w14:textId="77C60CA5" w:rsidR="009C47FB" w:rsidRPr="003E5E72" w:rsidRDefault="009C47FB" w:rsidP="001D4762">
      <w:pPr>
        <w:pStyle w:val="CSPara111"/>
      </w:pPr>
      <w:r w:rsidRPr="003E5E72">
        <w:t xml:space="preserve">The </w:t>
      </w:r>
      <w:proofErr w:type="gramStart"/>
      <w:r w:rsidRPr="003E5E72">
        <w:t>Principal</w:t>
      </w:r>
      <w:proofErr w:type="gramEnd"/>
      <w:r w:rsidRPr="003E5E72">
        <w:t xml:space="preserve"> may in the </w:t>
      </w:r>
      <w:r w:rsidR="002E26D5" w:rsidRPr="003E5E72">
        <w:t xml:space="preserve">Principal’s </w:t>
      </w:r>
      <w:r w:rsidRPr="003E5E72">
        <w:t>discretion require each delegate to the PAG to execute a warranty that each delegate to the PAG shall perform all duties and act in good faith as defined in</w:t>
      </w:r>
      <w:r w:rsidR="00684BE4" w:rsidRPr="003E5E72">
        <w:t xml:space="preserve"> Clause</w:t>
      </w:r>
      <w:r w:rsidRPr="003E5E72">
        <w:t xml:space="preserve"> 7.</w:t>
      </w:r>
    </w:p>
    <w:p w14:paraId="485B387F" w14:textId="31C628C0" w:rsidR="009C47FB" w:rsidRPr="003E5E72" w:rsidRDefault="009C47FB" w:rsidP="001D4762">
      <w:pPr>
        <w:pStyle w:val="CSHeading6"/>
      </w:pPr>
      <w:r w:rsidRPr="003E5E72">
        <w:t>Meetings</w:t>
      </w:r>
    </w:p>
    <w:p w14:paraId="6E933ED8" w14:textId="479031AC" w:rsidR="009C47FB" w:rsidRPr="003E5E72" w:rsidRDefault="009C47FB" w:rsidP="001D4762">
      <w:pPr>
        <w:pStyle w:val="CSPara111"/>
      </w:pPr>
      <w:r w:rsidRPr="003E5E72">
        <w:t xml:space="preserve">A quorum for the PAG shall be the </w:t>
      </w:r>
      <w:r w:rsidR="002E26D5" w:rsidRPr="003E5E72">
        <w:t xml:space="preserve">Principal’s </w:t>
      </w:r>
      <w:r w:rsidRPr="003E5E72">
        <w:t xml:space="preserve">Representative and the Managing </w:t>
      </w:r>
      <w:r w:rsidR="002E26D5" w:rsidRPr="003E5E72">
        <w:t xml:space="preserve">Contractor’s </w:t>
      </w:r>
      <w:r w:rsidRPr="003E5E72">
        <w:t>Representative.</w:t>
      </w:r>
    </w:p>
    <w:p w14:paraId="21DED517" w14:textId="53BFBBE8" w:rsidR="009C47FB" w:rsidRPr="003E5E72" w:rsidRDefault="009C47FB" w:rsidP="001D4762">
      <w:pPr>
        <w:pStyle w:val="CSPara111"/>
      </w:pPr>
      <w:r w:rsidRPr="003E5E72">
        <w:lastRenderedPageBreak/>
        <w:t xml:space="preserve">The </w:t>
      </w:r>
      <w:r w:rsidR="002E26D5" w:rsidRPr="003E5E72">
        <w:t xml:space="preserve">Principal’s </w:t>
      </w:r>
      <w:r w:rsidRPr="003E5E72">
        <w:t xml:space="preserve">Representative shall determine the agenda, </w:t>
      </w:r>
      <w:r w:rsidR="00E86211" w:rsidRPr="003E5E72">
        <w:t>chair,</w:t>
      </w:r>
      <w:r w:rsidRPr="003E5E72">
        <w:t xml:space="preserve"> take </w:t>
      </w:r>
      <w:r w:rsidR="00E42757" w:rsidRPr="003E5E72">
        <w:t xml:space="preserve">and distribute </w:t>
      </w:r>
      <w:r w:rsidRPr="003E5E72">
        <w:t xml:space="preserve">minutes of the first meeting of the PAG. Thereafter the Managing </w:t>
      </w:r>
      <w:r w:rsidR="002E26D5" w:rsidRPr="003E5E72">
        <w:t xml:space="preserve">Contractor’s </w:t>
      </w:r>
      <w:r w:rsidRPr="003E5E72">
        <w:t>Representative shall determine the agenda, chair, take and distribute minutes of all meetings of the PAG.</w:t>
      </w:r>
    </w:p>
    <w:p w14:paraId="7CA18721" w14:textId="77777777" w:rsidR="009C47FB" w:rsidRPr="003E5E72" w:rsidRDefault="009C47FB" w:rsidP="001D4762">
      <w:pPr>
        <w:pStyle w:val="CSPara111"/>
      </w:pPr>
      <w:r w:rsidRPr="003E5E72">
        <w:t>Agenda items shall include reviews of:</w:t>
      </w:r>
    </w:p>
    <w:p w14:paraId="5BC9EA88" w14:textId="262CAFD9" w:rsidR="009C47FB" w:rsidRPr="003E5E72" w:rsidRDefault="009C47FB" w:rsidP="001D4762">
      <w:pPr>
        <w:pStyle w:val="CSParaa0"/>
      </w:pPr>
      <w:r w:rsidRPr="003E5E72">
        <w:t xml:space="preserve">the Managing </w:t>
      </w:r>
      <w:r w:rsidR="002E26D5" w:rsidRPr="003E5E72">
        <w:t xml:space="preserve">Contractor’s </w:t>
      </w:r>
      <w:proofErr w:type="gramStart"/>
      <w:r w:rsidRPr="003E5E72">
        <w:t>activities;</w:t>
      </w:r>
      <w:proofErr w:type="gramEnd"/>
    </w:p>
    <w:p w14:paraId="6C3752D2" w14:textId="1B62CC6F" w:rsidR="009C47FB" w:rsidRPr="003E5E72" w:rsidRDefault="009C47FB" w:rsidP="001D4762">
      <w:pPr>
        <w:pStyle w:val="CSParaa0"/>
      </w:pPr>
      <w:r w:rsidRPr="003E5E72">
        <w:t xml:space="preserve">the </w:t>
      </w:r>
      <w:proofErr w:type="gramStart"/>
      <w:r w:rsidR="002E26D5" w:rsidRPr="003E5E72">
        <w:t>Principal’s</w:t>
      </w:r>
      <w:proofErr w:type="gramEnd"/>
      <w:r w:rsidR="002E26D5" w:rsidRPr="003E5E72">
        <w:t xml:space="preserve"> </w:t>
      </w:r>
      <w:r w:rsidRPr="003E5E72">
        <w:t>duties;</w:t>
      </w:r>
    </w:p>
    <w:p w14:paraId="21714651" w14:textId="15440D82" w:rsidR="009C47FB" w:rsidRPr="003E5E72" w:rsidRDefault="009C47FB" w:rsidP="001D4762">
      <w:pPr>
        <w:pStyle w:val="CSParaa0"/>
      </w:pPr>
      <w:r w:rsidRPr="003E5E72">
        <w:t xml:space="preserve">programming and in particular programming for the period until the next meeting of the </w:t>
      </w:r>
      <w:proofErr w:type="gramStart"/>
      <w:r w:rsidRPr="003E5E72">
        <w:t>PAG;</w:t>
      </w:r>
      <w:proofErr w:type="gramEnd"/>
    </w:p>
    <w:p w14:paraId="11A34701" w14:textId="77BBA76B" w:rsidR="009C47FB" w:rsidRPr="003E5E72" w:rsidRDefault="009C47FB" w:rsidP="001D4762">
      <w:pPr>
        <w:pStyle w:val="CSParaa0"/>
      </w:pPr>
      <w:r w:rsidRPr="003E5E72">
        <w:t xml:space="preserve">budgeting and costs including where applicable the most recently submitted cost plan report created by the Managing Contractor in accordance with Schedule </w:t>
      </w:r>
      <w:proofErr w:type="gramStart"/>
      <w:r w:rsidRPr="003E5E72">
        <w:t>15;</w:t>
      </w:r>
      <w:proofErr w:type="gramEnd"/>
    </w:p>
    <w:p w14:paraId="3FE79FF8" w14:textId="497E6A4F" w:rsidR="009C47FB" w:rsidRPr="003E5E72" w:rsidRDefault="009C47FB" w:rsidP="001D4762">
      <w:pPr>
        <w:pStyle w:val="CSParaa0"/>
      </w:pPr>
      <w:proofErr w:type="gramStart"/>
      <w:r w:rsidRPr="003E5E72">
        <w:t>quality;</w:t>
      </w:r>
      <w:proofErr w:type="gramEnd"/>
    </w:p>
    <w:p w14:paraId="33F0C62F" w14:textId="344EAADF" w:rsidR="009C47FB" w:rsidRPr="003E5E72" w:rsidRDefault="009C47FB" w:rsidP="001D4762">
      <w:pPr>
        <w:pStyle w:val="CSParaa0"/>
      </w:pPr>
      <w:proofErr w:type="gramStart"/>
      <w:r w:rsidRPr="003E5E72">
        <w:t>safety;</w:t>
      </w:r>
      <w:proofErr w:type="gramEnd"/>
    </w:p>
    <w:p w14:paraId="36EFD1CA" w14:textId="3849856F" w:rsidR="009C47FB" w:rsidRPr="003E5E72" w:rsidRDefault="009C47FB" w:rsidP="001D4762">
      <w:pPr>
        <w:pStyle w:val="CSParaa0"/>
      </w:pPr>
      <w:r w:rsidRPr="003E5E72">
        <w:t xml:space="preserve">the Design Work undertaken by the Managing Contractor and any Design Documents submitted to the </w:t>
      </w:r>
      <w:r w:rsidR="002E26D5" w:rsidRPr="003E5E72">
        <w:t xml:space="preserve">Principal’s </w:t>
      </w:r>
      <w:r w:rsidRPr="003E5E72">
        <w:t xml:space="preserve">Representative for </w:t>
      </w:r>
      <w:proofErr w:type="gramStart"/>
      <w:r w:rsidRPr="003E5E72">
        <w:t>review;</w:t>
      </w:r>
      <w:proofErr w:type="gramEnd"/>
    </w:p>
    <w:p w14:paraId="29500E9F" w14:textId="75129C78" w:rsidR="009C47FB" w:rsidRPr="003E5E72" w:rsidRDefault="009C47FB" w:rsidP="001D4762">
      <w:pPr>
        <w:pStyle w:val="CSParaa0"/>
      </w:pPr>
      <w:r w:rsidRPr="003E5E72">
        <w:t>Variations which in the opinion of the Managing Contractor require adjustment to the Guaranteed Construction Sum; and</w:t>
      </w:r>
    </w:p>
    <w:p w14:paraId="7F4DB43D" w14:textId="05869F30" w:rsidR="009C47FB" w:rsidRPr="003E5E72" w:rsidRDefault="009C47FB" w:rsidP="001D4762">
      <w:pPr>
        <w:pStyle w:val="CSParaa0"/>
      </w:pPr>
      <w:r w:rsidRPr="003E5E72">
        <w:t xml:space="preserve">any other items identified by the </w:t>
      </w:r>
      <w:r w:rsidR="002E26D5" w:rsidRPr="003E5E72">
        <w:t xml:space="preserve">Principal’s </w:t>
      </w:r>
      <w:r w:rsidRPr="003E5E72">
        <w:t xml:space="preserve">Representative or the Managing </w:t>
      </w:r>
      <w:r w:rsidR="002E26D5" w:rsidRPr="003E5E72">
        <w:t xml:space="preserve">Contractor’s </w:t>
      </w:r>
      <w:r w:rsidRPr="003E5E72">
        <w:t>Representative.</w:t>
      </w:r>
    </w:p>
    <w:p w14:paraId="63087721" w14:textId="1FB54C38" w:rsidR="009C47FB" w:rsidRPr="003E5E72" w:rsidRDefault="009C47FB" w:rsidP="001D4762">
      <w:pPr>
        <w:pStyle w:val="CSPara111"/>
      </w:pPr>
      <w:r w:rsidRPr="003E5E72">
        <w:t xml:space="preserve">The Chairperson of each meeting of the PAG shall provide to the Principal and the Managing Contractor a written report within </w:t>
      </w:r>
      <w:r w:rsidR="00CC172C" w:rsidRPr="003E5E72">
        <w:t>2</w:t>
      </w:r>
      <w:r w:rsidRPr="003E5E72">
        <w:t xml:space="preserve"> </w:t>
      </w:r>
      <w:r w:rsidR="00E42757" w:rsidRPr="003E5E72">
        <w:t xml:space="preserve">business </w:t>
      </w:r>
      <w:r w:rsidRPr="003E5E72">
        <w:t>days after each PAG meeting.</w:t>
      </w:r>
    </w:p>
    <w:p w14:paraId="56CF0747" w14:textId="1A1608B9" w:rsidR="009C47FB" w:rsidRPr="003E5E72" w:rsidRDefault="009C47FB" w:rsidP="001D4762">
      <w:pPr>
        <w:pStyle w:val="CSHeading6"/>
      </w:pPr>
      <w:r w:rsidRPr="003E5E72">
        <w:t>Decisions of the PAG</w:t>
      </w:r>
    </w:p>
    <w:p w14:paraId="5F5703E9" w14:textId="77777777" w:rsidR="009C47FB" w:rsidRPr="003E5E72" w:rsidRDefault="009C47FB" w:rsidP="001D4762">
      <w:pPr>
        <w:pStyle w:val="CSParagraph"/>
      </w:pPr>
      <w:r w:rsidRPr="003E5E72">
        <w:t xml:space="preserve">All matters arising at a meeting of the PAG shall be determined by unanimous agreement of the PAG delegates. If the delegates cannot reach unanimous agreement on any </w:t>
      </w:r>
      <w:proofErr w:type="gramStart"/>
      <w:r w:rsidRPr="003E5E72">
        <w:t>matter</w:t>
      </w:r>
      <w:proofErr w:type="gramEnd"/>
      <w:r w:rsidRPr="003E5E72">
        <w:t xml:space="preserve"> it shall be decided by the Principal’s Representative.</w:t>
      </w:r>
    </w:p>
    <w:p w14:paraId="283DE8AC" w14:textId="1895B1CE" w:rsidR="009C47FB" w:rsidRPr="003E5E72" w:rsidRDefault="009C47FB" w:rsidP="001D4762">
      <w:pPr>
        <w:pStyle w:val="CSHeading6"/>
      </w:pPr>
      <w:r w:rsidRPr="003E5E72">
        <w:t xml:space="preserve">Managing </w:t>
      </w:r>
      <w:r w:rsidR="002E26D5" w:rsidRPr="003E5E72">
        <w:t xml:space="preserve">Contractor’s </w:t>
      </w:r>
      <w:r w:rsidRPr="003E5E72">
        <w:t>Reports</w:t>
      </w:r>
    </w:p>
    <w:p w14:paraId="6A13DEF5" w14:textId="5ED2824C" w:rsidR="009C47FB" w:rsidRPr="003E5E72" w:rsidRDefault="009C47FB" w:rsidP="001D4762">
      <w:pPr>
        <w:pStyle w:val="CSPara111"/>
      </w:pPr>
      <w:r w:rsidRPr="003E5E72">
        <w:t xml:space="preserve">Within </w:t>
      </w:r>
      <w:r w:rsidR="00E42757" w:rsidRPr="003E5E72">
        <w:t xml:space="preserve">5 business </w:t>
      </w:r>
      <w:r w:rsidRPr="003E5E72">
        <w:t xml:space="preserve">days of the end of each month, the Managing Contractor shall provide to the </w:t>
      </w:r>
      <w:r w:rsidR="002E26D5" w:rsidRPr="003E5E72">
        <w:t xml:space="preserve">Principal’s </w:t>
      </w:r>
      <w:r w:rsidRPr="003E5E72">
        <w:t>Representative a report for consideration by the PAG.</w:t>
      </w:r>
    </w:p>
    <w:p w14:paraId="175D39FE" w14:textId="5631BF2B" w:rsidR="009C47FB" w:rsidRPr="003E5E72" w:rsidRDefault="009C47FB" w:rsidP="001D4762">
      <w:pPr>
        <w:pStyle w:val="CSPara111"/>
      </w:pPr>
      <w:r w:rsidRPr="003E5E72">
        <w:t xml:space="preserve">This report shall be in a format and to a level of detail agreed to by the </w:t>
      </w:r>
      <w:r w:rsidR="002E26D5" w:rsidRPr="003E5E72">
        <w:t xml:space="preserve">Principal’s </w:t>
      </w:r>
      <w:r w:rsidRPr="003E5E72">
        <w:t>Representative and without limitation contain:</w:t>
      </w:r>
    </w:p>
    <w:p w14:paraId="6E8688B5" w14:textId="261A759B" w:rsidR="009C47FB" w:rsidRPr="003E5E72" w:rsidRDefault="009C47FB" w:rsidP="001D4762">
      <w:pPr>
        <w:pStyle w:val="CSParaa0"/>
      </w:pPr>
      <w:r w:rsidRPr="003E5E72">
        <w:t xml:space="preserve">procedural matters/outstanding </w:t>
      </w:r>
      <w:proofErr w:type="gramStart"/>
      <w:r w:rsidRPr="003E5E72">
        <w:t>action;</w:t>
      </w:r>
      <w:proofErr w:type="gramEnd"/>
    </w:p>
    <w:p w14:paraId="3A3773E0" w14:textId="25A44C69" w:rsidR="009C47FB" w:rsidRPr="003E5E72" w:rsidRDefault="009C47FB" w:rsidP="001D4762">
      <w:pPr>
        <w:pStyle w:val="CSParaa0"/>
      </w:pPr>
      <w:r w:rsidRPr="003E5E72">
        <w:t xml:space="preserve">Consultants design and documentation reports including test results and statements advising of any departures from the Project Brief or GCS Offer Project </w:t>
      </w:r>
      <w:proofErr w:type="gramStart"/>
      <w:r w:rsidRPr="003E5E72">
        <w:t>Brief;</w:t>
      </w:r>
      <w:proofErr w:type="gramEnd"/>
    </w:p>
    <w:p w14:paraId="7C653668" w14:textId="6EC6FEDA" w:rsidR="009C47FB" w:rsidRPr="003E5E72" w:rsidRDefault="009C47FB" w:rsidP="001D4762">
      <w:pPr>
        <w:pStyle w:val="CSParaa0"/>
      </w:pPr>
      <w:r w:rsidRPr="003E5E72">
        <w:t xml:space="preserve">construction report, which shall include statements from </w:t>
      </w:r>
      <w:proofErr w:type="gramStart"/>
      <w:r w:rsidRPr="003E5E72">
        <w:t>Consultants</w:t>
      </w:r>
      <w:proofErr w:type="gramEnd"/>
      <w:r w:rsidRPr="003E5E72">
        <w:t xml:space="preserve"> advising of any departures from the GCS Offer Project Brief;</w:t>
      </w:r>
    </w:p>
    <w:p w14:paraId="51E53269" w14:textId="7BFC75AB" w:rsidR="009C47FB" w:rsidRPr="003E5E72" w:rsidRDefault="009C47FB" w:rsidP="001D4762">
      <w:pPr>
        <w:pStyle w:val="CSParaa0"/>
      </w:pPr>
      <w:r w:rsidRPr="003E5E72">
        <w:t xml:space="preserve">financial </w:t>
      </w:r>
      <w:proofErr w:type="gramStart"/>
      <w:r w:rsidRPr="003E5E72">
        <w:t>report;</w:t>
      </w:r>
      <w:proofErr w:type="gramEnd"/>
    </w:p>
    <w:p w14:paraId="60CBBF15" w14:textId="11C13C35" w:rsidR="009C47FB" w:rsidRPr="003E5E72" w:rsidRDefault="009C47FB" w:rsidP="001D4762">
      <w:pPr>
        <w:pStyle w:val="CSParaa0"/>
      </w:pPr>
      <w:r w:rsidRPr="003E5E72">
        <w:t xml:space="preserve">program report including potential causes of </w:t>
      </w:r>
      <w:proofErr w:type="gramStart"/>
      <w:r w:rsidRPr="003E5E72">
        <w:t>delay;</w:t>
      </w:r>
      <w:proofErr w:type="gramEnd"/>
    </w:p>
    <w:p w14:paraId="036E79C6" w14:textId="48FDF7B7" w:rsidR="009C47FB" w:rsidRPr="003E5E72" w:rsidRDefault="009C47FB" w:rsidP="001D4762">
      <w:pPr>
        <w:pStyle w:val="CSParaa0"/>
      </w:pPr>
      <w:r w:rsidRPr="003E5E72">
        <w:t xml:space="preserve">key </w:t>
      </w:r>
      <w:proofErr w:type="gramStart"/>
      <w:r w:rsidRPr="003E5E72">
        <w:t>issues;</w:t>
      </w:r>
      <w:proofErr w:type="gramEnd"/>
    </w:p>
    <w:p w14:paraId="40425F0C" w14:textId="2EA70FEB" w:rsidR="009C47FB" w:rsidRPr="003E5E72" w:rsidRDefault="009C47FB" w:rsidP="001D4762">
      <w:pPr>
        <w:pStyle w:val="CSParaa0"/>
      </w:pPr>
      <w:r w:rsidRPr="003E5E72">
        <w:t xml:space="preserve">general </w:t>
      </w:r>
      <w:proofErr w:type="gramStart"/>
      <w:r w:rsidRPr="003E5E72">
        <w:t>business;</w:t>
      </w:r>
      <w:proofErr w:type="gramEnd"/>
    </w:p>
    <w:p w14:paraId="4D451917" w14:textId="1CEE57DA" w:rsidR="009C47FB" w:rsidRPr="003E5E72" w:rsidRDefault="009C47FB" w:rsidP="001D4762">
      <w:pPr>
        <w:pStyle w:val="CSParaa0"/>
      </w:pPr>
      <w:r w:rsidRPr="003E5E72">
        <w:t xml:space="preserve">instructions or </w:t>
      </w:r>
      <w:proofErr w:type="gramStart"/>
      <w:r w:rsidRPr="003E5E72">
        <w:t>advices</w:t>
      </w:r>
      <w:proofErr w:type="gramEnd"/>
      <w:r w:rsidRPr="003E5E72">
        <w:t xml:space="preserve"> given to the Managing Contractor as these relate to </w:t>
      </w:r>
      <w:r w:rsidR="00E86211" w:rsidRPr="003E5E72">
        <w:t>non-conformance</w:t>
      </w:r>
      <w:r w:rsidRPr="003E5E72">
        <w:t xml:space="preserve"> issues; and</w:t>
      </w:r>
    </w:p>
    <w:p w14:paraId="6EE05700" w14:textId="3A050219" w:rsidR="009C47FB" w:rsidRPr="003E5E72" w:rsidRDefault="009C47FB" w:rsidP="001D4762">
      <w:pPr>
        <w:pStyle w:val="CSParaa0"/>
      </w:pPr>
      <w:r w:rsidRPr="003E5E72">
        <w:lastRenderedPageBreak/>
        <w:t xml:space="preserve">defects </w:t>
      </w:r>
      <w:proofErr w:type="gramStart"/>
      <w:r w:rsidRPr="003E5E72">
        <w:t>lists</w:t>
      </w:r>
      <w:r w:rsidR="003326F2" w:rsidRPr="003E5E72">
        <w:t>;</w:t>
      </w:r>
      <w:proofErr w:type="gramEnd"/>
    </w:p>
    <w:p w14:paraId="2F769E6D" w14:textId="77777777" w:rsidR="009C47FB" w:rsidRPr="003E5E72" w:rsidRDefault="009C47FB" w:rsidP="001D4762">
      <w:pPr>
        <w:pStyle w:val="CSParaa0"/>
      </w:pPr>
      <w:r w:rsidRPr="003E5E72">
        <w:t>and have appended to it:</w:t>
      </w:r>
    </w:p>
    <w:p w14:paraId="74A88626" w14:textId="2ADC2919" w:rsidR="009C47FB" w:rsidRPr="003E5E72" w:rsidRDefault="009C47FB" w:rsidP="001D4762">
      <w:pPr>
        <w:pStyle w:val="CSParaa0"/>
      </w:pPr>
      <w:r w:rsidRPr="003E5E72">
        <w:t xml:space="preserve">site inspection </w:t>
      </w:r>
      <w:proofErr w:type="gramStart"/>
      <w:r w:rsidRPr="003E5E72">
        <w:t>reports;</w:t>
      </w:r>
      <w:proofErr w:type="gramEnd"/>
    </w:p>
    <w:p w14:paraId="002F55BF" w14:textId="2DA6A6E4" w:rsidR="009C47FB" w:rsidRPr="003E5E72" w:rsidRDefault="009C47FB" w:rsidP="001D4762">
      <w:pPr>
        <w:pStyle w:val="CSParaa0"/>
      </w:pPr>
      <w:r w:rsidRPr="003E5E72">
        <w:t xml:space="preserve">program </w:t>
      </w:r>
      <w:proofErr w:type="gramStart"/>
      <w:r w:rsidRPr="003E5E72">
        <w:t>detail;</w:t>
      </w:r>
      <w:proofErr w:type="gramEnd"/>
    </w:p>
    <w:p w14:paraId="32F93044" w14:textId="3055FA80" w:rsidR="009C47FB" w:rsidRPr="003E5E72" w:rsidRDefault="009C47FB" w:rsidP="001D4762">
      <w:pPr>
        <w:pStyle w:val="CSParaa0"/>
      </w:pPr>
      <w:r w:rsidRPr="003E5E72">
        <w:t xml:space="preserve">minutes of previous PAG </w:t>
      </w:r>
      <w:proofErr w:type="gramStart"/>
      <w:r w:rsidRPr="003E5E72">
        <w:t>meeting;</w:t>
      </w:r>
      <w:proofErr w:type="gramEnd"/>
    </w:p>
    <w:p w14:paraId="1CBD7D2B" w14:textId="298192F8" w:rsidR="009C47FB" w:rsidRPr="003E5E72" w:rsidRDefault="009C47FB" w:rsidP="001D4762">
      <w:pPr>
        <w:pStyle w:val="CSParaa0"/>
      </w:pPr>
      <w:r w:rsidRPr="003E5E72">
        <w:t xml:space="preserve">the original of all Consultants </w:t>
      </w:r>
      <w:proofErr w:type="gramStart"/>
      <w:r w:rsidRPr="003E5E72">
        <w:t>reports;</w:t>
      </w:r>
      <w:proofErr w:type="gramEnd"/>
    </w:p>
    <w:p w14:paraId="3E183689" w14:textId="14B56E1F" w:rsidR="009F7216" w:rsidRPr="003E5E72" w:rsidRDefault="009C47FB" w:rsidP="001D4762">
      <w:pPr>
        <w:pStyle w:val="CSParaa0"/>
      </w:pPr>
      <w:proofErr w:type="gramStart"/>
      <w:r w:rsidRPr="003E5E72">
        <w:t>Non Conformance</w:t>
      </w:r>
      <w:proofErr w:type="gramEnd"/>
      <w:r w:rsidRPr="003E5E72">
        <w:t xml:space="preserve"> Register;</w:t>
      </w:r>
    </w:p>
    <w:p w14:paraId="57008488" w14:textId="4CD5DBD0" w:rsidR="009F7216" w:rsidRPr="003E5E72" w:rsidRDefault="009C47FB" w:rsidP="001D4762">
      <w:pPr>
        <w:pStyle w:val="CSParaa0"/>
      </w:pPr>
      <w:r w:rsidRPr="003E5E72">
        <w:t xml:space="preserve">photographs showing the status of </w:t>
      </w:r>
      <w:proofErr w:type="gramStart"/>
      <w:r w:rsidRPr="003E5E72">
        <w:t>Site;</w:t>
      </w:r>
      <w:proofErr w:type="gramEnd"/>
    </w:p>
    <w:p w14:paraId="1A6C9A6C" w14:textId="1C595D26" w:rsidR="009C47FB" w:rsidRPr="003E5E72" w:rsidRDefault="009C47FB" w:rsidP="001D4762">
      <w:pPr>
        <w:pStyle w:val="CSParaa0"/>
      </w:pPr>
      <w:r w:rsidRPr="003E5E72">
        <w:t>the Managing Contractor’s cost plan report considered at the previous meeting of the PAG and any subsequent cost plan reports the Managing Contractor has been required to create in accordance with Schedule 15; and</w:t>
      </w:r>
    </w:p>
    <w:p w14:paraId="536CE006" w14:textId="703D3F75" w:rsidR="009C47FB" w:rsidRDefault="009C47FB" w:rsidP="001D4762">
      <w:pPr>
        <w:pStyle w:val="CSParaa0"/>
      </w:pPr>
      <w:r w:rsidRPr="003E5E72">
        <w:t>any other matters requested by the Principal’s Representative from time to time.</w:t>
      </w:r>
    </w:p>
    <w:p w14:paraId="12DB2844" w14:textId="6991A519" w:rsidR="009C47FB" w:rsidRPr="003E5E72" w:rsidRDefault="009C47FB" w:rsidP="00E4514B">
      <w:pPr>
        <w:pStyle w:val="Heading3"/>
      </w:pPr>
      <w:bookmarkStart w:id="65" w:name="_Toc105612527"/>
      <w:r w:rsidRPr="003E5E72">
        <w:t>DESIGN WORK</w:t>
      </w:r>
      <w:bookmarkEnd w:id="65"/>
    </w:p>
    <w:p w14:paraId="11E8D403" w14:textId="7EACF612" w:rsidR="009F7216" w:rsidRPr="003E5E72" w:rsidRDefault="009C47FB" w:rsidP="001D4762">
      <w:pPr>
        <w:pStyle w:val="CSParagraph"/>
      </w:pPr>
      <w:r w:rsidRPr="003E5E72">
        <w:t xml:space="preserve">The Managing Contractor shall, with skill, </w:t>
      </w:r>
      <w:r w:rsidR="00E86211" w:rsidRPr="003E5E72">
        <w:t>care,</w:t>
      </w:r>
      <w:r w:rsidRPr="003E5E72">
        <w:t xml:space="preserve"> and diligence:</w:t>
      </w:r>
    </w:p>
    <w:p w14:paraId="01252245" w14:textId="601E8E7A" w:rsidR="009F7216" w:rsidRPr="003E5E72" w:rsidRDefault="009C47FB" w:rsidP="001D4762">
      <w:pPr>
        <w:pStyle w:val="CSParaa0"/>
      </w:pPr>
      <w:r w:rsidRPr="003E5E72">
        <w:t xml:space="preserve">in undertaking the Design Work, consider reasonable options and alternatives which satisfy the requirements of the GCS Offer Project Brief or, during Stage One the Project Brief, and present the Managing Contractor’s preferred design solution to the Principal’s Representative in a timely </w:t>
      </w:r>
      <w:proofErr w:type="gramStart"/>
      <w:r w:rsidRPr="003E5E72">
        <w:t>manner;</w:t>
      </w:r>
      <w:proofErr w:type="gramEnd"/>
    </w:p>
    <w:p w14:paraId="70623A13" w14:textId="2B14216D" w:rsidR="009C47FB" w:rsidRPr="003E5E72" w:rsidRDefault="009C47FB" w:rsidP="001D4762">
      <w:pPr>
        <w:pStyle w:val="CSParaa0"/>
      </w:pPr>
      <w:r w:rsidRPr="003E5E72">
        <w:t>produce the Developed Design:</w:t>
      </w:r>
    </w:p>
    <w:p w14:paraId="098C1936" w14:textId="78BF32FD" w:rsidR="009F7216" w:rsidRPr="003E5E72" w:rsidRDefault="009C47FB" w:rsidP="001D4762">
      <w:pPr>
        <w:pStyle w:val="CSParai"/>
      </w:pPr>
      <w:r w:rsidRPr="003E5E72">
        <w:t xml:space="preserve">in accordance with the GCS Offer Project Brief or, during Stage One the Project </w:t>
      </w:r>
      <w:proofErr w:type="gramStart"/>
      <w:r w:rsidRPr="003E5E72">
        <w:t>Brief;</w:t>
      </w:r>
      <w:proofErr w:type="gramEnd"/>
    </w:p>
    <w:p w14:paraId="50596F62" w14:textId="6CB0435B" w:rsidR="009C47FB" w:rsidRPr="003E5E72" w:rsidRDefault="009C47FB" w:rsidP="001D4762">
      <w:pPr>
        <w:pStyle w:val="CSParai"/>
      </w:pPr>
      <w:r w:rsidRPr="003E5E72">
        <w:t>so that the Actual Construction Sum is minimised as much as possible; and</w:t>
      </w:r>
    </w:p>
    <w:p w14:paraId="1C9AD5CD" w14:textId="603118E3" w:rsidR="009F7216" w:rsidRPr="003E5E72" w:rsidRDefault="009C47FB" w:rsidP="001D4762">
      <w:pPr>
        <w:pStyle w:val="CSParai"/>
      </w:pPr>
      <w:r w:rsidRPr="003E5E72">
        <w:t xml:space="preserve">so that work under the Contract can be completed by the Date for Practical </w:t>
      </w:r>
      <w:proofErr w:type="gramStart"/>
      <w:r w:rsidRPr="003E5E72">
        <w:t>Completion;</w:t>
      </w:r>
      <w:proofErr w:type="gramEnd"/>
    </w:p>
    <w:p w14:paraId="78355181" w14:textId="632BEE19" w:rsidR="009C47FB" w:rsidRPr="003E5E72" w:rsidRDefault="009C47FB" w:rsidP="001D4762">
      <w:pPr>
        <w:pStyle w:val="CSParaa0"/>
      </w:pPr>
      <w:r w:rsidRPr="003E5E72">
        <w:t xml:space="preserve">obtain the Principal’s Representative’s written approval to the Developed </w:t>
      </w:r>
      <w:proofErr w:type="gramStart"/>
      <w:r w:rsidRPr="003E5E72">
        <w:t>Design;</w:t>
      </w:r>
      <w:proofErr w:type="gramEnd"/>
    </w:p>
    <w:p w14:paraId="3084C0A5" w14:textId="1F3B0D78" w:rsidR="009C47FB" w:rsidRPr="003E5E72" w:rsidRDefault="009C47FB" w:rsidP="001D4762">
      <w:pPr>
        <w:pStyle w:val="CSParaa0"/>
      </w:pPr>
      <w:r w:rsidRPr="003E5E72">
        <w:t>manage the Consultants in the production of the Developed Design; and</w:t>
      </w:r>
    </w:p>
    <w:p w14:paraId="6FDF3A4D" w14:textId="78CF879B" w:rsidR="009C47FB" w:rsidRPr="003E5E72" w:rsidRDefault="009C47FB" w:rsidP="001D4762">
      <w:pPr>
        <w:pStyle w:val="CSParaa0"/>
      </w:pPr>
      <w:r w:rsidRPr="003E5E72">
        <w:t xml:space="preserve">decide on the manner in which the Construction Work should be divided into packages for the purpose of facilitating the calling of </w:t>
      </w:r>
      <w:r w:rsidR="00E42757" w:rsidRPr="003E5E72">
        <w:t xml:space="preserve">Subcontract </w:t>
      </w:r>
      <w:r w:rsidRPr="003E5E72">
        <w:t>tenders.</w:t>
      </w:r>
    </w:p>
    <w:p w14:paraId="61CC9D4C" w14:textId="13779756" w:rsidR="009C47FB" w:rsidRPr="003E5E72" w:rsidRDefault="009C47FB" w:rsidP="00FD1984">
      <w:pPr>
        <w:pStyle w:val="Heading3"/>
      </w:pPr>
      <w:bookmarkStart w:id="66" w:name="_Toc105612528"/>
      <w:r w:rsidRPr="003E5E72">
        <w:t>DOCUMENTATION WORK</w:t>
      </w:r>
      <w:bookmarkEnd w:id="66"/>
    </w:p>
    <w:p w14:paraId="01BB5A3C" w14:textId="4C69135D" w:rsidR="009C47FB" w:rsidRPr="003E5E72" w:rsidRDefault="009C47FB" w:rsidP="001D4762">
      <w:pPr>
        <w:pStyle w:val="CSParagraph"/>
      </w:pPr>
      <w:r w:rsidRPr="003E5E72">
        <w:t xml:space="preserve">The Managing Contractor shall, with skill, </w:t>
      </w:r>
      <w:r w:rsidR="00E86211" w:rsidRPr="003E5E72">
        <w:t>care,</w:t>
      </w:r>
      <w:r w:rsidRPr="003E5E72">
        <w:t xml:space="preserve"> and diligence:</w:t>
      </w:r>
    </w:p>
    <w:p w14:paraId="0B815950" w14:textId="0F4CCFFD" w:rsidR="009C47FB" w:rsidRPr="003E5E72" w:rsidRDefault="009C47FB" w:rsidP="001D4762">
      <w:pPr>
        <w:pStyle w:val="CSParaa0"/>
      </w:pPr>
      <w:r w:rsidRPr="003E5E72">
        <w:t xml:space="preserve">produce the Subcontract Construction Documentation in accordance with the Developed Design so that the Subcontract Construction Documentation will be fit for its intended purpose in all </w:t>
      </w:r>
      <w:proofErr w:type="gramStart"/>
      <w:r w:rsidRPr="003E5E72">
        <w:t>respects;</w:t>
      </w:r>
      <w:proofErr w:type="gramEnd"/>
    </w:p>
    <w:p w14:paraId="7C4BF74D" w14:textId="3E531ECD" w:rsidR="009C47FB" w:rsidRPr="003E5E72" w:rsidRDefault="009C47FB" w:rsidP="001D4762">
      <w:pPr>
        <w:pStyle w:val="CSParaa0"/>
      </w:pPr>
      <w:r w:rsidRPr="003E5E72">
        <w:t xml:space="preserve">manage the Consultants in the production of the Subcontract Construction </w:t>
      </w:r>
      <w:proofErr w:type="gramStart"/>
      <w:r w:rsidRPr="003E5E72">
        <w:t>Documentation;</w:t>
      </w:r>
      <w:proofErr w:type="gramEnd"/>
    </w:p>
    <w:p w14:paraId="095B4060" w14:textId="1113D074" w:rsidR="009C47FB" w:rsidRPr="003E5E72" w:rsidRDefault="009C47FB" w:rsidP="001D4762">
      <w:pPr>
        <w:pStyle w:val="CSParaa0"/>
      </w:pPr>
      <w:r w:rsidRPr="003E5E72">
        <w:t>not modify the Subcontract Construction Documentation except insofar as it is necessary to overcome any ambiguity or discrepancy in accordance with</w:t>
      </w:r>
      <w:r w:rsidR="00684BE4" w:rsidRPr="003E5E72">
        <w:t xml:space="preserve"> Clause</w:t>
      </w:r>
      <w:r w:rsidRPr="003E5E72">
        <w:t xml:space="preserve"> 5; and</w:t>
      </w:r>
    </w:p>
    <w:p w14:paraId="0CC14D5D" w14:textId="3780813F" w:rsidR="009C47FB" w:rsidRPr="003E5E72" w:rsidRDefault="009C47FB" w:rsidP="001D4762">
      <w:pPr>
        <w:pStyle w:val="CSParaa0"/>
      </w:pPr>
      <w:r w:rsidRPr="003E5E72">
        <w:t xml:space="preserve">decide and advise the </w:t>
      </w:r>
      <w:proofErr w:type="gramStart"/>
      <w:r w:rsidRPr="003E5E72">
        <w:t>Principal</w:t>
      </w:r>
      <w:proofErr w:type="gramEnd"/>
      <w:r w:rsidRPr="003E5E72">
        <w:t xml:space="preserve"> on the manner in which the Construction Work will be divided into Subcontract Construction Documentation.</w:t>
      </w:r>
    </w:p>
    <w:p w14:paraId="6EC19BE2" w14:textId="6DF57D41" w:rsidR="009C47FB" w:rsidRPr="003E5E72" w:rsidRDefault="009C47FB" w:rsidP="00FD1984">
      <w:pPr>
        <w:pStyle w:val="Heading3"/>
      </w:pPr>
      <w:bookmarkStart w:id="67" w:name="_Toc105612529"/>
      <w:r w:rsidRPr="003E5E72">
        <w:lastRenderedPageBreak/>
        <w:t>CONSTRUCTION WORK</w:t>
      </w:r>
      <w:bookmarkEnd w:id="67"/>
    </w:p>
    <w:p w14:paraId="148628A9" w14:textId="0E2DE603" w:rsidR="009C47FB" w:rsidRPr="003E5E72" w:rsidRDefault="009C47FB" w:rsidP="001D4762">
      <w:pPr>
        <w:pStyle w:val="CSHeading6"/>
      </w:pPr>
      <w:r w:rsidRPr="003E5E72">
        <w:t>Completion of the Works</w:t>
      </w:r>
    </w:p>
    <w:p w14:paraId="79D2A319" w14:textId="77777777" w:rsidR="009C47FB" w:rsidRPr="003E5E72" w:rsidRDefault="009C47FB" w:rsidP="001D4762">
      <w:pPr>
        <w:pStyle w:val="CSParagraph"/>
      </w:pPr>
      <w:r w:rsidRPr="003E5E72">
        <w:t>The Managing Contractor shall, with skill, care and diligence construct and complete the whole of the work under the Contract in accordance with the Contract and without restricting the generality of the foregoing the Managing Contractor shall:</w:t>
      </w:r>
    </w:p>
    <w:p w14:paraId="20C7EFC5" w14:textId="10D3E572" w:rsidR="009C47FB" w:rsidRPr="003E5E72" w:rsidRDefault="009C47FB" w:rsidP="001D4762">
      <w:pPr>
        <w:pStyle w:val="CSParaa0"/>
      </w:pPr>
      <w:r w:rsidRPr="003E5E72">
        <w:t xml:space="preserve">construct the Works in accordance with the Developed Design and Subcontract Construction </w:t>
      </w:r>
      <w:proofErr w:type="gramStart"/>
      <w:r w:rsidRPr="003E5E72">
        <w:t>Documentation;</w:t>
      </w:r>
      <w:proofErr w:type="gramEnd"/>
    </w:p>
    <w:p w14:paraId="31460B72" w14:textId="15D16DE6" w:rsidR="009C47FB" w:rsidRPr="003E5E72" w:rsidRDefault="009C47FB" w:rsidP="001D4762">
      <w:pPr>
        <w:pStyle w:val="CSParaa0"/>
      </w:pPr>
      <w:r w:rsidRPr="003E5E72">
        <w:t>arrange for the supply of all:</w:t>
      </w:r>
    </w:p>
    <w:p w14:paraId="6731D4B3" w14:textId="4030B4D4" w:rsidR="009C47FB" w:rsidRPr="003E5E72" w:rsidRDefault="009C47FB" w:rsidP="001D4762">
      <w:pPr>
        <w:pStyle w:val="CSParai"/>
      </w:pPr>
      <w:proofErr w:type="gramStart"/>
      <w:r w:rsidRPr="003E5E72">
        <w:t>materials</w:t>
      </w:r>
      <w:r w:rsidR="003326F2" w:rsidRPr="003E5E72">
        <w:t>;</w:t>
      </w:r>
      <w:proofErr w:type="gramEnd"/>
    </w:p>
    <w:p w14:paraId="7DB9D162" w14:textId="2795F5D2" w:rsidR="009C47FB" w:rsidRPr="003E5E72" w:rsidRDefault="009C47FB" w:rsidP="001D4762">
      <w:pPr>
        <w:pStyle w:val="CSParai"/>
      </w:pPr>
      <w:proofErr w:type="gramStart"/>
      <w:r w:rsidRPr="003E5E72">
        <w:t>labour</w:t>
      </w:r>
      <w:r w:rsidR="003326F2" w:rsidRPr="003E5E72">
        <w:t>;</w:t>
      </w:r>
      <w:proofErr w:type="gramEnd"/>
    </w:p>
    <w:p w14:paraId="5CA28E31" w14:textId="3F0433BC" w:rsidR="009C47FB" w:rsidRPr="003E5E72" w:rsidRDefault="009C47FB" w:rsidP="001D4762">
      <w:pPr>
        <w:pStyle w:val="CSParai"/>
      </w:pPr>
      <w:r w:rsidRPr="003E5E72">
        <w:t>plant and equipment</w:t>
      </w:r>
      <w:r w:rsidR="003326F2" w:rsidRPr="003E5E72">
        <w:t>;</w:t>
      </w:r>
      <w:r w:rsidRPr="003E5E72">
        <w:t xml:space="preserve"> and</w:t>
      </w:r>
    </w:p>
    <w:p w14:paraId="6335D5B9" w14:textId="6054610D" w:rsidR="009C47FB" w:rsidRPr="003E5E72" w:rsidRDefault="009C47FB" w:rsidP="001D4762">
      <w:pPr>
        <w:pStyle w:val="CSParai"/>
      </w:pPr>
      <w:r w:rsidRPr="003E5E72">
        <w:t xml:space="preserve">everything </w:t>
      </w:r>
      <w:proofErr w:type="gramStart"/>
      <w:r w:rsidRPr="003E5E72">
        <w:t>else</w:t>
      </w:r>
      <w:r w:rsidR="003326F2" w:rsidRPr="003E5E72">
        <w:t>;</w:t>
      </w:r>
      <w:proofErr w:type="gramEnd"/>
    </w:p>
    <w:p w14:paraId="235517F0" w14:textId="4D7FADEF" w:rsidR="009C47FB" w:rsidRPr="003E5E72" w:rsidRDefault="009C47FB" w:rsidP="006A74F0">
      <w:pPr>
        <w:pStyle w:val="CSParagraph"/>
        <w:ind w:left="992"/>
      </w:pPr>
      <w:r w:rsidRPr="003E5E72">
        <w:t xml:space="preserve">necessary for the execution and completion of the Works and the Managing </w:t>
      </w:r>
      <w:r w:rsidR="002E26D5" w:rsidRPr="003E5E72">
        <w:t xml:space="preserve">Contractor’s </w:t>
      </w:r>
      <w:r w:rsidRPr="003E5E72">
        <w:t xml:space="preserve">obligations under the Contract, including (without limitation) the Site establishment, </w:t>
      </w:r>
      <w:r w:rsidR="00E86211" w:rsidRPr="003E5E72">
        <w:t>services,</w:t>
      </w:r>
      <w:r w:rsidRPr="003E5E72">
        <w:t xml:space="preserve"> and facilities; and</w:t>
      </w:r>
    </w:p>
    <w:p w14:paraId="12842416" w14:textId="2EF8DE99" w:rsidR="009C47FB" w:rsidRPr="003E5E72" w:rsidRDefault="009C47FB" w:rsidP="001D4762">
      <w:pPr>
        <w:pStyle w:val="CSParaa0"/>
      </w:pPr>
      <w:r w:rsidRPr="003E5E72">
        <w:t xml:space="preserve">prepare a comprehensive management plan incorporating the Program and maintain </w:t>
      </w:r>
      <w:r w:rsidR="00C85AB3" w:rsidRPr="003E5E72">
        <w:t>it</w:t>
      </w:r>
      <w:r w:rsidR="00F96304" w:rsidRPr="003E5E72">
        <w:t>s</w:t>
      </w:r>
      <w:r w:rsidR="00C85AB3" w:rsidRPr="003E5E72">
        <w:t xml:space="preserve"> </w:t>
      </w:r>
      <w:r w:rsidR="00F96304" w:rsidRPr="003E5E72">
        <w:t>currency</w:t>
      </w:r>
      <w:r w:rsidRPr="003E5E72">
        <w:t xml:space="preserve"> for the duration of the work under the Contract.</w:t>
      </w:r>
    </w:p>
    <w:p w14:paraId="726927EC" w14:textId="11DDC5F4" w:rsidR="009C47FB" w:rsidRPr="003E5E72" w:rsidRDefault="009C47FB" w:rsidP="001D4762">
      <w:pPr>
        <w:pStyle w:val="CSHeading6"/>
      </w:pPr>
      <w:r w:rsidRPr="003E5E72">
        <w:t>Commissioning Work</w:t>
      </w:r>
    </w:p>
    <w:p w14:paraId="472D70F6" w14:textId="2D1731F8" w:rsidR="009C47FB" w:rsidRPr="003E5E72" w:rsidRDefault="009C47FB" w:rsidP="001D4762">
      <w:pPr>
        <w:pStyle w:val="CSParagraph"/>
      </w:pPr>
      <w:r w:rsidRPr="003E5E72">
        <w:t xml:space="preserve">The Managing Contractor shall, with skill, </w:t>
      </w:r>
      <w:r w:rsidR="00E86211" w:rsidRPr="003E5E72">
        <w:t>care,</w:t>
      </w:r>
      <w:r w:rsidRPr="003E5E72">
        <w:t xml:space="preserve"> and diligence, in accordance with best engineering practice:</w:t>
      </w:r>
    </w:p>
    <w:p w14:paraId="35535A52" w14:textId="2C15F34C" w:rsidR="009C47FB" w:rsidRPr="003E5E72" w:rsidRDefault="009C47FB" w:rsidP="001D4762">
      <w:pPr>
        <w:pStyle w:val="CSParaa0"/>
      </w:pPr>
      <w:r w:rsidRPr="003E5E72">
        <w:t xml:space="preserve">provide the Principal and the Principal’s employees assistance with the initial occupation and operation of the </w:t>
      </w:r>
      <w:proofErr w:type="gramStart"/>
      <w:r w:rsidRPr="003E5E72">
        <w:t>Works;</w:t>
      </w:r>
      <w:proofErr w:type="gramEnd"/>
    </w:p>
    <w:p w14:paraId="59BCC42B" w14:textId="1E71D8B7" w:rsidR="009C47FB" w:rsidRPr="003E5E72" w:rsidRDefault="009C47FB" w:rsidP="001D4762">
      <w:pPr>
        <w:pStyle w:val="CSParaa0"/>
      </w:pPr>
      <w:r w:rsidRPr="003E5E72">
        <w:t xml:space="preserve">assist the </w:t>
      </w:r>
      <w:proofErr w:type="gramStart"/>
      <w:r w:rsidRPr="003E5E72">
        <w:t>Principal</w:t>
      </w:r>
      <w:proofErr w:type="gramEnd"/>
      <w:r w:rsidRPr="003E5E72">
        <w:t xml:space="preserve"> or the nominated agents of the Principal in understanding the performance of the Works;</w:t>
      </w:r>
    </w:p>
    <w:p w14:paraId="39BE914B" w14:textId="6DE4CA56" w:rsidR="009C47FB" w:rsidRPr="003E5E72" w:rsidRDefault="009C47FB" w:rsidP="001D4762">
      <w:pPr>
        <w:pStyle w:val="CSParaa0"/>
      </w:pPr>
      <w:r w:rsidRPr="003E5E72">
        <w:t xml:space="preserve">ensure the satisfactory operation of all building components, </w:t>
      </w:r>
      <w:r w:rsidR="00E86211" w:rsidRPr="003E5E72">
        <w:t>equipment,</w:t>
      </w:r>
      <w:r w:rsidRPr="003E5E72">
        <w:t xml:space="preserve"> and </w:t>
      </w:r>
      <w:proofErr w:type="gramStart"/>
      <w:r w:rsidRPr="003E5E72">
        <w:t>contents;</w:t>
      </w:r>
      <w:proofErr w:type="gramEnd"/>
    </w:p>
    <w:p w14:paraId="5ED8C4C2" w14:textId="57EB20C2" w:rsidR="009C47FB" w:rsidRPr="003E5E72" w:rsidRDefault="009C47FB" w:rsidP="001D4762">
      <w:pPr>
        <w:pStyle w:val="CSParaa0"/>
      </w:pPr>
      <w:r w:rsidRPr="003E5E72">
        <w:t xml:space="preserve">provide to the </w:t>
      </w:r>
      <w:proofErr w:type="gramStart"/>
      <w:r w:rsidRPr="003E5E72">
        <w:t>Principal</w:t>
      </w:r>
      <w:proofErr w:type="gramEnd"/>
      <w:r w:rsidRPr="003E5E72">
        <w:t xml:space="preserve"> a draft version of the Asset Management and Maintenance Database and all operating manuals and maintenance manuals required by the Principal, sufficient to enable the commissioning of the Works;</w:t>
      </w:r>
    </w:p>
    <w:p w14:paraId="3D013080" w14:textId="36409772" w:rsidR="009C47FB" w:rsidRPr="003E5E72" w:rsidRDefault="009C47FB" w:rsidP="001D4762">
      <w:pPr>
        <w:pStyle w:val="CSParaa0"/>
      </w:pPr>
      <w:r w:rsidRPr="003E5E72">
        <w:t xml:space="preserve">record and submit to the </w:t>
      </w:r>
      <w:r w:rsidR="002E26D5" w:rsidRPr="003E5E72">
        <w:t xml:space="preserve">Principal’s </w:t>
      </w:r>
      <w:r w:rsidRPr="003E5E72">
        <w:t xml:space="preserve">Representative details of all test </w:t>
      </w:r>
      <w:proofErr w:type="gramStart"/>
      <w:r w:rsidRPr="003E5E72">
        <w:t>results;</w:t>
      </w:r>
      <w:proofErr w:type="gramEnd"/>
    </w:p>
    <w:p w14:paraId="71AE7929" w14:textId="66FEC049" w:rsidR="009C47FB" w:rsidRPr="003E5E72" w:rsidRDefault="009C47FB" w:rsidP="001D4762">
      <w:pPr>
        <w:pStyle w:val="CSParaa0"/>
      </w:pPr>
      <w:r w:rsidRPr="003E5E72">
        <w:t xml:space="preserve">give the </w:t>
      </w:r>
      <w:r w:rsidR="002E26D5" w:rsidRPr="003E5E72">
        <w:t xml:space="preserve">Principal’s </w:t>
      </w:r>
      <w:r w:rsidRPr="003E5E72">
        <w:t>Representative reasonable prior notice of the carrying out of any part of the commissioning required by the Program; and</w:t>
      </w:r>
    </w:p>
    <w:p w14:paraId="4D6B11DB" w14:textId="5623A27C" w:rsidR="009C47FB" w:rsidRPr="003E5E72" w:rsidRDefault="009C47FB" w:rsidP="001D4762">
      <w:pPr>
        <w:pStyle w:val="CSParaa0"/>
      </w:pPr>
      <w:r w:rsidRPr="003E5E72">
        <w:t xml:space="preserve">immediately notify the </w:t>
      </w:r>
      <w:r w:rsidR="002E26D5" w:rsidRPr="003E5E72">
        <w:t xml:space="preserve">Principal’s </w:t>
      </w:r>
      <w:r w:rsidRPr="003E5E72">
        <w:t>Representative if any portion of work under the Contract fails to pass a commissioning requirement, make good that work and after completion of the remedial work promptly carry out further commissioning of that work.</w:t>
      </w:r>
    </w:p>
    <w:p w14:paraId="1F98D10F" w14:textId="03FFD259" w:rsidR="009C47FB" w:rsidRPr="003E5E72" w:rsidRDefault="009C47FB" w:rsidP="001D4762">
      <w:pPr>
        <w:pStyle w:val="CSHeading6"/>
      </w:pPr>
      <w:r w:rsidRPr="003E5E72">
        <w:t>12 Week Maintenance, Monitoring and Adjustment Period</w:t>
      </w:r>
    </w:p>
    <w:p w14:paraId="4498DF67" w14:textId="301D5374" w:rsidR="009C47FB" w:rsidRPr="003E5E72" w:rsidRDefault="009C47FB" w:rsidP="001D4762">
      <w:pPr>
        <w:pStyle w:val="CSParagraph"/>
      </w:pPr>
      <w:r w:rsidRPr="003E5E72">
        <w:t xml:space="preserve">The Managing Contractor shall at the Managing </w:t>
      </w:r>
      <w:r w:rsidR="002E26D5" w:rsidRPr="003E5E72">
        <w:t xml:space="preserve">Contractor’s </w:t>
      </w:r>
      <w:r w:rsidRPr="003E5E72">
        <w:t xml:space="preserve">own cost arrange for a team of suitably qualified and equipped personnel to maintain, </w:t>
      </w:r>
      <w:proofErr w:type="gramStart"/>
      <w:r w:rsidRPr="003E5E72">
        <w:t>monitor</w:t>
      </w:r>
      <w:proofErr w:type="gramEnd"/>
      <w:r w:rsidRPr="003E5E72">
        <w:t xml:space="preserve"> and adjust the Works or any part of the Works to comply with the Contract during a period of twelve (12) weeks commencing on the Date of Practical Completion. The Managing Contractor shall arrange for the provision of all replacement parts and labour necessary and required for the performance of the Works during this period including without limitation all consumable maintenance parts (including filters and lubricants).</w:t>
      </w:r>
    </w:p>
    <w:p w14:paraId="1F8B0B56" w14:textId="7DD31D99" w:rsidR="009F7216" w:rsidRPr="003E5E72" w:rsidRDefault="009C47FB" w:rsidP="00FD1984">
      <w:pPr>
        <w:pStyle w:val="Heading3"/>
      </w:pPr>
      <w:bookmarkStart w:id="68" w:name="_Ref363166"/>
      <w:bookmarkStart w:id="69" w:name="_Ref363291"/>
      <w:bookmarkStart w:id="70" w:name="_Toc105612530"/>
      <w:r w:rsidRPr="003E5E72">
        <w:lastRenderedPageBreak/>
        <w:t>EARLY WORKS</w:t>
      </w:r>
      <w:bookmarkEnd w:id="68"/>
      <w:bookmarkEnd w:id="69"/>
      <w:bookmarkEnd w:id="70"/>
    </w:p>
    <w:p w14:paraId="3E1471B9" w14:textId="0835565C" w:rsidR="009C47FB" w:rsidRPr="003E5E72" w:rsidRDefault="009C47FB" w:rsidP="001D4762">
      <w:pPr>
        <w:pStyle w:val="CSHeading6"/>
      </w:pPr>
      <w:r w:rsidRPr="003E5E72">
        <w:t>Early Works Direction</w:t>
      </w:r>
    </w:p>
    <w:p w14:paraId="315B91D0" w14:textId="70174BE6" w:rsidR="009C47FB" w:rsidRPr="003E5E72" w:rsidRDefault="009C47FB" w:rsidP="001D4762">
      <w:pPr>
        <w:pStyle w:val="CSPara111"/>
      </w:pPr>
      <w:r w:rsidRPr="003E5E72">
        <w:t xml:space="preserve">The </w:t>
      </w:r>
      <w:r w:rsidR="002E26D5" w:rsidRPr="003E5E72">
        <w:t xml:space="preserve">Principal’s </w:t>
      </w:r>
      <w:r w:rsidRPr="003E5E72">
        <w:t>Representative may direct the Managing Contractor to commence to carry out part of the Construction Work as Early Works prior to the Completion of Stage One.</w:t>
      </w:r>
    </w:p>
    <w:p w14:paraId="20F5969B" w14:textId="21FA6A58" w:rsidR="009C47FB" w:rsidRPr="003E5E72" w:rsidRDefault="009C47FB" w:rsidP="001D4762">
      <w:pPr>
        <w:pStyle w:val="CSPara111"/>
      </w:pPr>
      <w:r w:rsidRPr="003E5E72">
        <w:t xml:space="preserve">A direction by the </w:t>
      </w:r>
      <w:r w:rsidR="002E26D5" w:rsidRPr="003E5E72">
        <w:t xml:space="preserve">Principal’s </w:t>
      </w:r>
      <w:r w:rsidRPr="003E5E72">
        <w:t>Representative pursuant to</w:t>
      </w:r>
      <w:r w:rsidR="00684BE4" w:rsidRPr="003E5E72">
        <w:t xml:space="preserve"> Clause</w:t>
      </w:r>
      <w:r w:rsidRPr="003E5E72">
        <w:t xml:space="preserve"> 17.1 shall not be a </w:t>
      </w:r>
      <w:r w:rsidR="00E42757" w:rsidRPr="003E5E72">
        <w:t>d</w:t>
      </w:r>
      <w:r w:rsidRPr="003E5E72">
        <w:t xml:space="preserve">irection to </w:t>
      </w:r>
      <w:r w:rsidR="00E42757" w:rsidRPr="003E5E72">
        <w:t>a</w:t>
      </w:r>
      <w:r w:rsidRPr="003E5E72">
        <w:t>ccelerate or be a request for an Acceleration Proposal (as those terms are defined in</w:t>
      </w:r>
      <w:r w:rsidR="00684BE4" w:rsidRPr="003E5E72">
        <w:t xml:space="preserve"> Clause</w:t>
      </w:r>
      <w:r w:rsidRPr="003E5E72">
        <w:t xml:space="preserve"> 47.1).</w:t>
      </w:r>
    </w:p>
    <w:p w14:paraId="089F7B13" w14:textId="77777777" w:rsidR="009C47FB" w:rsidRPr="003E5E72" w:rsidRDefault="009C47FB" w:rsidP="001D4762">
      <w:pPr>
        <w:pStyle w:val="CSPara111"/>
      </w:pPr>
      <w:r w:rsidRPr="003E5E72">
        <w:t>The Managing Contractor shall not be entitled to an adjustment of:</w:t>
      </w:r>
    </w:p>
    <w:p w14:paraId="6941354F" w14:textId="61237CE1" w:rsidR="009C47FB" w:rsidRPr="003E5E72" w:rsidRDefault="009C47FB" w:rsidP="001D4762">
      <w:pPr>
        <w:pStyle w:val="CSParaa0"/>
      </w:pPr>
      <w:r w:rsidRPr="003E5E72">
        <w:t xml:space="preserve">the Management </w:t>
      </w:r>
      <w:proofErr w:type="gramStart"/>
      <w:r w:rsidRPr="003E5E72">
        <w:t>Fee;</w:t>
      </w:r>
      <w:proofErr w:type="gramEnd"/>
    </w:p>
    <w:p w14:paraId="05A6F464" w14:textId="109394E3" w:rsidR="009C47FB" w:rsidRPr="003E5E72" w:rsidRDefault="009C47FB" w:rsidP="001D4762">
      <w:pPr>
        <w:pStyle w:val="CSParaa0"/>
      </w:pPr>
      <w:r w:rsidRPr="003E5E72">
        <w:t xml:space="preserve">the Consultants </w:t>
      </w:r>
      <w:proofErr w:type="gramStart"/>
      <w:r w:rsidRPr="003E5E72">
        <w:t>Fee;</w:t>
      </w:r>
      <w:proofErr w:type="gramEnd"/>
    </w:p>
    <w:p w14:paraId="5F9B0A2B" w14:textId="14BBB8F1" w:rsidR="009F7216" w:rsidRPr="003E5E72" w:rsidRDefault="009C47FB" w:rsidP="001D4762">
      <w:pPr>
        <w:pStyle w:val="CSParaa0"/>
      </w:pPr>
      <w:r w:rsidRPr="003E5E72">
        <w:t xml:space="preserve">the </w:t>
      </w:r>
      <w:proofErr w:type="gramStart"/>
      <w:r w:rsidRPr="003E5E72">
        <w:t>On Site</w:t>
      </w:r>
      <w:proofErr w:type="gramEnd"/>
      <w:r w:rsidRPr="003E5E72">
        <w:t xml:space="preserve"> Overheads Fee;</w:t>
      </w:r>
    </w:p>
    <w:p w14:paraId="4CA4CC12" w14:textId="72548844" w:rsidR="009C47FB" w:rsidRPr="003E5E72" w:rsidRDefault="009C47FB" w:rsidP="001D4762">
      <w:pPr>
        <w:pStyle w:val="CSParaa0"/>
      </w:pPr>
      <w:r w:rsidRPr="003E5E72">
        <w:t xml:space="preserve">the </w:t>
      </w:r>
      <w:proofErr w:type="gramStart"/>
      <w:r w:rsidRPr="003E5E72">
        <w:t>Off Site</w:t>
      </w:r>
      <w:proofErr w:type="gramEnd"/>
      <w:r w:rsidRPr="003E5E72">
        <w:t xml:space="preserve"> Overheads and Profit Fee; or</w:t>
      </w:r>
    </w:p>
    <w:p w14:paraId="6935AB13" w14:textId="1FD07532" w:rsidR="009C47FB" w:rsidRPr="003E5E72" w:rsidRDefault="009C47FB" w:rsidP="001D4762">
      <w:pPr>
        <w:pStyle w:val="CSParaa0"/>
      </w:pPr>
      <w:r w:rsidRPr="003E5E72">
        <w:t xml:space="preserve">the Guaranteed Construction </w:t>
      </w:r>
      <w:proofErr w:type="gramStart"/>
      <w:r w:rsidRPr="003E5E72">
        <w:t>Sum</w:t>
      </w:r>
      <w:r w:rsidR="00C85AB3" w:rsidRPr="003E5E72">
        <w:t>;</w:t>
      </w:r>
      <w:proofErr w:type="gramEnd"/>
    </w:p>
    <w:p w14:paraId="4AF0DE41" w14:textId="2FD22CC6" w:rsidR="009C47FB" w:rsidRPr="003E5E72" w:rsidRDefault="009C47FB" w:rsidP="001D4762">
      <w:pPr>
        <w:pStyle w:val="CSParagraph"/>
      </w:pPr>
      <w:r w:rsidRPr="003E5E72">
        <w:t xml:space="preserve">on account of the </w:t>
      </w:r>
      <w:r w:rsidR="002E26D5" w:rsidRPr="003E5E72">
        <w:t xml:space="preserve">Principal’s </w:t>
      </w:r>
      <w:r w:rsidRPr="003E5E72">
        <w:t>Representative issuing a direction pursuant to</w:t>
      </w:r>
      <w:r w:rsidR="00684BE4" w:rsidRPr="003E5E72">
        <w:t xml:space="preserve"> Clause</w:t>
      </w:r>
      <w:r w:rsidRPr="003E5E72">
        <w:t xml:space="preserve"> 17.1.</w:t>
      </w:r>
    </w:p>
    <w:p w14:paraId="158B421A" w14:textId="5428D0BF"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provide access to the Site at the time specified in the direction of the </w:t>
      </w:r>
      <w:r w:rsidR="002E26D5" w:rsidRPr="003E5E72">
        <w:t xml:space="preserve">Principal’s </w:t>
      </w:r>
      <w:r w:rsidRPr="003E5E72">
        <w:t>Representative to enable the Managing Contractor to carry out Early Works. Clause 39 shall apply to any such access given to the Managing Contractor.</w:t>
      </w:r>
    </w:p>
    <w:p w14:paraId="1A7394CC" w14:textId="013EB97A" w:rsidR="009C47FB" w:rsidRPr="003E5E72" w:rsidRDefault="009C47FB" w:rsidP="001D4762">
      <w:pPr>
        <w:pStyle w:val="CSHeading6"/>
      </w:pPr>
      <w:r w:rsidRPr="003E5E72">
        <w:t>Early Works Subcontracts</w:t>
      </w:r>
    </w:p>
    <w:p w14:paraId="5F20162C" w14:textId="6E00FEF1" w:rsidR="009C47FB" w:rsidRPr="003E5E72" w:rsidRDefault="009C47FB" w:rsidP="001D4762">
      <w:pPr>
        <w:pStyle w:val="CSPara111"/>
      </w:pPr>
      <w:r w:rsidRPr="003E5E72">
        <w:t xml:space="preserve">The Managing Contractor must not let an Early Works Subcontract without the prior written approval of the Principal’s Representative. In all other respects, the Managing Contractor must fully comply with </w:t>
      </w:r>
      <w:r w:rsidR="00684BE4" w:rsidRPr="003E5E72">
        <w:t>Clause</w:t>
      </w:r>
      <w:r w:rsidRPr="003E5E72">
        <w:t xml:space="preserve"> 21 in respect of all Early Works Subcontracts.</w:t>
      </w:r>
    </w:p>
    <w:p w14:paraId="6CFF7B6F" w14:textId="77777777" w:rsidR="009C47FB" w:rsidRPr="003E5E72" w:rsidRDefault="009C47FB" w:rsidP="001D4762">
      <w:pPr>
        <w:pStyle w:val="CSPara111"/>
      </w:pPr>
      <w:r w:rsidRPr="003E5E72">
        <w:t>Early Works Subcontracts shall include a right to terminate for convenience.</w:t>
      </w:r>
    </w:p>
    <w:p w14:paraId="202F4F48" w14:textId="77777777" w:rsidR="009C47FB" w:rsidRPr="003E5E72" w:rsidRDefault="009C47FB" w:rsidP="001D4762">
      <w:pPr>
        <w:pStyle w:val="CSPara111"/>
      </w:pPr>
      <w:r w:rsidRPr="003E5E72">
        <w:t>Amounts paid and payable under Early Works Subcontracts shall be included in the Guaranteed Construction Sum and the Actual Construction Sum.</w:t>
      </w:r>
    </w:p>
    <w:p w14:paraId="52013DAB" w14:textId="3CDD0C99" w:rsidR="009C47FB" w:rsidRPr="003E5E72" w:rsidRDefault="009C47FB" w:rsidP="001D4762">
      <w:pPr>
        <w:pStyle w:val="CSPara111"/>
      </w:pPr>
      <w:r w:rsidRPr="003E5E72">
        <w:t xml:space="preserve">If the Principal rejects the Managing </w:t>
      </w:r>
      <w:r w:rsidR="002E26D5" w:rsidRPr="003E5E72">
        <w:t xml:space="preserve">Contractor’s </w:t>
      </w:r>
      <w:r w:rsidRPr="003E5E72">
        <w:t>GCS Offer under</w:t>
      </w:r>
      <w:r w:rsidR="00684BE4" w:rsidRPr="003E5E72">
        <w:t xml:space="preserve"> Clause</w:t>
      </w:r>
      <w:r w:rsidRPr="003E5E72">
        <w:t xml:space="preserve"> 11.2.1, the Managing Contractor shall continue to carry out and complete all Early Works pursuant to the terms of the Contract unless the </w:t>
      </w:r>
      <w:proofErr w:type="gramStart"/>
      <w:r w:rsidRPr="003E5E72">
        <w:t>Principal</w:t>
      </w:r>
      <w:proofErr w:type="gramEnd"/>
      <w:r w:rsidRPr="003E5E72">
        <w:t xml:space="preserve"> directs the Managing Contractor to:</w:t>
      </w:r>
    </w:p>
    <w:p w14:paraId="14A7B206" w14:textId="297AAE83" w:rsidR="009C47FB" w:rsidRPr="003E5E72" w:rsidRDefault="009C47FB" w:rsidP="001D4762">
      <w:pPr>
        <w:pStyle w:val="CSParaa0"/>
      </w:pPr>
      <w:r w:rsidRPr="003E5E72">
        <w:t>terminate the Early Works Subcontracts; or</w:t>
      </w:r>
    </w:p>
    <w:p w14:paraId="00654F0C" w14:textId="08C388FB" w:rsidR="009C47FB" w:rsidRPr="003E5E72" w:rsidRDefault="009C47FB" w:rsidP="001D4762">
      <w:pPr>
        <w:pStyle w:val="CSParaa0"/>
      </w:pPr>
      <w:r w:rsidRPr="003E5E72">
        <w:t xml:space="preserve">assign or novate (at no cost to the </w:t>
      </w:r>
      <w:proofErr w:type="gramStart"/>
      <w:r w:rsidRPr="003E5E72">
        <w:t>Principal</w:t>
      </w:r>
      <w:proofErr w:type="gramEnd"/>
      <w:r w:rsidRPr="003E5E72">
        <w:t>) all or some of the Early Works Subcontracts to the Principal by entering into and executing a Deed of Novation satisfactory to the Principal.</w:t>
      </w:r>
    </w:p>
    <w:p w14:paraId="4996420C" w14:textId="27236182" w:rsidR="009C47FB" w:rsidRPr="003E5E72" w:rsidRDefault="009C47FB" w:rsidP="00FD1984">
      <w:pPr>
        <w:pStyle w:val="Heading3"/>
      </w:pPr>
      <w:bookmarkStart w:id="71" w:name="_Toc105612531"/>
      <w:r w:rsidRPr="003E5E72">
        <w:t>CONSULTANTS</w:t>
      </w:r>
      <w:bookmarkEnd w:id="71"/>
    </w:p>
    <w:p w14:paraId="2470932A" w14:textId="5E5E3DAF" w:rsidR="009C47FB" w:rsidRPr="003E5E72" w:rsidRDefault="009C47FB" w:rsidP="001D4762">
      <w:pPr>
        <w:pStyle w:val="CSHeading6"/>
      </w:pPr>
      <w:r w:rsidRPr="003E5E72">
        <w:t>Engagement of Consultants</w:t>
      </w:r>
    </w:p>
    <w:p w14:paraId="0DCA7B17" w14:textId="77777777" w:rsidR="009C47FB" w:rsidRPr="003E5E72" w:rsidRDefault="009C47FB" w:rsidP="001D4762">
      <w:pPr>
        <w:pStyle w:val="CSPara111"/>
      </w:pPr>
      <w:r w:rsidRPr="003E5E72">
        <w:t xml:space="preserve">The </w:t>
      </w:r>
      <w:bookmarkStart w:id="72" w:name="_Hlk8976383"/>
      <w:r w:rsidRPr="003E5E72">
        <w:t>Managing Contractor shall engage the Consultants in accordance with the Managing Contractor’s Tender and any other Consultants that the Managing Contractor considers are required to undertake:</w:t>
      </w:r>
    </w:p>
    <w:p w14:paraId="2BE0EA1D" w14:textId="6285AB35" w:rsidR="009C47FB" w:rsidRPr="003E5E72" w:rsidRDefault="009C47FB" w:rsidP="001D4762">
      <w:pPr>
        <w:pStyle w:val="CSParaa0"/>
      </w:pPr>
      <w:bookmarkStart w:id="73" w:name="_Hlk8983683"/>
      <w:r w:rsidRPr="003E5E72">
        <w:t>the Minimum Consultancy Services (if any) as stated in Schedule 5; and</w:t>
      </w:r>
    </w:p>
    <w:p w14:paraId="10856210" w14:textId="7B7D5308" w:rsidR="009C47FB" w:rsidRPr="003E5E72" w:rsidRDefault="009C47FB" w:rsidP="001D4762">
      <w:pPr>
        <w:pStyle w:val="CSParaa0"/>
      </w:pPr>
      <w:r w:rsidRPr="003E5E72">
        <w:t>any services in addition to the Minimum Consultancy Services to fulfil its obligations under the Contract</w:t>
      </w:r>
      <w:r w:rsidR="00B51C19" w:rsidRPr="003E5E72">
        <w:t>.</w:t>
      </w:r>
      <w:bookmarkEnd w:id="72"/>
      <w:bookmarkEnd w:id="73"/>
    </w:p>
    <w:p w14:paraId="680FC56B" w14:textId="6AD91023" w:rsidR="009C47FB" w:rsidRPr="003E5E72" w:rsidRDefault="009C47FB" w:rsidP="001D4762">
      <w:pPr>
        <w:pStyle w:val="CSPara111"/>
      </w:pPr>
      <w:r w:rsidRPr="003E5E72">
        <w:t>The Managing Contractor shall make its own determinations as to the nature, extent and timing of all consultancy services required by the Managing Contractor including any consultancy services additional to the Minimum Consultancy Services.</w:t>
      </w:r>
    </w:p>
    <w:p w14:paraId="7D860ABC" w14:textId="4C0F0A20" w:rsidR="002468FD" w:rsidRPr="003E5E72" w:rsidRDefault="002468FD" w:rsidP="001D4762">
      <w:pPr>
        <w:pStyle w:val="CSPara111"/>
      </w:pPr>
      <w:r w:rsidRPr="003E5E72">
        <w:lastRenderedPageBreak/>
        <w:t>The Managing Contractor shall not be entitled to an adjustment to the Consultants Fee, the Management Fee</w:t>
      </w:r>
      <w:r w:rsidR="00403639" w:rsidRPr="003E5E72">
        <w:t xml:space="preserve">, the </w:t>
      </w:r>
      <w:proofErr w:type="gramStart"/>
      <w:r w:rsidR="00403639" w:rsidRPr="003E5E72">
        <w:t>On Site</w:t>
      </w:r>
      <w:proofErr w:type="gramEnd"/>
      <w:r w:rsidR="00403639" w:rsidRPr="003E5E72">
        <w:t xml:space="preserve"> Overheads Fee</w:t>
      </w:r>
      <w:r w:rsidRPr="003E5E72">
        <w:t xml:space="preserve"> or the Off Site Overheads and Profit Fee for costs of any nature whatsoever associated with the engagement or </w:t>
      </w:r>
      <w:r w:rsidR="00E75482" w:rsidRPr="003E5E72">
        <w:t>work</w:t>
      </w:r>
      <w:r w:rsidRPr="003E5E72">
        <w:t xml:space="preserve"> of </w:t>
      </w:r>
      <w:r w:rsidR="00E75482" w:rsidRPr="003E5E72">
        <w:t xml:space="preserve">a </w:t>
      </w:r>
      <w:r w:rsidRPr="003E5E72">
        <w:t xml:space="preserve">Consultant where </w:t>
      </w:r>
      <w:r w:rsidR="00E75482" w:rsidRPr="003E5E72">
        <w:t>that</w:t>
      </w:r>
      <w:r w:rsidRPr="003E5E72">
        <w:t xml:space="preserve"> Consultant </w:t>
      </w:r>
      <w:r w:rsidR="00E75482" w:rsidRPr="003E5E72">
        <w:t>was</w:t>
      </w:r>
      <w:r w:rsidR="00403639" w:rsidRPr="003E5E72">
        <w:t xml:space="preserve"> not</w:t>
      </w:r>
      <w:r w:rsidRPr="003E5E72">
        <w:t>:</w:t>
      </w:r>
    </w:p>
    <w:p w14:paraId="5BD45204" w14:textId="77777777" w:rsidR="002468FD" w:rsidRPr="003E5E72" w:rsidRDefault="002468FD" w:rsidP="001D4762">
      <w:pPr>
        <w:pStyle w:val="CSParaa0"/>
      </w:pPr>
      <w:r w:rsidRPr="003E5E72">
        <w:t xml:space="preserve">identified in the Managing Contractor’s </w:t>
      </w:r>
      <w:proofErr w:type="gramStart"/>
      <w:r w:rsidRPr="003E5E72">
        <w:t>Tender;</w:t>
      </w:r>
      <w:proofErr w:type="gramEnd"/>
    </w:p>
    <w:p w14:paraId="1ED68597" w14:textId="32DB1E7A" w:rsidR="002468FD" w:rsidRPr="003E5E72" w:rsidRDefault="002468FD" w:rsidP="001D4762">
      <w:pPr>
        <w:pStyle w:val="CSParaa0"/>
      </w:pPr>
      <w:r w:rsidRPr="003E5E72">
        <w:t xml:space="preserve">directed </w:t>
      </w:r>
      <w:r w:rsidR="00403639" w:rsidRPr="003E5E72">
        <w:t xml:space="preserve">to be engaged </w:t>
      </w:r>
      <w:r w:rsidRPr="003E5E72">
        <w:t xml:space="preserve">by the Principal </w:t>
      </w:r>
      <w:r w:rsidR="00403639" w:rsidRPr="003E5E72">
        <w:t>under</w:t>
      </w:r>
      <w:r w:rsidRPr="003E5E72">
        <w:t xml:space="preserve"> Clause 18.2; or</w:t>
      </w:r>
    </w:p>
    <w:p w14:paraId="244D1151" w14:textId="13F7BCB6" w:rsidR="002468FD" w:rsidRPr="003E5E72" w:rsidRDefault="002468FD" w:rsidP="001D4762">
      <w:pPr>
        <w:pStyle w:val="CSParaa0"/>
      </w:pPr>
      <w:r w:rsidRPr="003E5E72">
        <w:t xml:space="preserve">required </w:t>
      </w:r>
      <w:r w:rsidR="00403639" w:rsidRPr="003E5E72">
        <w:t>to perform the work of a Variation directed under Clause 19.1 or 53.1.</w:t>
      </w:r>
    </w:p>
    <w:p w14:paraId="1D6D67FB" w14:textId="3DE74D1A" w:rsidR="00436428" w:rsidRPr="003E5E72" w:rsidRDefault="00436428" w:rsidP="001D4762">
      <w:pPr>
        <w:pStyle w:val="CSPara111"/>
      </w:pPr>
      <w:bookmarkStart w:id="74" w:name="_Hlk3718618"/>
      <w:r w:rsidRPr="003E5E72">
        <w:t>The Managing Contractor shall provide to the Principal</w:t>
      </w:r>
      <w:r w:rsidR="00B51C19" w:rsidRPr="003E5E72">
        <w:t>’s Representative</w:t>
      </w:r>
      <w:r w:rsidRPr="003E5E72">
        <w:t xml:space="preserve"> within a reasonable time a copy of </w:t>
      </w:r>
      <w:r w:rsidR="00427112" w:rsidRPr="003E5E72">
        <w:t>all documents evidencing the entire</w:t>
      </w:r>
      <w:r w:rsidRPr="003E5E72">
        <w:t xml:space="preserve"> agreement </w:t>
      </w:r>
      <w:r w:rsidR="00427112" w:rsidRPr="003E5E72">
        <w:t xml:space="preserve">between </w:t>
      </w:r>
      <w:r w:rsidRPr="003E5E72">
        <w:t xml:space="preserve">the Managing Contractor and </w:t>
      </w:r>
      <w:r w:rsidR="00427112" w:rsidRPr="003E5E72">
        <w:t>each of its</w:t>
      </w:r>
      <w:r w:rsidRPr="003E5E72">
        <w:t xml:space="preserve"> Consultants under this</w:t>
      </w:r>
      <w:r w:rsidR="00684BE4" w:rsidRPr="003E5E72">
        <w:t xml:space="preserve"> Clause</w:t>
      </w:r>
      <w:r w:rsidRPr="003E5E72">
        <w:t xml:space="preserve"> 18.1.</w:t>
      </w:r>
      <w:bookmarkEnd w:id="74"/>
    </w:p>
    <w:p w14:paraId="40159042" w14:textId="60713D89" w:rsidR="009C47FB" w:rsidRPr="003E5E72" w:rsidRDefault="009C47FB" w:rsidP="001D4762">
      <w:pPr>
        <w:pStyle w:val="CSHeading6"/>
      </w:pPr>
      <w:r w:rsidRPr="003E5E72">
        <w:t>Other Consultancy Services Required by Principal</w:t>
      </w:r>
    </w:p>
    <w:p w14:paraId="164C0D85" w14:textId="1360737F" w:rsidR="009C47FB" w:rsidRPr="003E5E72" w:rsidRDefault="009C47FB" w:rsidP="001D4762">
      <w:pPr>
        <w:pStyle w:val="CSPara111"/>
      </w:pPr>
      <w:r w:rsidRPr="003E5E72">
        <w:t xml:space="preserve">The </w:t>
      </w:r>
      <w:proofErr w:type="gramStart"/>
      <w:r w:rsidRPr="003E5E72">
        <w:t>Principal</w:t>
      </w:r>
      <w:proofErr w:type="gramEnd"/>
      <w:r w:rsidRPr="003E5E72">
        <w:t xml:space="preserve"> may direct the Managing Contractor to engage additional Consultants or extend the services of an existing Consultant. The </w:t>
      </w:r>
      <w:proofErr w:type="gramStart"/>
      <w:r w:rsidRPr="003E5E72">
        <w:t>Principal</w:t>
      </w:r>
      <w:proofErr w:type="gramEnd"/>
      <w:r w:rsidRPr="003E5E72">
        <w:t xml:space="preserve"> shall identify:</w:t>
      </w:r>
    </w:p>
    <w:p w14:paraId="504AA0E5" w14:textId="3D06055E" w:rsidR="009F7216" w:rsidRPr="003E5E72" w:rsidRDefault="009C47FB" w:rsidP="001D4762">
      <w:pPr>
        <w:pStyle w:val="CSParaa0"/>
      </w:pPr>
      <w:r w:rsidRPr="003E5E72">
        <w:t xml:space="preserve">the work to be carried out by such </w:t>
      </w:r>
      <w:proofErr w:type="gramStart"/>
      <w:r w:rsidRPr="003E5E72">
        <w:t>Consultant;</w:t>
      </w:r>
      <w:proofErr w:type="gramEnd"/>
    </w:p>
    <w:p w14:paraId="28940B69" w14:textId="2B7CC313" w:rsidR="009C47FB" w:rsidRPr="003E5E72" w:rsidRDefault="009C47FB" w:rsidP="001D4762">
      <w:pPr>
        <w:pStyle w:val="CSParaa0"/>
      </w:pPr>
      <w:r w:rsidRPr="003E5E72">
        <w:t>the time for performance of such work; and</w:t>
      </w:r>
    </w:p>
    <w:p w14:paraId="528687F2" w14:textId="00B2AFED" w:rsidR="009C47FB" w:rsidRPr="003E5E72" w:rsidRDefault="009C47FB" w:rsidP="001D4762">
      <w:pPr>
        <w:pStyle w:val="CSParaa0"/>
      </w:pPr>
      <w:r w:rsidRPr="003E5E72">
        <w:t>direct the Managing Contractor to procure from the Consultant the Consultant’s fee proposal.</w:t>
      </w:r>
    </w:p>
    <w:p w14:paraId="0E1A2FBA" w14:textId="073921ED" w:rsidR="009C47FB" w:rsidRPr="003E5E72" w:rsidRDefault="009C47FB" w:rsidP="001D4762">
      <w:pPr>
        <w:pStyle w:val="CSPara111"/>
      </w:pPr>
      <w:r w:rsidRPr="003E5E72">
        <w:t xml:space="preserve">The Managing Contractor shall advise the </w:t>
      </w:r>
      <w:proofErr w:type="gramStart"/>
      <w:r w:rsidRPr="003E5E72">
        <w:t>Principal</w:t>
      </w:r>
      <w:proofErr w:type="gramEnd"/>
      <w:r w:rsidRPr="003E5E72">
        <w:t xml:space="preserve">, within the time stipulated by the Principal, the terms of the </w:t>
      </w:r>
      <w:r w:rsidR="002C61EF" w:rsidRPr="003E5E72">
        <w:t>C</w:t>
      </w:r>
      <w:r w:rsidRPr="003E5E72">
        <w:t>onsultant’s fee proposal and the Principal may direct the Managing Contractor to engage the additional Consultant or extend the Consultant’s services.</w:t>
      </w:r>
    </w:p>
    <w:p w14:paraId="1DA599C3" w14:textId="7B3A162C" w:rsidR="009C47FB" w:rsidRPr="003E5E72" w:rsidRDefault="009C47FB" w:rsidP="001D4762">
      <w:pPr>
        <w:pStyle w:val="CSPara111"/>
      </w:pPr>
      <w:r w:rsidRPr="003E5E72">
        <w:t>If so directed by the Principal, the Managing Contractor shall engage and manage such Consultants as if they and the required services had been identified in the Tender Documents without adjustment to the Management Fee and at no additional cost to the Principal other than an adjustment to the Consultants Fee to take into account the fees of the additional Consultants the subject of the Principal’s direction pursuant to this</w:t>
      </w:r>
      <w:r w:rsidR="00684BE4" w:rsidRPr="003E5E72">
        <w:t xml:space="preserve"> Clause</w:t>
      </w:r>
      <w:r w:rsidRPr="003E5E72">
        <w:t xml:space="preserve"> 18.2. This</w:t>
      </w:r>
      <w:r w:rsidR="00684BE4" w:rsidRPr="003E5E72">
        <w:t xml:space="preserve"> </w:t>
      </w:r>
      <w:r w:rsidR="00140704" w:rsidRPr="003E5E72">
        <w:t>C</w:t>
      </w:r>
      <w:r w:rsidR="00684BE4" w:rsidRPr="003E5E72">
        <w:t>lause</w:t>
      </w:r>
      <w:r w:rsidR="00140704" w:rsidRPr="003E5E72">
        <w:t xml:space="preserve"> 18.2</w:t>
      </w:r>
      <w:r w:rsidRPr="003E5E72">
        <w:t xml:space="preserve"> does not apply where the direction is a Variation.</w:t>
      </w:r>
    </w:p>
    <w:p w14:paraId="1989D95F" w14:textId="66E91DC4" w:rsidR="00436428" w:rsidRPr="003E5E72" w:rsidRDefault="00436428" w:rsidP="001D4762">
      <w:pPr>
        <w:pStyle w:val="CSPara111"/>
      </w:pPr>
      <w:r w:rsidRPr="003E5E72">
        <w:t>The Managing Contractor shall provide to the Principal</w:t>
      </w:r>
      <w:r w:rsidR="00B51C19" w:rsidRPr="003E5E72">
        <w:t>’s Representative</w:t>
      </w:r>
      <w:r w:rsidRPr="003E5E72">
        <w:t xml:space="preserve"> within a reasonable time a copy of </w:t>
      </w:r>
      <w:r w:rsidR="00427112" w:rsidRPr="003E5E72">
        <w:t xml:space="preserve">all documents evidencing the entire agreement between </w:t>
      </w:r>
      <w:r w:rsidRPr="003E5E72">
        <w:t>the Managing Contractor and</w:t>
      </w:r>
      <w:r w:rsidR="00427112" w:rsidRPr="003E5E72">
        <w:t xml:space="preserve"> each of</w:t>
      </w:r>
      <w:r w:rsidRPr="003E5E72">
        <w:t xml:space="preserve"> its Consultants under this</w:t>
      </w:r>
      <w:r w:rsidR="00684BE4" w:rsidRPr="003E5E72">
        <w:t xml:space="preserve"> Clause</w:t>
      </w:r>
      <w:r w:rsidRPr="003E5E72">
        <w:t xml:space="preserve"> 18.2.</w:t>
      </w:r>
    </w:p>
    <w:p w14:paraId="7508813D" w14:textId="7352A9B3" w:rsidR="009C47FB" w:rsidRPr="003E5E72" w:rsidRDefault="009C47FB" w:rsidP="001D4762">
      <w:pPr>
        <w:pStyle w:val="CSHeading6"/>
      </w:pPr>
      <w:r w:rsidRPr="003E5E72">
        <w:t>Responsibility for Consultants</w:t>
      </w:r>
    </w:p>
    <w:p w14:paraId="6252F23A" w14:textId="35D73A7E" w:rsidR="009C47FB" w:rsidRPr="003E5E72" w:rsidRDefault="009C47FB" w:rsidP="001D4762">
      <w:pPr>
        <w:pStyle w:val="CSPara111"/>
      </w:pPr>
      <w:r w:rsidRPr="003E5E72">
        <w:t xml:space="preserve">The Managing Contractor by engaging any Consultant (whether with or without the consent of the </w:t>
      </w:r>
      <w:proofErr w:type="gramStart"/>
      <w:r w:rsidRPr="003E5E72">
        <w:t>Principal</w:t>
      </w:r>
      <w:proofErr w:type="gramEnd"/>
      <w:r w:rsidRPr="003E5E72">
        <w:t xml:space="preserve">) shall not be relieved from any of the Managing </w:t>
      </w:r>
      <w:r w:rsidR="002E26D5" w:rsidRPr="003E5E72">
        <w:t xml:space="preserve">Contractor’s </w:t>
      </w:r>
      <w:r w:rsidRPr="003E5E72">
        <w:t>liabilities or obligations under the Contract.</w:t>
      </w:r>
    </w:p>
    <w:p w14:paraId="232378A8" w14:textId="6445FE82" w:rsidR="009C47FB" w:rsidRPr="003E5E72" w:rsidRDefault="009C47FB" w:rsidP="001D4762">
      <w:pPr>
        <w:pStyle w:val="CSPara111"/>
      </w:pPr>
      <w:r w:rsidRPr="003E5E72">
        <w:t xml:space="preserve">All Consultants engaged by the Managing Contractor shall be accountable to the Managing Contractor on all matters relating to their engagement and the Managing Contractor shall be responsible to the </w:t>
      </w:r>
      <w:proofErr w:type="gramStart"/>
      <w:r w:rsidRPr="003E5E72">
        <w:t>Principal</w:t>
      </w:r>
      <w:proofErr w:type="gramEnd"/>
      <w:r w:rsidRPr="003E5E72">
        <w:t xml:space="preserve"> for any acts, defaults and neglects of the Consultants engaged by it.</w:t>
      </w:r>
    </w:p>
    <w:p w14:paraId="22D899DA" w14:textId="1CEBD2DC" w:rsidR="009C47FB" w:rsidRPr="003E5E72" w:rsidRDefault="009C47FB" w:rsidP="001D4762">
      <w:pPr>
        <w:pStyle w:val="CSPara111"/>
      </w:pPr>
      <w:r w:rsidRPr="003E5E72">
        <w:t xml:space="preserve">The Managing Contractor shall allow the </w:t>
      </w:r>
      <w:r w:rsidR="002E26D5" w:rsidRPr="003E5E72">
        <w:t xml:space="preserve">Principal’s </w:t>
      </w:r>
      <w:r w:rsidRPr="003E5E72">
        <w:t>Representative to communicate directly with any Consultant and ensure, if requested by the Principal, a Consultant’s attendance at any meeting in connection with the services being provided by the Consultant.</w:t>
      </w:r>
    </w:p>
    <w:p w14:paraId="7DEE47B7" w14:textId="2C37293A" w:rsidR="009F7216" w:rsidRPr="003E5E72" w:rsidRDefault="009C47FB" w:rsidP="001D4762">
      <w:pPr>
        <w:pStyle w:val="CSPara111"/>
      </w:pPr>
      <w:r w:rsidRPr="003E5E72">
        <w:t xml:space="preserve">If requested by the Principal’s Representative at any time, the Managing Contractor shall ensure that the Consultant certifies to the </w:t>
      </w:r>
      <w:proofErr w:type="gramStart"/>
      <w:r w:rsidRPr="003E5E72">
        <w:t>Principal</w:t>
      </w:r>
      <w:proofErr w:type="gramEnd"/>
      <w:r w:rsidRPr="003E5E72">
        <w:t xml:space="preserve"> that Design Work or Documentation Work carried out by the Consultant complies with the GCS Offer Project Brief.</w:t>
      </w:r>
    </w:p>
    <w:p w14:paraId="2627364B" w14:textId="45453EAC" w:rsidR="009C47FB" w:rsidRPr="003E5E72" w:rsidRDefault="009C47FB" w:rsidP="001D4762">
      <w:pPr>
        <w:pStyle w:val="CSHeading6"/>
      </w:pPr>
      <w:r w:rsidRPr="003E5E72">
        <w:t>Co-ordination of Consultants</w:t>
      </w:r>
    </w:p>
    <w:p w14:paraId="495A905F" w14:textId="77777777" w:rsidR="009C47FB" w:rsidRPr="003E5E72" w:rsidRDefault="009C47FB" w:rsidP="001D4762">
      <w:pPr>
        <w:pStyle w:val="CSParagraph"/>
      </w:pPr>
      <w:r w:rsidRPr="003E5E72">
        <w:t>The Managing Contractor shall be responsible for co-ordinating the work of the Consultants and shall provide and direct all necessary personnel to administer, supervise, inspect, co-ordinate and control the Consultants so as to ensure the completion of the work undertaken by the Consultants in a suitable manner and at a rate of progress consistent with the completion of the Works in accordance with the Program.</w:t>
      </w:r>
    </w:p>
    <w:p w14:paraId="32615E09" w14:textId="0C823610" w:rsidR="009C47FB" w:rsidRPr="003E5E72" w:rsidRDefault="009C47FB" w:rsidP="001D4762">
      <w:pPr>
        <w:pStyle w:val="CSHeading6"/>
      </w:pPr>
      <w:r w:rsidRPr="003E5E72">
        <w:lastRenderedPageBreak/>
        <w:t>Termination of a Consultancy Agreement</w:t>
      </w:r>
    </w:p>
    <w:p w14:paraId="5C614AB9" w14:textId="1E0508A8" w:rsidR="009C47FB" w:rsidRPr="003E5E72" w:rsidRDefault="009C47FB" w:rsidP="001D4762">
      <w:pPr>
        <w:pStyle w:val="CSParagraph"/>
      </w:pPr>
      <w:r w:rsidRPr="003E5E72">
        <w:t xml:space="preserve">The Managing Contractor agrees that if a contract or agreement with a </w:t>
      </w:r>
      <w:proofErr w:type="gramStart"/>
      <w:r w:rsidRPr="003E5E72">
        <w:t>Consultant</w:t>
      </w:r>
      <w:proofErr w:type="gramEnd"/>
      <w:r w:rsidRPr="003E5E72">
        <w:t xml:space="preserve"> is terminated for any reason, the Managing Contractor remains fully responsible in all respects for the proper completion in accordance with the Contract of the Design Work, the Documentation Work and the Construction Work being carried out by the Consultant. All costs, </w:t>
      </w:r>
      <w:r w:rsidR="00E86211" w:rsidRPr="003E5E72">
        <w:t>expenses,</w:t>
      </w:r>
      <w:r w:rsidRPr="003E5E72">
        <w:t xml:space="preserve"> or losses of any kind in relation to such termination shall be the responsibility of the Managing Contractor. Neither the Principal nor the </w:t>
      </w:r>
      <w:r w:rsidR="002E26D5" w:rsidRPr="003E5E72">
        <w:t xml:space="preserve">Principal’s </w:t>
      </w:r>
      <w:r w:rsidRPr="003E5E72">
        <w:t>Representative shall be under any obligation to nominate a replacement Consultant.</w:t>
      </w:r>
    </w:p>
    <w:p w14:paraId="1B7C71AD" w14:textId="4229DA7D" w:rsidR="009C47FB" w:rsidRPr="003E5E72" w:rsidRDefault="009C47FB" w:rsidP="001D4762">
      <w:pPr>
        <w:pStyle w:val="CSHeading6"/>
      </w:pPr>
      <w:r w:rsidRPr="003E5E72">
        <w:t xml:space="preserve">Changes in </w:t>
      </w:r>
      <w:r w:rsidR="002E26D5" w:rsidRPr="003E5E72">
        <w:t xml:space="preserve">Consultant’s </w:t>
      </w:r>
      <w:r w:rsidRPr="003E5E72">
        <w:t>Staff</w:t>
      </w:r>
    </w:p>
    <w:p w14:paraId="1021C4DB" w14:textId="5AAFD5DC" w:rsidR="009C47FB" w:rsidRPr="003E5E72" w:rsidRDefault="009C47FB" w:rsidP="001D4762">
      <w:pPr>
        <w:pStyle w:val="CSPara111"/>
      </w:pPr>
      <w:r w:rsidRPr="003E5E72">
        <w:t xml:space="preserve">The Managing Contractor shall immediately notify the </w:t>
      </w:r>
      <w:r w:rsidR="002E26D5" w:rsidRPr="003E5E72">
        <w:t xml:space="preserve">Principal’s </w:t>
      </w:r>
      <w:r w:rsidRPr="003E5E72">
        <w:t>Representative upon the Managing Contractor receiving any notice from a Consultant that the effective control of the Consultant has changed or upon the Managing Contractor being aware that the Consultant has engaged or dismissed or removed key staff.</w:t>
      </w:r>
    </w:p>
    <w:p w14:paraId="7A89B236" w14:textId="26AC3AB5" w:rsidR="009C47FB" w:rsidRPr="003E5E72" w:rsidRDefault="009C47FB" w:rsidP="001D4762">
      <w:pPr>
        <w:pStyle w:val="CSPara111"/>
      </w:pPr>
      <w:r w:rsidRPr="003E5E72">
        <w:t xml:space="preserve">Upon receipt of such notice the </w:t>
      </w:r>
      <w:r w:rsidR="002E26D5" w:rsidRPr="003E5E72">
        <w:t xml:space="preserve">Principal’s </w:t>
      </w:r>
      <w:r w:rsidRPr="003E5E72">
        <w:t>Representative may direct the Managing Contractor to terminate the engagement of the relevant Consultant.</w:t>
      </w:r>
    </w:p>
    <w:p w14:paraId="0F86CBB7" w14:textId="3854E6CE" w:rsidR="009C47FB" w:rsidRPr="003E5E72" w:rsidRDefault="002E26D5" w:rsidP="001D4762">
      <w:pPr>
        <w:pStyle w:val="CSHeading6"/>
      </w:pPr>
      <w:r w:rsidRPr="003E5E72">
        <w:t xml:space="preserve">Consultant’s </w:t>
      </w:r>
      <w:r w:rsidR="009C47FB" w:rsidRPr="003E5E72">
        <w:t>Deed of Obligation</w:t>
      </w:r>
    </w:p>
    <w:p w14:paraId="4141D5F7" w14:textId="2C273764" w:rsidR="009C47FB" w:rsidRPr="003E5E72" w:rsidRDefault="009C47FB" w:rsidP="001D4762">
      <w:pPr>
        <w:pStyle w:val="CSPara111"/>
      </w:pPr>
      <w:r w:rsidRPr="003E5E72">
        <w:t xml:space="preserve">The Managing Contractor shall procure from each Consultant engaged in connection with the work under the Contract the execution of a copy of the </w:t>
      </w:r>
      <w:r w:rsidR="002E26D5" w:rsidRPr="003E5E72">
        <w:t xml:space="preserve">Consultant’s </w:t>
      </w:r>
      <w:r w:rsidRPr="003E5E72">
        <w:t>Deed of Obligation in Schedule 4 (completed with the relevant particulars) within a reasonable time.</w:t>
      </w:r>
    </w:p>
    <w:p w14:paraId="3911EC58" w14:textId="7784C6E6" w:rsidR="009F7216" w:rsidRPr="003E5E72" w:rsidRDefault="009C47FB" w:rsidP="001D4762">
      <w:pPr>
        <w:pStyle w:val="CSPara111"/>
      </w:pPr>
      <w:r w:rsidRPr="003E5E72">
        <w:t xml:space="preserve">If any Consultant fails to execute a copy of the </w:t>
      </w:r>
      <w:r w:rsidR="002E26D5" w:rsidRPr="003E5E72">
        <w:t xml:space="preserve">Consultant’s </w:t>
      </w:r>
      <w:r w:rsidRPr="003E5E72">
        <w:t>Deed of Obligation within a reasonable time, the Managing Contractor shall terminate the engagement of the Consultant and shall engage another Consultant.</w:t>
      </w:r>
    </w:p>
    <w:p w14:paraId="24F0D95C" w14:textId="71AB9DE0" w:rsidR="009C47FB" w:rsidRPr="003E5E72" w:rsidRDefault="009C47FB" w:rsidP="001D4762">
      <w:pPr>
        <w:pStyle w:val="CSHeading6"/>
      </w:pPr>
      <w:r w:rsidRPr="003E5E72">
        <w:t>Quantity Surveyor</w:t>
      </w:r>
    </w:p>
    <w:p w14:paraId="6DD8584B" w14:textId="3BCF6203" w:rsidR="009F7216" w:rsidRPr="003E5E72" w:rsidRDefault="009C47FB" w:rsidP="001D4762">
      <w:pPr>
        <w:pStyle w:val="CSParagraph"/>
      </w:pPr>
      <w:r w:rsidRPr="003E5E72">
        <w:t xml:space="preserve">Unless directed otherwise by the </w:t>
      </w:r>
      <w:r w:rsidR="002E26D5" w:rsidRPr="003E5E72">
        <w:t xml:space="preserve">Principal’s </w:t>
      </w:r>
      <w:r w:rsidRPr="003E5E72">
        <w:t xml:space="preserve">Representative, </w:t>
      </w:r>
      <w:r w:rsidR="00995DCB" w:rsidRPr="003E5E72">
        <w:t>S</w:t>
      </w:r>
      <w:r w:rsidRPr="003E5E72">
        <w:t>ubcontract bills of quantities shall be prepared by a Consultant quantity surveyor engaged by the Managing Contractor. The bills of quantities shall be measured in accordance with Australian Standard Method of Measurement Sixth Edition and individual buildings and external works shall be elementally coded in accordance with the AIQS Australian Cost Management Manual 2000 Volume 1, Appendix A3.</w:t>
      </w:r>
    </w:p>
    <w:p w14:paraId="1D8AF371" w14:textId="5B356F4F" w:rsidR="009C47FB" w:rsidRPr="003E5E72" w:rsidRDefault="009C47FB" w:rsidP="00FD1984">
      <w:pPr>
        <w:pStyle w:val="Heading3"/>
      </w:pPr>
      <w:bookmarkStart w:id="75" w:name="_Ref363484"/>
      <w:bookmarkStart w:id="76" w:name="_Toc105612532"/>
      <w:r w:rsidRPr="003E5E72">
        <w:t>DESIGN CHANGE VARIATIONS PRIOR TO ACHIEVEMENT OF DEVELOPED DESIGN</w:t>
      </w:r>
      <w:bookmarkEnd w:id="75"/>
      <w:bookmarkEnd w:id="76"/>
    </w:p>
    <w:p w14:paraId="76A9ED0C" w14:textId="5FD488E5" w:rsidR="009C47FB" w:rsidRPr="003E5E72" w:rsidRDefault="009C47FB" w:rsidP="001D4762">
      <w:pPr>
        <w:pStyle w:val="CSHeading6"/>
      </w:pPr>
      <w:r w:rsidRPr="003E5E72">
        <w:t>Changes at the direction of the Principal’s Representative</w:t>
      </w:r>
    </w:p>
    <w:p w14:paraId="29B2E6D7" w14:textId="2BFC105A" w:rsidR="009F7216" w:rsidRPr="003E5E72" w:rsidRDefault="009C47FB" w:rsidP="006501DE">
      <w:pPr>
        <w:pStyle w:val="CSPara111"/>
      </w:pPr>
      <w:bookmarkStart w:id="77" w:name="_Ref363455"/>
      <w:r w:rsidRPr="003E5E72">
        <w:t>The Principal’s Representative may, prior to achievement of the Developed Design, direct the Managing Contractor to:</w:t>
      </w:r>
      <w:bookmarkEnd w:id="77"/>
    </w:p>
    <w:p w14:paraId="104C03CF" w14:textId="2B08BD51" w:rsidR="009C47FB" w:rsidRPr="003E5E72" w:rsidRDefault="009C47FB" w:rsidP="001D4762">
      <w:pPr>
        <w:pStyle w:val="CSParaa0"/>
      </w:pPr>
      <w:r w:rsidRPr="003E5E72">
        <w:t xml:space="preserve">change the GCS Offer Project Brief or where the </w:t>
      </w:r>
      <w:proofErr w:type="gramStart"/>
      <w:r w:rsidRPr="003E5E72">
        <w:t>Principal</w:t>
      </w:r>
      <w:proofErr w:type="gramEnd"/>
      <w:r w:rsidRPr="003E5E72">
        <w:t xml:space="preserve"> has not accepted a GCS Offer Project Brief then the Project Brief; or</w:t>
      </w:r>
    </w:p>
    <w:p w14:paraId="4F3ADCB6" w14:textId="287F5449" w:rsidR="009C47FB" w:rsidRPr="003E5E72" w:rsidRDefault="009C47FB" w:rsidP="001D4762">
      <w:pPr>
        <w:pStyle w:val="CSParaa0"/>
      </w:pPr>
      <w:r w:rsidRPr="003E5E72">
        <w:t>incorporate an alternative design solution into the Developed Design where the Managing Contractor has complied with</w:t>
      </w:r>
      <w:r w:rsidR="00684BE4" w:rsidRPr="003E5E72">
        <w:t xml:space="preserve"> Clause</w:t>
      </w:r>
      <w:r w:rsidRPr="003E5E72">
        <w:t xml:space="preserve"> </w:t>
      </w:r>
      <w:proofErr w:type="gramStart"/>
      <w:r w:rsidRPr="003E5E72">
        <w:t>14(a)</w:t>
      </w:r>
      <w:r w:rsidR="00F055EB" w:rsidRPr="003E5E72">
        <w:t>;</w:t>
      </w:r>
      <w:proofErr w:type="gramEnd"/>
    </w:p>
    <w:p w14:paraId="20321B05" w14:textId="77777777" w:rsidR="009C47FB" w:rsidRPr="003E5E72" w:rsidRDefault="009C47FB" w:rsidP="001D4762">
      <w:pPr>
        <w:pStyle w:val="CSParagraph"/>
      </w:pPr>
      <w:r w:rsidRPr="003E5E72">
        <w:t>by providing the Managing Contractor with a Variation direction in writing.</w:t>
      </w:r>
    </w:p>
    <w:p w14:paraId="3D434DAF" w14:textId="70BBC7B4" w:rsidR="009C47FB" w:rsidRPr="003E5E72" w:rsidRDefault="009C47FB" w:rsidP="001D4762">
      <w:pPr>
        <w:pStyle w:val="CSPara111"/>
      </w:pPr>
      <w:r w:rsidRPr="003E5E72">
        <w:t>If the Principal’s Representative issues a Variation direction pursuant to</w:t>
      </w:r>
      <w:r w:rsidR="00684BE4" w:rsidRPr="003E5E72">
        <w:t xml:space="preserve"> Clause</w:t>
      </w:r>
      <w:r w:rsidRPr="003E5E72">
        <w:t xml:space="preserve"> 19.1.1, the Principal’s Representative shall determine the amount of a reasonable adjustment (if any) to the Management Fee, </w:t>
      </w:r>
      <w:r w:rsidR="001E20B3" w:rsidRPr="003E5E72">
        <w:t xml:space="preserve">the </w:t>
      </w:r>
      <w:r w:rsidRPr="003E5E72">
        <w:t xml:space="preserve">Consultants Fee, </w:t>
      </w:r>
      <w:r w:rsidR="001E20B3" w:rsidRPr="003E5E72">
        <w:t xml:space="preserve">the </w:t>
      </w:r>
      <w:proofErr w:type="gramStart"/>
      <w:r w:rsidRPr="003E5E72">
        <w:t>On Site</w:t>
      </w:r>
      <w:proofErr w:type="gramEnd"/>
      <w:r w:rsidRPr="003E5E72">
        <w:t xml:space="preserve"> Overheads Fee, </w:t>
      </w:r>
      <w:r w:rsidR="001E20B3" w:rsidRPr="003E5E72">
        <w:t xml:space="preserve">the </w:t>
      </w:r>
      <w:r w:rsidRPr="003E5E72">
        <w:t>Off Site Overheads and Profit Fee for Stage One (if applicable) and Guaranteed Construction Sum (if applicable) and any reasonable adjustment to the Date for Practical Completion (if applicable). The Managing Contractor shall not be entitled to any damages for delay or disruption pursuant to</w:t>
      </w:r>
      <w:r w:rsidR="00684BE4" w:rsidRPr="003E5E72">
        <w:t xml:space="preserve"> Clause</w:t>
      </w:r>
      <w:r w:rsidRPr="003E5E72">
        <w:t xml:space="preserve"> 50 or otherwise</w:t>
      </w:r>
      <w:r w:rsidR="001E20B3" w:rsidRPr="003E5E72">
        <w:t>,</w:t>
      </w:r>
      <w:r w:rsidRPr="003E5E72">
        <w:t xml:space="preserve"> as a result of a </w:t>
      </w:r>
      <w:r w:rsidR="001E20B3" w:rsidRPr="003E5E72">
        <w:t xml:space="preserve">Variation </w:t>
      </w:r>
      <w:r w:rsidRPr="003E5E72">
        <w:t>direction issued by the Principal’s Representative pursuant to</w:t>
      </w:r>
      <w:r w:rsidR="00684BE4" w:rsidRPr="003E5E72">
        <w:t xml:space="preserve"> Clause</w:t>
      </w:r>
      <w:r w:rsidRPr="003E5E72">
        <w:t xml:space="preserve"> 19.1.1.</w:t>
      </w:r>
    </w:p>
    <w:p w14:paraId="5A07F542" w14:textId="77949008" w:rsidR="009C47FB" w:rsidRPr="003E5E72" w:rsidRDefault="009C47FB" w:rsidP="001D4762">
      <w:pPr>
        <w:pStyle w:val="CSHeading6"/>
      </w:pPr>
      <w:r w:rsidRPr="003E5E72">
        <w:lastRenderedPageBreak/>
        <w:t>Changes for the Convenience of the Managing Contractor</w:t>
      </w:r>
    </w:p>
    <w:p w14:paraId="7E58D823" w14:textId="1DEFDBB1" w:rsidR="009C47FB" w:rsidRPr="003E5E72" w:rsidRDefault="009C47FB" w:rsidP="001D4762">
      <w:pPr>
        <w:pStyle w:val="CSPara111"/>
      </w:pPr>
      <w:r w:rsidRPr="003E5E72">
        <w:t xml:space="preserve">The Managing Contractor may, prior to achievement of the Developed Design, request a change to the GCS Offer Project Brief or where the </w:t>
      </w:r>
      <w:proofErr w:type="gramStart"/>
      <w:r w:rsidRPr="003E5E72">
        <w:t>Principal</w:t>
      </w:r>
      <w:proofErr w:type="gramEnd"/>
      <w:r w:rsidRPr="003E5E72">
        <w:t xml:space="preserve"> has not accepted a GCS Offer Project Brief then the Project Brief, as a Variation for the convenience of the Managing Contractor. The Managing Contractor shall keep the </w:t>
      </w:r>
      <w:r w:rsidR="002E26D5" w:rsidRPr="003E5E72">
        <w:t xml:space="preserve">Principal’s </w:t>
      </w:r>
      <w:r w:rsidRPr="003E5E72">
        <w:t xml:space="preserve">Representative informed of the progress of Design Work so as to give the </w:t>
      </w:r>
      <w:proofErr w:type="gramStart"/>
      <w:r w:rsidRPr="003E5E72">
        <w:t>Principal</w:t>
      </w:r>
      <w:proofErr w:type="gramEnd"/>
      <w:r w:rsidRPr="003E5E72">
        <w:t xml:space="preserve"> a reasonable time to consider any request pursuant to this</w:t>
      </w:r>
      <w:r w:rsidR="00684BE4" w:rsidRPr="003E5E72">
        <w:t xml:space="preserve"> </w:t>
      </w:r>
      <w:r w:rsidR="00A92DBE" w:rsidRPr="003E5E72">
        <w:t>C</w:t>
      </w:r>
      <w:r w:rsidR="00684BE4" w:rsidRPr="003E5E72">
        <w:t>lause</w:t>
      </w:r>
      <w:r w:rsidR="00A92DBE" w:rsidRPr="003E5E72">
        <w:t xml:space="preserve"> 19.2</w:t>
      </w:r>
      <w:r w:rsidRPr="003E5E72">
        <w:t>.</w:t>
      </w:r>
    </w:p>
    <w:p w14:paraId="3168BDE3" w14:textId="48FE8824" w:rsidR="009C47FB" w:rsidRPr="003E5E72" w:rsidRDefault="009C47FB" w:rsidP="001D4762">
      <w:pPr>
        <w:pStyle w:val="CSPara111"/>
      </w:pPr>
      <w:r w:rsidRPr="003E5E72">
        <w:t xml:space="preserve">The </w:t>
      </w:r>
      <w:r w:rsidR="002E26D5" w:rsidRPr="003E5E72">
        <w:t xml:space="preserve">Principal’s </w:t>
      </w:r>
      <w:r w:rsidRPr="003E5E72">
        <w:t>Representative may, at its discretion, approve or reject the Managing Contractor’s request pursuant to this</w:t>
      </w:r>
      <w:r w:rsidR="00684BE4" w:rsidRPr="003E5E72">
        <w:t xml:space="preserve"> Clause</w:t>
      </w:r>
      <w:r w:rsidR="005A5FBA" w:rsidRPr="003E5E72">
        <w:t xml:space="preserve"> 19.2</w:t>
      </w:r>
      <w:r w:rsidRPr="003E5E72">
        <w:t xml:space="preserve">, by notice in writing. Any approval may be subject to conditions imposed by the </w:t>
      </w:r>
      <w:r w:rsidR="002E26D5" w:rsidRPr="003E5E72">
        <w:t xml:space="preserve">Principal’s </w:t>
      </w:r>
      <w:r w:rsidRPr="003E5E72">
        <w:t>Representative.</w:t>
      </w:r>
    </w:p>
    <w:p w14:paraId="12B4A29F" w14:textId="77777777" w:rsidR="009F7216" w:rsidRPr="003E5E72" w:rsidRDefault="009C47FB" w:rsidP="001D4762">
      <w:pPr>
        <w:pStyle w:val="CSPara111"/>
      </w:pPr>
      <w:r w:rsidRPr="003E5E72">
        <w:t>Unless the Principal’s Representative otherwise directs in a notice approving the Variation, the Managing Contractor shall not be entitled to:</w:t>
      </w:r>
    </w:p>
    <w:p w14:paraId="4C3F996D" w14:textId="0C7EA817" w:rsidR="009F7216" w:rsidRPr="003E5E72" w:rsidRDefault="009C47FB" w:rsidP="001D4762">
      <w:pPr>
        <w:pStyle w:val="CSParaa0"/>
      </w:pPr>
      <w:r w:rsidRPr="003E5E72">
        <w:t xml:space="preserve">any increase to the Management Fee, </w:t>
      </w:r>
      <w:r w:rsidR="001E20B3" w:rsidRPr="003E5E72">
        <w:t xml:space="preserve">the </w:t>
      </w:r>
      <w:r w:rsidRPr="003E5E72">
        <w:t xml:space="preserve">Consultants Fee, </w:t>
      </w:r>
      <w:r w:rsidR="001E20B3" w:rsidRPr="003E5E72">
        <w:t xml:space="preserve">the </w:t>
      </w:r>
      <w:proofErr w:type="gramStart"/>
      <w:r w:rsidRPr="003E5E72">
        <w:t>On Site</w:t>
      </w:r>
      <w:proofErr w:type="gramEnd"/>
      <w:r w:rsidRPr="003E5E72">
        <w:t xml:space="preserve"> Overheads Fee, </w:t>
      </w:r>
      <w:r w:rsidR="001E20B3" w:rsidRPr="003E5E72">
        <w:t xml:space="preserve">the </w:t>
      </w:r>
      <w:r w:rsidRPr="003E5E72">
        <w:t xml:space="preserve">Off Site Overheads and Profit Fee, </w:t>
      </w:r>
      <w:r w:rsidR="001E20B3" w:rsidRPr="003E5E72">
        <w:t xml:space="preserve">the </w:t>
      </w:r>
      <w:r w:rsidRPr="003E5E72">
        <w:t xml:space="preserve">Project Construction Cost Estimate or </w:t>
      </w:r>
      <w:r w:rsidR="001E20B3" w:rsidRPr="003E5E72">
        <w:t xml:space="preserve">the </w:t>
      </w:r>
      <w:r w:rsidRPr="003E5E72">
        <w:t>Guaranteed Construction Sum; or</w:t>
      </w:r>
    </w:p>
    <w:p w14:paraId="4544CF73" w14:textId="7EBCD7A7" w:rsidR="009F7216" w:rsidRPr="003E5E72" w:rsidRDefault="009C47FB" w:rsidP="001D4762">
      <w:pPr>
        <w:pStyle w:val="CSParaa0"/>
      </w:pPr>
      <w:r w:rsidRPr="003E5E72">
        <w:t>any extension of time for Practical Completion; or</w:t>
      </w:r>
    </w:p>
    <w:p w14:paraId="0ED87241" w14:textId="6AF1B18B" w:rsidR="009F7216" w:rsidRPr="003E5E72" w:rsidRDefault="009C47FB" w:rsidP="001D4762">
      <w:pPr>
        <w:pStyle w:val="CSParaa0"/>
      </w:pPr>
      <w:r w:rsidRPr="003E5E72">
        <w:t>damages for delay or disruption pursuant to</w:t>
      </w:r>
      <w:r w:rsidR="00684BE4" w:rsidRPr="003E5E72">
        <w:t xml:space="preserve"> Clause</w:t>
      </w:r>
      <w:r w:rsidRPr="003E5E72">
        <w:t xml:space="preserve"> 50 or </w:t>
      </w:r>
      <w:proofErr w:type="gramStart"/>
      <w:r w:rsidRPr="003E5E72">
        <w:t>otherwise</w:t>
      </w:r>
      <w:r w:rsidR="00D274A7" w:rsidRPr="003E5E72">
        <w:t>;</w:t>
      </w:r>
      <w:proofErr w:type="gramEnd"/>
    </w:p>
    <w:p w14:paraId="4D822EDD" w14:textId="553520CC" w:rsidR="009C47FB" w:rsidRPr="003E5E72" w:rsidRDefault="009C47FB" w:rsidP="001D4762">
      <w:pPr>
        <w:pStyle w:val="CSParagraph"/>
      </w:pPr>
      <w:r w:rsidRPr="003E5E72">
        <w:t>in respect of the Variation or anything arising out of the Variation pursuant to this</w:t>
      </w:r>
      <w:r w:rsidR="00684BE4" w:rsidRPr="003E5E72">
        <w:t xml:space="preserve"> Clause</w:t>
      </w:r>
      <w:r w:rsidRPr="003E5E72">
        <w:t xml:space="preserve"> 19.2 which would not have arisen had the Variation not been approved.</w:t>
      </w:r>
    </w:p>
    <w:p w14:paraId="164CA390" w14:textId="6C4EF187" w:rsidR="009C47FB" w:rsidRPr="003E5E72" w:rsidRDefault="009C47FB" w:rsidP="00FD1984">
      <w:pPr>
        <w:pStyle w:val="Heading3"/>
      </w:pPr>
      <w:bookmarkStart w:id="78" w:name="_Toc105612533"/>
      <w:r w:rsidRPr="003E5E72">
        <w:t>SUPPLY OF DOCUMENTS</w:t>
      </w:r>
      <w:bookmarkEnd w:id="78"/>
    </w:p>
    <w:p w14:paraId="152B8589" w14:textId="2B94AFF9" w:rsidR="009C47FB" w:rsidRPr="003E5E72" w:rsidRDefault="009C47FB" w:rsidP="001D4762">
      <w:pPr>
        <w:pStyle w:val="CSHeading6"/>
      </w:pPr>
      <w:r w:rsidRPr="003E5E72">
        <w:t>Supply of Documents by Principal</w:t>
      </w:r>
    </w:p>
    <w:p w14:paraId="41AE916A" w14:textId="77777777" w:rsidR="009C47FB" w:rsidRPr="003E5E72" w:rsidRDefault="009C47FB" w:rsidP="001D4762">
      <w:pPr>
        <w:pStyle w:val="CSPara111"/>
      </w:pPr>
      <w:r w:rsidRPr="003E5E72">
        <w:t xml:space="preserve">Unless otherwise stated, the </w:t>
      </w:r>
      <w:proofErr w:type="gramStart"/>
      <w:r w:rsidRPr="003E5E72">
        <w:t>Principal</w:t>
      </w:r>
      <w:proofErr w:type="gramEnd"/>
      <w:r w:rsidRPr="003E5E72">
        <w:t xml:space="preserve"> shall supply to the Managing Contractor 4 copies or an electronic copy of the documents required by the Contract to be supplied to the Managing Contractor by the Principal.</w:t>
      </w:r>
    </w:p>
    <w:p w14:paraId="610D75A2" w14:textId="77777777" w:rsidR="009C47FB" w:rsidRPr="003E5E72" w:rsidRDefault="009C47FB" w:rsidP="001D4762">
      <w:pPr>
        <w:pStyle w:val="CSPara111"/>
      </w:pPr>
      <w:r w:rsidRPr="003E5E72">
        <w:t xml:space="preserve">Documents supplied to the Managing Contractor by the Principal shall remain the property of the </w:t>
      </w:r>
      <w:proofErr w:type="gramStart"/>
      <w:r w:rsidRPr="003E5E72">
        <w:t>Principal</w:t>
      </w:r>
      <w:proofErr w:type="gramEnd"/>
      <w:r w:rsidRPr="003E5E72">
        <w:t xml:space="preserve"> and shall be returned by the Managing Contractor to the Principal on demand in writing.</w:t>
      </w:r>
    </w:p>
    <w:p w14:paraId="5C66B7CB" w14:textId="31D9A54D" w:rsidR="009C47FB" w:rsidRPr="003E5E72" w:rsidRDefault="009C47FB" w:rsidP="001D4762">
      <w:pPr>
        <w:pStyle w:val="CSPara111"/>
      </w:pPr>
      <w:r w:rsidRPr="003E5E72">
        <w:t xml:space="preserve">The documents shall not, without the prior written approval of the </w:t>
      </w:r>
      <w:proofErr w:type="gramStart"/>
      <w:r w:rsidRPr="003E5E72">
        <w:t>Principal</w:t>
      </w:r>
      <w:proofErr w:type="gramEnd"/>
      <w:r w:rsidRPr="003E5E72">
        <w:t xml:space="preserve">, be used, </w:t>
      </w:r>
      <w:r w:rsidR="00E86211" w:rsidRPr="003E5E72">
        <w:t>copied,</w:t>
      </w:r>
      <w:r w:rsidRPr="003E5E72">
        <w:t xml:space="preserve"> or reproduced for any purpose other than the execution of the work under the Contract.</w:t>
      </w:r>
    </w:p>
    <w:p w14:paraId="6BA5CED2" w14:textId="022FA22D" w:rsidR="009C47FB" w:rsidRPr="003E5E72" w:rsidRDefault="009C47FB" w:rsidP="001D4762">
      <w:pPr>
        <w:pStyle w:val="CSHeading6"/>
      </w:pPr>
      <w:r w:rsidRPr="003E5E72">
        <w:t>Supply of Documents by Managing Contractor</w:t>
      </w:r>
    </w:p>
    <w:p w14:paraId="52FC3397" w14:textId="77777777" w:rsidR="009C47FB" w:rsidRPr="003E5E72" w:rsidRDefault="009C47FB" w:rsidP="001D4762">
      <w:pPr>
        <w:pStyle w:val="CSPara111"/>
      </w:pPr>
      <w:r w:rsidRPr="003E5E72">
        <w:t xml:space="preserve">If the Contract requires the Managing Contractor to supply documents to the Principal, the Managing Contractor shall, unless otherwise stated, supply 4 hard copies and an electronic copy in a format which is acceptable to the </w:t>
      </w:r>
      <w:proofErr w:type="gramStart"/>
      <w:r w:rsidRPr="003E5E72">
        <w:t>Principal</w:t>
      </w:r>
      <w:proofErr w:type="gramEnd"/>
      <w:r w:rsidRPr="003E5E72">
        <w:t>.</w:t>
      </w:r>
    </w:p>
    <w:p w14:paraId="305417E0" w14:textId="075F5E53" w:rsidR="009C47FB" w:rsidRPr="003E5E72" w:rsidRDefault="009C47FB" w:rsidP="001D4762">
      <w:pPr>
        <w:pStyle w:val="CSPara111"/>
      </w:pPr>
      <w:r w:rsidRPr="003E5E72">
        <w:t xml:space="preserve">The Managing Contractor shall supply to the </w:t>
      </w:r>
      <w:r w:rsidR="002E26D5" w:rsidRPr="003E5E72">
        <w:t xml:space="preserve">Principal’s </w:t>
      </w:r>
      <w:r w:rsidRPr="003E5E72">
        <w:t xml:space="preserve">Representative the documents and information as required by the Contract, in a form satisfactory to the </w:t>
      </w:r>
      <w:r w:rsidR="002E26D5" w:rsidRPr="003E5E72">
        <w:t xml:space="preserve">Principal’s </w:t>
      </w:r>
      <w:r w:rsidRPr="003E5E72">
        <w:t xml:space="preserve">Representative and at those times stated in the Contract or requested by the </w:t>
      </w:r>
      <w:r w:rsidR="002E26D5" w:rsidRPr="003E5E72">
        <w:t xml:space="preserve">Principal’s </w:t>
      </w:r>
      <w:r w:rsidRPr="003E5E72">
        <w:t xml:space="preserve">Representative or, if no times are stated in the Contract or requested by the </w:t>
      </w:r>
      <w:r w:rsidR="002E26D5" w:rsidRPr="003E5E72">
        <w:t xml:space="preserve">Principal’s </w:t>
      </w:r>
      <w:r w:rsidRPr="003E5E72">
        <w:t>Representative, then in a reasonable time before the work contained in those documents is commenced.</w:t>
      </w:r>
    </w:p>
    <w:p w14:paraId="2524B50F" w14:textId="574F97A6" w:rsidR="009C47FB" w:rsidRPr="003E5E72" w:rsidRDefault="009C47FB" w:rsidP="001D4762">
      <w:pPr>
        <w:pStyle w:val="CSPara111"/>
      </w:pPr>
      <w:r w:rsidRPr="003E5E72">
        <w:t xml:space="preserve">If the Contract provides that the Managing Contractor must obtain the </w:t>
      </w:r>
      <w:r w:rsidR="002E26D5" w:rsidRPr="003E5E72">
        <w:t xml:space="preserve">Principal’s Representative’s </w:t>
      </w:r>
      <w:r w:rsidRPr="003E5E72">
        <w:t xml:space="preserve">direction whether documents are suitable or are not suitable then, within a reasonable time after receipt of the documents, the </w:t>
      </w:r>
      <w:r w:rsidR="002E26D5" w:rsidRPr="003E5E72">
        <w:t xml:space="preserve">Principal’s </w:t>
      </w:r>
      <w:r w:rsidRPr="003E5E72">
        <w:t>Representative shall notify the Managing Contractor that the documents are suitable or are not suitable.</w:t>
      </w:r>
    </w:p>
    <w:p w14:paraId="0C42BB45" w14:textId="77777777" w:rsidR="009C47FB" w:rsidRPr="003E5E72" w:rsidRDefault="009C47FB" w:rsidP="001D4762">
      <w:pPr>
        <w:pStyle w:val="CSPara111"/>
      </w:pPr>
      <w:r w:rsidRPr="003E5E72">
        <w:t>The Principal’s Representative’s approval to any documentation shall not relieve the Managing Contractor from responsibility for compliance with the requirements of the Contract.</w:t>
      </w:r>
    </w:p>
    <w:p w14:paraId="77171018" w14:textId="61565298" w:rsidR="009C47FB" w:rsidRPr="003E5E72" w:rsidRDefault="009C47FB" w:rsidP="001D4762">
      <w:pPr>
        <w:pStyle w:val="CSPara111"/>
      </w:pPr>
      <w:r w:rsidRPr="003E5E72">
        <w:t xml:space="preserve">If the </w:t>
      </w:r>
      <w:r w:rsidR="002E26D5" w:rsidRPr="003E5E72">
        <w:t xml:space="preserve">Principal’s </w:t>
      </w:r>
      <w:r w:rsidRPr="003E5E72">
        <w:t xml:space="preserve">Representative notifies the Managing Contractor that the documents are not suitable, the </w:t>
      </w:r>
      <w:r w:rsidR="002E26D5" w:rsidRPr="003E5E72">
        <w:t xml:space="preserve">Principal’s </w:t>
      </w:r>
      <w:r w:rsidRPr="003E5E72">
        <w:t xml:space="preserve">Representative shall give reasons why the documents are not </w:t>
      </w:r>
      <w:r w:rsidR="00E86211" w:rsidRPr="003E5E72">
        <w:t>suitable,</w:t>
      </w:r>
      <w:r w:rsidRPr="003E5E72">
        <w:t xml:space="preserve"> and the Managing </w:t>
      </w:r>
      <w:r w:rsidRPr="003E5E72">
        <w:lastRenderedPageBreak/>
        <w:t xml:space="preserve">Contractor shall submit new or amended documents for the </w:t>
      </w:r>
      <w:r w:rsidR="002E26D5" w:rsidRPr="003E5E72">
        <w:t xml:space="preserve">Principal’s Representative’s </w:t>
      </w:r>
      <w:r w:rsidRPr="003E5E72">
        <w:t>direction pursuant to this</w:t>
      </w:r>
      <w:r w:rsidR="00684BE4" w:rsidRPr="003E5E72">
        <w:t xml:space="preserve"> Clause</w:t>
      </w:r>
      <w:r w:rsidRPr="003E5E72">
        <w:t xml:space="preserve"> 20.2.</w:t>
      </w:r>
    </w:p>
    <w:p w14:paraId="47586734" w14:textId="786D4D18" w:rsidR="009F7216" w:rsidRPr="003E5E72" w:rsidRDefault="009C47FB" w:rsidP="001D4762">
      <w:pPr>
        <w:pStyle w:val="CSHeading6"/>
      </w:pPr>
      <w:r w:rsidRPr="003E5E72">
        <w:t>Supply of documentation</w:t>
      </w:r>
    </w:p>
    <w:p w14:paraId="5B999B2C" w14:textId="5A5B5AD7" w:rsidR="009C47FB" w:rsidRPr="003E5E72" w:rsidRDefault="009C47FB" w:rsidP="001D4762">
      <w:pPr>
        <w:pStyle w:val="CSPara111"/>
      </w:pPr>
      <w:r w:rsidRPr="003E5E72">
        <w:t xml:space="preserve">The Managing Contractor must maintain a marked up set of all </w:t>
      </w:r>
      <w:r w:rsidR="002E26D5" w:rsidRPr="003E5E72">
        <w:t>“</w:t>
      </w:r>
      <w:r w:rsidRPr="003E5E72">
        <w:t>as constructed</w:t>
      </w:r>
      <w:r w:rsidR="002E26D5" w:rsidRPr="003E5E72">
        <w:t>”</w:t>
      </w:r>
      <w:r w:rsidRPr="003E5E72">
        <w:t xml:space="preserve"> installation drawings and submit these for review to the </w:t>
      </w:r>
      <w:r w:rsidR="002E26D5" w:rsidRPr="003E5E72">
        <w:t xml:space="preserve">Principal’s </w:t>
      </w:r>
      <w:r w:rsidRPr="003E5E72">
        <w:t>Representative within one month of the completion of the relevant trade work.</w:t>
      </w:r>
    </w:p>
    <w:p w14:paraId="2EE2E038" w14:textId="38949ACC" w:rsidR="009C47FB" w:rsidRPr="003E5E72" w:rsidRDefault="009C47FB" w:rsidP="001D4762">
      <w:pPr>
        <w:pStyle w:val="CSPara111"/>
      </w:pPr>
      <w:r w:rsidRPr="003E5E72">
        <w:t xml:space="preserve">At least three months prior to the Date of Practical Completion, the Managing Contractor shall provide to the </w:t>
      </w:r>
      <w:proofErr w:type="gramStart"/>
      <w:r w:rsidRPr="003E5E72">
        <w:t>Principal</w:t>
      </w:r>
      <w:proofErr w:type="gramEnd"/>
      <w:r w:rsidRPr="003E5E72">
        <w:t xml:space="preserve"> two (2) copies of </w:t>
      </w:r>
      <w:r w:rsidR="002E26D5" w:rsidRPr="003E5E72">
        <w:t>“</w:t>
      </w:r>
      <w:r w:rsidRPr="003E5E72">
        <w:t>interim</w:t>
      </w:r>
      <w:r w:rsidR="002E26D5" w:rsidRPr="003E5E72">
        <w:t>”</w:t>
      </w:r>
      <w:r w:rsidRPr="003E5E72">
        <w:t xml:space="preserve"> operating manuals and maintenance manuals for all components of the Works.</w:t>
      </w:r>
    </w:p>
    <w:p w14:paraId="50C09A23" w14:textId="31F95A77" w:rsidR="009C47FB" w:rsidRPr="003E5E72" w:rsidRDefault="009C47FB" w:rsidP="001D4762">
      <w:pPr>
        <w:pStyle w:val="CSPara111"/>
      </w:pPr>
      <w:r w:rsidRPr="003E5E72">
        <w:t xml:space="preserve">Within two weeks after the Date of Practical Completion, the Managing Contractor shall provide to the </w:t>
      </w:r>
      <w:proofErr w:type="gramStart"/>
      <w:r w:rsidRPr="003E5E72">
        <w:t>Principal</w:t>
      </w:r>
      <w:proofErr w:type="gramEnd"/>
      <w:r w:rsidRPr="003E5E72">
        <w:t>:</w:t>
      </w:r>
    </w:p>
    <w:p w14:paraId="07E609BC" w14:textId="687797E0" w:rsidR="009C47FB" w:rsidRPr="003E5E72" w:rsidRDefault="009C47FB" w:rsidP="001D4762">
      <w:pPr>
        <w:pStyle w:val="CSParaa0"/>
      </w:pPr>
      <w:r w:rsidRPr="003E5E72">
        <w:t xml:space="preserve">three (3) copies of the final Asset Management and Maintenance Database and all operating manuals and maintenance manuals required by the </w:t>
      </w:r>
      <w:proofErr w:type="gramStart"/>
      <w:r w:rsidRPr="003E5E72">
        <w:t>Principal</w:t>
      </w:r>
      <w:proofErr w:type="gramEnd"/>
      <w:r w:rsidRPr="003E5E72">
        <w:t>; and</w:t>
      </w:r>
    </w:p>
    <w:p w14:paraId="1F101CAF" w14:textId="721B9D42" w:rsidR="009C47FB" w:rsidRPr="003E5E72" w:rsidRDefault="009C47FB" w:rsidP="001D4762">
      <w:pPr>
        <w:pStyle w:val="CSParaa0"/>
      </w:pPr>
      <w:r w:rsidRPr="003E5E72">
        <w:t xml:space="preserve">three (3) complete sets of </w:t>
      </w:r>
      <w:r w:rsidR="002E26D5" w:rsidRPr="003E5E72">
        <w:t>“</w:t>
      </w:r>
      <w:r w:rsidRPr="003E5E72">
        <w:t>as constructed</w:t>
      </w:r>
      <w:r w:rsidR="002E26D5" w:rsidRPr="003E5E72">
        <w:t>”</w:t>
      </w:r>
      <w:r w:rsidRPr="003E5E72">
        <w:t xml:space="preserve"> drawings, trade specifications and other required documents.</w:t>
      </w:r>
    </w:p>
    <w:p w14:paraId="48291F92" w14:textId="73CAD823" w:rsidR="009C47FB" w:rsidRPr="003E5E72" w:rsidRDefault="009C47FB" w:rsidP="001D4762">
      <w:pPr>
        <w:pStyle w:val="CSPara111"/>
      </w:pPr>
      <w:r w:rsidRPr="003E5E72">
        <w:t xml:space="preserve">All drawings required to be provided by the Managing Contractor must be in both hard copy and electronic format. The hard copy format shall be in accordance with the relevant standards. The electronic format shall be provided on CD-ROM or any other such electronic format acceptable to the Principal for Maintenance Manuals (excluding </w:t>
      </w:r>
      <w:r w:rsidR="002E26D5" w:rsidRPr="003E5E72">
        <w:t xml:space="preserve">manufacturer’s </w:t>
      </w:r>
      <w:r w:rsidRPr="003E5E72">
        <w:t xml:space="preserve">literature) and in </w:t>
      </w:r>
      <w:r w:rsidR="002E26D5" w:rsidRPr="003E5E72">
        <w:t>“</w:t>
      </w:r>
      <w:r w:rsidRPr="003E5E72">
        <w:t>Auto CAD</w:t>
      </w:r>
      <w:r w:rsidR="002E26D5" w:rsidRPr="003E5E72">
        <w:t>”</w:t>
      </w:r>
      <w:r w:rsidRPr="003E5E72">
        <w:t xml:space="preserve"> drawing format for </w:t>
      </w:r>
      <w:r w:rsidR="002E26D5" w:rsidRPr="003E5E72">
        <w:t>“</w:t>
      </w:r>
      <w:r w:rsidRPr="003E5E72">
        <w:t>as constructed</w:t>
      </w:r>
      <w:r w:rsidR="002E26D5" w:rsidRPr="003E5E72">
        <w:t>”</w:t>
      </w:r>
      <w:r w:rsidRPr="003E5E72">
        <w:t xml:space="preserve"> drawings.</w:t>
      </w:r>
    </w:p>
    <w:p w14:paraId="6CACEE24" w14:textId="2EF7969E" w:rsidR="009C47FB" w:rsidRPr="003E5E72" w:rsidRDefault="009C47FB" w:rsidP="001D4762">
      <w:pPr>
        <w:pStyle w:val="CSPara111"/>
      </w:pPr>
      <w:r w:rsidRPr="003E5E72">
        <w:t xml:space="preserve">Within two weeks after the Date of Practical Completion, the Managing Contractor shall also provide to the </w:t>
      </w:r>
      <w:proofErr w:type="gramStart"/>
      <w:r w:rsidRPr="003E5E72">
        <w:t>Principal</w:t>
      </w:r>
      <w:proofErr w:type="gramEnd"/>
      <w:r w:rsidRPr="003E5E72">
        <w:t>:</w:t>
      </w:r>
    </w:p>
    <w:p w14:paraId="4138CD92" w14:textId="4F0A4E9B" w:rsidR="009C47FB" w:rsidRPr="003E5E72" w:rsidRDefault="009C47FB" w:rsidP="001D4762">
      <w:pPr>
        <w:pStyle w:val="CSParaa0"/>
      </w:pPr>
      <w:r w:rsidRPr="003E5E72">
        <w:t xml:space="preserve">all guarantees and warranties required by the </w:t>
      </w:r>
      <w:proofErr w:type="gramStart"/>
      <w:r w:rsidRPr="003E5E72">
        <w:t>Contract;</w:t>
      </w:r>
      <w:proofErr w:type="gramEnd"/>
    </w:p>
    <w:p w14:paraId="3B33227F" w14:textId="73F06D99" w:rsidR="009C47FB" w:rsidRPr="003E5E72" w:rsidRDefault="009C47FB" w:rsidP="001D4762">
      <w:pPr>
        <w:pStyle w:val="CSParaa0"/>
      </w:pPr>
      <w:r w:rsidRPr="003E5E72">
        <w:t>certificates from each of the Consultants certifying that the Works comply with the Subcontract Construction Documentation; and</w:t>
      </w:r>
    </w:p>
    <w:p w14:paraId="33BF2E6A" w14:textId="7AD8B5FF" w:rsidR="009C47FB" w:rsidRPr="003E5E72" w:rsidRDefault="009C47FB" w:rsidP="001D4762">
      <w:pPr>
        <w:pStyle w:val="CSParaa0"/>
      </w:pPr>
      <w:r w:rsidRPr="003E5E72">
        <w:t xml:space="preserve">all other certificates required by the Contract and evidence of all approvals, </w:t>
      </w:r>
      <w:r w:rsidR="00E86211" w:rsidRPr="003E5E72">
        <w:t>consents,</w:t>
      </w:r>
      <w:r w:rsidRPr="003E5E72">
        <w:t xml:space="preserve"> and permission from all authorities.</w:t>
      </w:r>
    </w:p>
    <w:p w14:paraId="48646EE6" w14:textId="787A3AC2" w:rsidR="009C47FB" w:rsidRPr="003E5E72" w:rsidRDefault="009C47FB" w:rsidP="001D4762">
      <w:pPr>
        <w:pStyle w:val="CSHeading6"/>
      </w:pPr>
      <w:r w:rsidRPr="003E5E72">
        <w:t>Availability of Documents</w:t>
      </w:r>
    </w:p>
    <w:p w14:paraId="4FFF57F4" w14:textId="7A167A2A" w:rsidR="009C47FB" w:rsidRPr="003E5E72" w:rsidRDefault="009C47FB" w:rsidP="001D4762">
      <w:pPr>
        <w:pStyle w:val="CSPara111"/>
      </w:pPr>
      <w:r w:rsidRPr="003E5E72">
        <w:t xml:space="preserve">Whilst work under the Contract is being performed, one complete set of written information supplied by the Principal, the </w:t>
      </w:r>
      <w:r w:rsidR="002E26D5" w:rsidRPr="003E5E72">
        <w:t xml:space="preserve">Principal’s </w:t>
      </w:r>
      <w:r w:rsidRPr="003E5E72">
        <w:t xml:space="preserve">Representative and the Managing Contractor shall be kept by the Managing Contractor at the Site or other location approved in writing by the </w:t>
      </w:r>
      <w:proofErr w:type="gramStart"/>
      <w:r w:rsidRPr="003E5E72">
        <w:t>Principal</w:t>
      </w:r>
      <w:proofErr w:type="gramEnd"/>
      <w:r w:rsidRPr="003E5E72">
        <w:t xml:space="preserve"> and shall be available at all times for reference by the Principal, the </w:t>
      </w:r>
      <w:r w:rsidR="002E26D5" w:rsidRPr="003E5E72">
        <w:t xml:space="preserve">Principal’s </w:t>
      </w:r>
      <w:r w:rsidRPr="003E5E72">
        <w:t>Representative and any persons nominated in writing by either of them.</w:t>
      </w:r>
    </w:p>
    <w:p w14:paraId="11DE02C9" w14:textId="4B598B67" w:rsidR="009C47FB" w:rsidRPr="003E5E72" w:rsidRDefault="009C47FB" w:rsidP="001D4762">
      <w:pPr>
        <w:pStyle w:val="CSPara111"/>
      </w:pPr>
      <w:r w:rsidRPr="003E5E72">
        <w:t xml:space="preserve">During the manufacture or assembly of any significant part of the work under the Contract away from the part of the Site where the Works are to be constructed, a set of the drawings and written information relevant to that part of the work shall be kept by the Managing Contractor at the place of manufacture or assembly and shall be available for reference by the Principal, the </w:t>
      </w:r>
      <w:r w:rsidR="002E26D5" w:rsidRPr="003E5E72">
        <w:t xml:space="preserve">Principal’s </w:t>
      </w:r>
      <w:r w:rsidRPr="003E5E72">
        <w:t>Representative and any person nominated in writing by either of them.</w:t>
      </w:r>
    </w:p>
    <w:p w14:paraId="0D1D9604" w14:textId="2FD57A9F" w:rsidR="009C47FB" w:rsidRPr="003E5E72" w:rsidRDefault="009C47FB" w:rsidP="001D4762">
      <w:pPr>
        <w:pStyle w:val="CSHeading6"/>
      </w:pPr>
      <w:r w:rsidRPr="003E5E72">
        <w:t>Confidential Information</w:t>
      </w:r>
    </w:p>
    <w:p w14:paraId="4310C562" w14:textId="77777777" w:rsidR="009C47FB" w:rsidRPr="003E5E72" w:rsidRDefault="009C47FB" w:rsidP="001D4762">
      <w:pPr>
        <w:pStyle w:val="CSParagraph"/>
      </w:pPr>
      <w:r w:rsidRPr="003E5E72">
        <w:t xml:space="preserve">Drawings, specifications, information, samples, models, patterns and other documents, supplied or produced by either the Managing Contractor, a Consultant or the Principal and which relate in any way to the Contract or the work under the Contract, shall be regarded as confidential and shall not be disclosed to a third party, except with the prior written agreement of the </w:t>
      </w:r>
      <w:proofErr w:type="gramStart"/>
      <w:r w:rsidRPr="003E5E72">
        <w:t>Principal</w:t>
      </w:r>
      <w:proofErr w:type="gramEnd"/>
      <w:r w:rsidRPr="003E5E72">
        <w:t>.</w:t>
      </w:r>
    </w:p>
    <w:p w14:paraId="757127B3" w14:textId="4D518170" w:rsidR="009C47FB" w:rsidRPr="003E5E72" w:rsidRDefault="009C47FB" w:rsidP="001D4762">
      <w:pPr>
        <w:pStyle w:val="CSHeading6"/>
      </w:pPr>
      <w:r w:rsidRPr="003E5E72">
        <w:lastRenderedPageBreak/>
        <w:t>Media Releases</w:t>
      </w:r>
    </w:p>
    <w:p w14:paraId="110CFBD6" w14:textId="21375C9E" w:rsidR="009C47FB" w:rsidRPr="003E5E72" w:rsidRDefault="009C47FB" w:rsidP="001D4762">
      <w:pPr>
        <w:pStyle w:val="CSParagraph"/>
      </w:pPr>
      <w:r w:rsidRPr="003E5E72">
        <w:t xml:space="preserve">The Managing Contractor, the Managing </w:t>
      </w:r>
      <w:r w:rsidR="002E26D5" w:rsidRPr="003E5E72">
        <w:t xml:space="preserve">Contractor’s </w:t>
      </w:r>
      <w:r w:rsidRPr="003E5E72">
        <w:t xml:space="preserve">Subcontractors and Consultants shall not issue or be involved with the release of, any information, publication, statement, interview, </w:t>
      </w:r>
      <w:r w:rsidR="00E86211" w:rsidRPr="003E5E72">
        <w:t>document,</w:t>
      </w:r>
      <w:r w:rsidRPr="003E5E72">
        <w:t xml:space="preserve"> or article for publication concerning the Works or the Site in any media without the prior written approval of the </w:t>
      </w:r>
      <w:proofErr w:type="gramStart"/>
      <w:r w:rsidRPr="003E5E72">
        <w:t>Principal</w:t>
      </w:r>
      <w:proofErr w:type="gramEnd"/>
      <w:r w:rsidRPr="003E5E72">
        <w:t xml:space="preserve">. The Managing Contractor shall refer to the </w:t>
      </w:r>
      <w:proofErr w:type="gramStart"/>
      <w:r w:rsidRPr="003E5E72">
        <w:t>Principal</w:t>
      </w:r>
      <w:proofErr w:type="gramEnd"/>
      <w:r w:rsidRPr="003E5E72">
        <w:t xml:space="preserve"> any enquiries concerning the Works from any media and shall advise the Principal of all approaches by any media.</w:t>
      </w:r>
    </w:p>
    <w:p w14:paraId="3A25F352" w14:textId="6B59E7DD" w:rsidR="009C47FB" w:rsidRPr="003E5E72" w:rsidRDefault="009C47FB" w:rsidP="00FD1984">
      <w:pPr>
        <w:pStyle w:val="Heading3"/>
      </w:pPr>
      <w:bookmarkStart w:id="79" w:name="_Toc105612534"/>
      <w:bookmarkStart w:id="80" w:name="_Hlk94195927"/>
      <w:r w:rsidRPr="003E5E72">
        <w:t>ASSIGNMENT AND SUBCONTRACTING</w:t>
      </w:r>
      <w:bookmarkEnd w:id="79"/>
    </w:p>
    <w:p w14:paraId="5CF45B91" w14:textId="7320F986" w:rsidR="009C47FB" w:rsidRPr="003E5E72" w:rsidRDefault="009C47FB" w:rsidP="001D4762">
      <w:pPr>
        <w:pStyle w:val="CSHeading6"/>
      </w:pPr>
      <w:r w:rsidRPr="003E5E72">
        <w:t>Assignment</w:t>
      </w:r>
    </w:p>
    <w:p w14:paraId="21FE9B6C" w14:textId="75C63682" w:rsidR="009F7216" w:rsidRPr="003E5E72" w:rsidRDefault="009C47FB" w:rsidP="001D4762">
      <w:pPr>
        <w:pStyle w:val="CSPara111"/>
      </w:pPr>
      <w:r w:rsidRPr="003E5E72">
        <w:t xml:space="preserve">The </w:t>
      </w:r>
      <w:proofErr w:type="gramStart"/>
      <w:r w:rsidRPr="003E5E72">
        <w:t>Principal</w:t>
      </w:r>
      <w:proofErr w:type="gramEnd"/>
      <w:r w:rsidRPr="003E5E72">
        <w:t xml:space="preserve"> may, at any time, by notice in writing to the Managing Contractor, assign all or any of its rights under the Contract to any person identified in the notice (</w:t>
      </w:r>
      <w:r w:rsidR="002E26D5" w:rsidRPr="003E5E72">
        <w:t>“</w:t>
      </w:r>
      <w:r w:rsidRPr="003E5E72">
        <w:t>the assignee</w:t>
      </w:r>
      <w:r w:rsidR="002E26D5" w:rsidRPr="003E5E72">
        <w:t>”</w:t>
      </w:r>
      <w:r w:rsidRPr="003E5E72">
        <w:t>).</w:t>
      </w:r>
    </w:p>
    <w:p w14:paraId="624AFE42" w14:textId="6EB01299" w:rsidR="009C47FB" w:rsidRPr="003E5E72" w:rsidRDefault="009C47FB" w:rsidP="001D4762">
      <w:pPr>
        <w:pStyle w:val="CSPara111"/>
      </w:pPr>
      <w:r w:rsidRPr="003E5E72">
        <w:t xml:space="preserve">The Managing Contractor acknowledges and agrees that from the date of any notice given by the </w:t>
      </w:r>
      <w:proofErr w:type="gramStart"/>
      <w:r w:rsidRPr="003E5E72">
        <w:t>Principal</w:t>
      </w:r>
      <w:proofErr w:type="gramEnd"/>
      <w:r w:rsidRPr="003E5E72">
        <w:t xml:space="preserve"> pursuant to this</w:t>
      </w:r>
      <w:r w:rsidR="00684BE4" w:rsidRPr="003E5E72">
        <w:t xml:space="preserve"> </w:t>
      </w:r>
      <w:r w:rsidR="0050396F" w:rsidRPr="003E5E72">
        <w:t>C</w:t>
      </w:r>
      <w:r w:rsidR="00684BE4" w:rsidRPr="003E5E72">
        <w:t>lause</w:t>
      </w:r>
      <w:r w:rsidR="0050396F" w:rsidRPr="003E5E72">
        <w:t xml:space="preserve"> 21.1</w:t>
      </w:r>
      <w:r w:rsidRPr="003E5E72">
        <w:t>, any assignment by the Principal takes effect as if the assignee had been originally named as a party to the Contract in place of the Principal.</w:t>
      </w:r>
    </w:p>
    <w:p w14:paraId="72091FFC" w14:textId="12849103" w:rsidR="009C47FB" w:rsidRPr="003E5E72" w:rsidRDefault="009C47FB" w:rsidP="001D4762">
      <w:pPr>
        <w:pStyle w:val="CSPara111"/>
      </w:pPr>
      <w:r w:rsidRPr="003E5E72">
        <w:t xml:space="preserve">The Managing Contractor must not, without the prior written approval of the </w:t>
      </w:r>
      <w:proofErr w:type="gramStart"/>
      <w:r w:rsidRPr="003E5E72">
        <w:t>Principal</w:t>
      </w:r>
      <w:proofErr w:type="gramEnd"/>
      <w:r w:rsidRPr="003E5E72">
        <w:t xml:space="preserve">, and except on such terms and conditions as are determined in writing by the Principal, assign the Contract or any payment or other right, </w:t>
      </w:r>
      <w:r w:rsidR="00E86211" w:rsidRPr="003E5E72">
        <w:t>benefit,</w:t>
      </w:r>
      <w:r w:rsidRPr="003E5E72">
        <w:t xml:space="preserve"> or interest under or in respect of the Contract.</w:t>
      </w:r>
    </w:p>
    <w:p w14:paraId="631D09F8" w14:textId="59D9E2B5" w:rsidR="009C47FB" w:rsidRDefault="009C47FB" w:rsidP="001D4762">
      <w:pPr>
        <w:pStyle w:val="CSHeading6"/>
      </w:pPr>
      <w:bookmarkStart w:id="81" w:name="_Ref363428"/>
      <w:bookmarkStart w:id="82" w:name="_Hlk98158067"/>
      <w:bookmarkStart w:id="83" w:name="_Hlk105504457"/>
      <w:r w:rsidRPr="003E5E72">
        <w:t>Construction Work</w:t>
      </w:r>
      <w:bookmarkEnd w:id="81"/>
    </w:p>
    <w:p w14:paraId="16DB238E" w14:textId="62C0958F" w:rsidR="00621ABF" w:rsidRPr="00F0167F" w:rsidRDefault="00621ABF" w:rsidP="00F0167F">
      <w:pPr>
        <w:pStyle w:val="CSHeading6"/>
        <w:numPr>
          <w:ilvl w:val="0"/>
          <w:numId w:val="0"/>
        </w:numPr>
        <w:rPr>
          <w:b w:val="0"/>
          <w:bCs/>
          <w:i/>
          <w:iCs/>
        </w:rPr>
      </w:pPr>
      <w:r w:rsidRPr="00F0167F">
        <w:rPr>
          <w:b w:val="0"/>
          <w:bCs/>
          <w:i/>
          <w:iCs/>
        </w:rPr>
        <w:t>General requirements</w:t>
      </w:r>
    </w:p>
    <w:p w14:paraId="6C146002" w14:textId="6378EE1F" w:rsidR="009C47FB" w:rsidRPr="003E5E72" w:rsidRDefault="009C47FB" w:rsidP="001D4762">
      <w:pPr>
        <w:pStyle w:val="CSPara111"/>
      </w:pPr>
      <w:r w:rsidRPr="003E5E72">
        <w:t>Construction Work shall be performed:</w:t>
      </w:r>
    </w:p>
    <w:p w14:paraId="64B422A9" w14:textId="59766F2B" w:rsidR="009C47FB" w:rsidRPr="003E5E72" w:rsidRDefault="009C47FB" w:rsidP="001D4762">
      <w:pPr>
        <w:pStyle w:val="CSParaa0"/>
      </w:pPr>
      <w:r w:rsidRPr="003E5E72">
        <w:t>under Subcontracts which shall be made between the Managing Contractor and Subcontractors; or</w:t>
      </w:r>
    </w:p>
    <w:p w14:paraId="6DA2A9FF" w14:textId="6F4D35A0" w:rsidR="009C47FB" w:rsidRPr="003E5E72" w:rsidRDefault="009C47FB" w:rsidP="001D4762">
      <w:pPr>
        <w:pStyle w:val="CSParaa0"/>
      </w:pPr>
      <w:bookmarkStart w:id="84" w:name="_Ref362867"/>
      <w:r w:rsidRPr="003E5E72">
        <w:t>with the prior written agreement of and on the conditions imposed by the Principal’s Representative, by the Managing Contractor.</w:t>
      </w:r>
      <w:bookmarkEnd w:id="84"/>
    </w:p>
    <w:p w14:paraId="14609E77" w14:textId="04C948B0" w:rsidR="009C47FB" w:rsidRDefault="005F33C5" w:rsidP="001D4762">
      <w:pPr>
        <w:pStyle w:val="CSPara111"/>
      </w:pPr>
      <w:bookmarkStart w:id="85" w:name="_Ref5894900"/>
      <w:r>
        <w:t>T</w:t>
      </w:r>
      <w:r w:rsidR="009C47FB" w:rsidRPr="003E5E72">
        <w:t xml:space="preserve">he obligations of government agencies contained in the </w:t>
      </w:r>
      <w:r w:rsidR="003F1E6F" w:rsidRPr="003E5E72">
        <w:t xml:space="preserve">Queensland Procurement </w:t>
      </w:r>
      <w:r w:rsidR="009C47FB" w:rsidRPr="003E5E72">
        <w:t>Policy shall apply equally to the Managing Contractor as though it is a government agency</w:t>
      </w:r>
      <w:r w:rsidRPr="00BD0C59">
        <w:t xml:space="preserve">, and the </w:t>
      </w:r>
      <w:r w:rsidRPr="003E5E72">
        <w:t xml:space="preserve">Managing </w:t>
      </w:r>
      <w:r w:rsidRPr="00BD0C59">
        <w:t xml:space="preserve">Contractor </w:t>
      </w:r>
      <w:r w:rsidR="00C8581C">
        <w:t xml:space="preserve">shall </w:t>
      </w:r>
      <w:r w:rsidR="00B7676D">
        <w:t>procure</w:t>
      </w:r>
      <w:r w:rsidRPr="00BD0C59">
        <w:t xml:space="preserve"> </w:t>
      </w:r>
      <w:r>
        <w:t>S</w:t>
      </w:r>
      <w:r w:rsidRPr="00BD0C59">
        <w:t xml:space="preserve">ubcontracts for </w:t>
      </w:r>
      <w:r w:rsidR="00C8581C">
        <w:t xml:space="preserve">Construction Work </w:t>
      </w:r>
      <w:r w:rsidR="00B7676D">
        <w:t>in accordance with</w:t>
      </w:r>
      <w:r w:rsidRPr="00BD0C59">
        <w:t xml:space="preserve"> the requirements of the Queensland Procurement Policy</w:t>
      </w:r>
      <w:r w:rsidR="009C47FB" w:rsidRPr="003E5E72">
        <w:t>.</w:t>
      </w:r>
      <w:bookmarkEnd w:id="85"/>
    </w:p>
    <w:p w14:paraId="1CBEF8E4" w14:textId="77777777" w:rsidR="00145112" w:rsidRPr="003E5E72" w:rsidDel="00831686" w:rsidRDefault="00145112" w:rsidP="00145112">
      <w:pPr>
        <w:pStyle w:val="CSPara111"/>
      </w:pPr>
      <w:r w:rsidRPr="003E5E72" w:rsidDel="00831686">
        <w:t xml:space="preserve">The </w:t>
      </w:r>
      <w:proofErr w:type="gramStart"/>
      <w:r w:rsidRPr="003E5E72" w:rsidDel="00831686">
        <w:t>Principal</w:t>
      </w:r>
      <w:proofErr w:type="gramEnd"/>
      <w:r w:rsidRPr="003E5E72" w:rsidDel="00831686">
        <w:t xml:space="preserve"> may at any time prior to the issue of the Final Certificate, undertake an audit in respect of the Managing Contractor’s compliance with Clause 21.2, in accordance with the provisions of Clause </w:t>
      </w:r>
      <w:r w:rsidRPr="007D3765" w:rsidDel="00831686">
        <w:t>64.4</w:t>
      </w:r>
      <w:r w:rsidRPr="003E5E72" w:rsidDel="00831686">
        <w:t>.</w:t>
      </w:r>
    </w:p>
    <w:p w14:paraId="31C8B7CE" w14:textId="54A2DF14" w:rsidR="008735A3" w:rsidRPr="003E5E72" w:rsidRDefault="008735A3" w:rsidP="008735A3">
      <w:pPr>
        <w:pStyle w:val="CSPara111"/>
      </w:pPr>
      <w:r w:rsidRPr="003E5E72">
        <w:t>Where the Principal is of the opinion that the Managing Contractor has not complied with its obligations pursuant to Clause 21</w:t>
      </w:r>
      <w:r w:rsidR="00BA386C">
        <w:t>.2</w:t>
      </w:r>
      <w:r>
        <w:t>,</w:t>
      </w:r>
      <w:r w:rsidRPr="003E5E72">
        <w:t xml:space="preserve"> the </w:t>
      </w:r>
      <w:proofErr w:type="gramStart"/>
      <w:r w:rsidRPr="003E5E72">
        <w:t>Principal</w:t>
      </w:r>
      <w:proofErr w:type="gramEnd"/>
      <w:r w:rsidRPr="003E5E72">
        <w:t xml:space="preserve"> may direct the Managing Contractor to procure a Subcontract for the relevant portion of the Works in accordance with Clause 21</w:t>
      </w:r>
      <w:r w:rsidR="00BA386C">
        <w:t>.2</w:t>
      </w:r>
      <w:r w:rsidRPr="003E5E72">
        <w:t xml:space="preserve">, and the Managing Contractor shall promptly comply with the Principal’s direction. Failure by the Managing Contractor to promptly comply with the </w:t>
      </w:r>
      <w:proofErr w:type="gramStart"/>
      <w:r w:rsidRPr="003E5E72">
        <w:t>Principal’s</w:t>
      </w:r>
      <w:proofErr w:type="gramEnd"/>
      <w:r w:rsidRPr="003E5E72">
        <w:t xml:space="preserve"> direction shall be a substantial breach of contract.</w:t>
      </w:r>
    </w:p>
    <w:p w14:paraId="743B870E" w14:textId="3D2F10EA" w:rsidR="00621ABF" w:rsidRPr="00F0167F" w:rsidRDefault="00621ABF" w:rsidP="00F0167F">
      <w:pPr>
        <w:pStyle w:val="CSPara111"/>
        <w:numPr>
          <w:ilvl w:val="0"/>
          <w:numId w:val="0"/>
        </w:numPr>
        <w:rPr>
          <w:i/>
          <w:iCs/>
        </w:rPr>
      </w:pPr>
      <w:r w:rsidRPr="00F0167F">
        <w:rPr>
          <w:i/>
          <w:iCs/>
        </w:rPr>
        <w:t>Subcontract Tender Documentation</w:t>
      </w:r>
    </w:p>
    <w:p w14:paraId="4A9BC668" w14:textId="609B22E3" w:rsidR="008236B9" w:rsidRPr="003E5E72" w:rsidRDefault="008236B9" w:rsidP="008236B9">
      <w:pPr>
        <w:pStyle w:val="CSPara111"/>
      </w:pPr>
      <w:bookmarkStart w:id="86" w:name="_Hlk98423319"/>
      <w:bookmarkStart w:id="87" w:name="_Ref5894622"/>
      <w:r w:rsidRPr="003E5E72">
        <w:t xml:space="preserve">The Managing Contractor shall prepare and produce all required copies of </w:t>
      </w:r>
      <w:r w:rsidR="00B9072D">
        <w:t>S</w:t>
      </w:r>
      <w:r w:rsidRPr="003E5E72">
        <w:t xml:space="preserve">ubcontract </w:t>
      </w:r>
      <w:r w:rsidR="00B9072D">
        <w:t>T</w:t>
      </w:r>
      <w:r w:rsidRPr="003E5E72">
        <w:t xml:space="preserve">ender </w:t>
      </w:r>
      <w:r w:rsidR="00B9072D">
        <w:t>D</w:t>
      </w:r>
      <w:r w:rsidRPr="003E5E72">
        <w:t>ocumentation, which:</w:t>
      </w:r>
    </w:p>
    <w:p w14:paraId="16670730" w14:textId="77777777" w:rsidR="00696612" w:rsidRPr="003E5E72" w:rsidRDefault="00696612" w:rsidP="00696612">
      <w:pPr>
        <w:pStyle w:val="CSParaa0"/>
      </w:pPr>
      <w:r w:rsidRPr="003E5E72">
        <w:t>incorporate</w:t>
      </w:r>
      <w:r>
        <w:t>s</w:t>
      </w:r>
      <w:r w:rsidRPr="003E5E72">
        <w:t xml:space="preserve"> suitable conditions of contract </w:t>
      </w:r>
      <w:r>
        <w:t>that</w:t>
      </w:r>
      <w:r w:rsidRPr="003E5E72">
        <w:t xml:space="preserve"> reflect the provisions of the </w:t>
      </w:r>
      <w:proofErr w:type="gramStart"/>
      <w:r w:rsidRPr="003E5E72">
        <w:t>Contract;</w:t>
      </w:r>
      <w:proofErr w:type="gramEnd"/>
    </w:p>
    <w:p w14:paraId="07327ADD" w14:textId="6B8131B8" w:rsidR="008236B9" w:rsidRPr="00215686" w:rsidRDefault="001E4AC5" w:rsidP="00B26E04">
      <w:pPr>
        <w:pStyle w:val="CSParaa0"/>
        <w:rPr>
          <w:highlight w:val="yellow"/>
        </w:rPr>
      </w:pPr>
      <w:bookmarkStart w:id="88" w:name="_Hlk105585474"/>
      <w:r>
        <w:rPr>
          <w:highlight w:val="yellow"/>
        </w:rPr>
        <w:t>requires</w:t>
      </w:r>
      <w:r w:rsidR="004C0B6C">
        <w:rPr>
          <w:highlight w:val="yellow"/>
        </w:rPr>
        <w:t xml:space="preserve"> Subcontract tenderers and</w:t>
      </w:r>
      <w:r w:rsidR="008236B9" w:rsidRPr="00215686">
        <w:rPr>
          <w:highlight w:val="yellow"/>
        </w:rPr>
        <w:t xml:space="preserve"> Subcontractor</w:t>
      </w:r>
      <w:r w:rsidR="004C0B6C">
        <w:rPr>
          <w:highlight w:val="yellow"/>
        </w:rPr>
        <w:t>s</w:t>
      </w:r>
      <w:r w:rsidR="008236B9" w:rsidRPr="00215686">
        <w:rPr>
          <w:highlight w:val="yellow"/>
        </w:rPr>
        <w:t xml:space="preserve"> </w:t>
      </w:r>
      <w:r>
        <w:rPr>
          <w:highlight w:val="yellow"/>
        </w:rPr>
        <w:t xml:space="preserve">to consent </w:t>
      </w:r>
      <w:r w:rsidR="008236B9" w:rsidRPr="00215686">
        <w:rPr>
          <w:highlight w:val="yellow"/>
        </w:rPr>
        <w:t>to a relevant Government Department or Instrumentality providing information to the Principal</w:t>
      </w:r>
      <w:r w:rsidR="00E50C65" w:rsidRPr="00215686">
        <w:rPr>
          <w:highlight w:val="yellow"/>
        </w:rPr>
        <w:t xml:space="preserve"> and the </w:t>
      </w:r>
      <w:r w:rsidR="000717B3">
        <w:rPr>
          <w:highlight w:val="yellow"/>
        </w:rPr>
        <w:t xml:space="preserve">QGP Compliance Branch </w:t>
      </w:r>
      <w:r w:rsidR="008236B9" w:rsidRPr="00215686">
        <w:rPr>
          <w:highlight w:val="yellow"/>
        </w:rPr>
        <w:t xml:space="preserve">about the </w:t>
      </w:r>
      <w:r w:rsidR="004A3E77">
        <w:rPr>
          <w:highlight w:val="yellow"/>
        </w:rPr>
        <w:t xml:space="preserve">tenderer’s or </w:t>
      </w:r>
      <w:r w:rsidR="008236B9" w:rsidRPr="00215686">
        <w:rPr>
          <w:highlight w:val="yellow"/>
        </w:rPr>
        <w:t>Subcontractor’s compliance with</w:t>
      </w:r>
      <w:r w:rsidR="004A3E77">
        <w:rPr>
          <w:highlight w:val="yellow"/>
        </w:rPr>
        <w:t xml:space="preserve"> </w:t>
      </w:r>
      <w:r w:rsidR="00AE05F9" w:rsidRPr="00215686">
        <w:rPr>
          <w:highlight w:val="yellow"/>
        </w:rPr>
        <w:t xml:space="preserve">government </w:t>
      </w:r>
      <w:r w:rsidR="004349F0" w:rsidRPr="00215686">
        <w:rPr>
          <w:highlight w:val="yellow"/>
        </w:rPr>
        <w:t xml:space="preserve">policies </w:t>
      </w:r>
      <w:r w:rsidR="00AE05F9" w:rsidRPr="00215686">
        <w:rPr>
          <w:highlight w:val="yellow"/>
        </w:rPr>
        <w:t xml:space="preserve">and legislation, </w:t>
      </w:r>
      <w:r w:rsidR="004349F0" w:rsidRPr="00215686">
        <w:rPr>
          <w:highlight w:val="yellow"/>
        </w:rPr>
        <w:t>including without limitation,</w:t>
      </w:r>
      <w:r w:rsidR="004A3E77">
        <w:rPr>
          <w:highlight w:val="yellow"/>
        </w:rPr>
        <w:t xml:space="preserve"> commitments made in relation to or required by</w:t>
      </w:r>
      <w:r w:rsidR="008236B9" w:rsidRPr="00215686">
        <w:rPr>
          <w:highlight w:val="yellow"/>
        </w:rPr>
        <w:t xml:space="preserve"> the</w:t>
      </w:r>
      <w:r w:rsidR="004349F0" w:rsidRPr="00215686">
        <w:rPr>
          <w:highlight w:val="yellow"/>
        </w:rPr>
        <w:t xml:space="preserve"> </w:t>
      </w:r>
      <w:r w:rsidR="006E7361" w:rsidRPr="00215686">
        <w:rPr>
          <w:highlight w:val="yellow"/>
        </w:rPr>
        <w:t xml:space="preserve">Queensland Procurement Policy, the Local Benefits Test, the Ethical Supplier Mandate, the </w:t>
      </w:r>
      <w:r w:rsidR="004349F0" w:rsidRPr="00215686">
        <w:rPr>
          <w:highlight w:val="yellow"/>
        </w:rPr>
        <w:t xml:space="preserve">Ethical Supplier </w:t>
      </w:r>
      <w:r w:rsidR="006E7361" w:rsidRPr="00215686">
        <w:rPr>
          <w:highlight w:val="yellow"/>
        </w:rPr>
        <w:t>Threshold</w:t>
      </w:r>
      <w:r w:rsidR="004349F0" w:rsidRPr="00215686">
        <w:rPr>
          <w:highlight w:val="yellow"/>
        </w:rPr>
        <w:t xml:space="preserve">, </w:t>
      </w:r>
      <w:r w:rsidR="006E7361" w:rsidRPr="00215686">
        <w:rPr>
          <w:highlight w:val="yellow"/>
        </w:rPr>
        <w:t xml:space="preserve">the Building and Construction Training Policy, </w:t>
      </w:r>
      <w:r w:rsidR="004349F0" w:rsidRPr="00215686">
        <w:rPr>
          <w:highlight w:val="yellow"/>
        </w:rPr>
        <w:t>the</w:t>
      </w:r>
      <w:r w:rsidR="008236B9" w:rsidRPr="00215686">
        <w:rPr>
          <w:highlight w:val="yellow"/>
        </w:rPr>
        <w:t xml:space="preserve"> </w:t>
      </w:r>
      <w:r w:rsidR="008236B9" w:rsidRPr="00215686">
        <w:rPr>
          <w:i/>
          <w:highlight w:val="yellow"/>
        </w:rPr>
        <w:t>Work Health and Safety Act 2011</w:t>
      </w:r>
      <w:r w:rsidR="008236B9" w:rsidRPr="00215686">
        <w:rPr>
          <w:highlight w:val="yellow"/>
        </w:rPr>
        <w:t xml:space="preserve"> (Qld)</w:t>
      </w:r>
      <w:r w:rsidR="004349F0" w:rsidRPr="00215686">
        <w:rPr>
          <w:highlight w:val="yellow"/>
        </w:rPr>
        <w:t xml:space="preserve"> and the </w:t>
      </w:r>
      <w:r w:rsidR="004349F0" w:rsidRPr="00215686">
        <w:rPr>
          <w:i/>
          <w:iCs/>
          <w:highlight w:val="yellow"/>
        </w:rPr>
        <w:t>Electrical Safety Act 2002</w:t>
      </w:r>
      <w:r w:rsidR="004349F0" w:rsidRPr="00215686">
        <w:rPr>
          <w:highlight w:val="yellow"/>
        </w:rPr>
        <w:t xml:space="preserve"> (Qld)</w:t>
      </w:r>
      <w:r w:rsidR="008236B9" w:rsidRPr="00215686">
        <w:rPr>
          <w:highlight w:val="yellow"/>
        </w:rPr>
        <w:t>;</w:t>
      </w:r>
    </w:p>
    <w:p w14:paraId="157B6C8C" w14:textId="62BEF481" w:rsidR="00A12779" w:rsidRPr="00215686" w:rsidRDefault="001E4AC5" w:rsidP="00B26E04">
      <w:pPr>
        <w:pStyle w:val="CSParaa0"/>
        <w:rPr>
          <w:highlight w:val="yellow"/>
        </w:rPr>
      </w:pPr>
      <w:r>
        <w:rPr>
          <w:highlight w:val="yellow"/>
        </w:rPr>
        <w:lastRenderedPageBreak/>
        <w:t>require</w:t>
      </w:r>
      <w:r w:rsidR="004A2FA8">
        <w:rPr>
          <w:highlight w:val="yellow"/>
        </w:rPr>
        <w:t>s</w:t>
      </w:r>
      <w:r w:rsidR="00A12779" w:rsidRPr="00215686">
        <w:rPr>
          <w:highlight w:val="yellow"/>
        </w:rPr>
        <w:t xml:space="preserve"> Subcontract</w:t>
      </w:r>
      <w:r w:rsidR="00E16A7F" w:rsidRPr="00215686">
        <w:rPr>
          <w:highlight w:val="yellow"/>
        </w:rPr>
        <w:t xml:space="preserve"> tenderers</w:t>
      </w:r>
      <w:r w:rsidR="004C0B6C">
        <w:rPr>
          <w:highlight w:val="yellow"/>
        </w:rPr>
        <w:t xml:space="preserve"> and Subcontractors</w:t>
      </w:r>
      <w:r w:rsidR="00A12779" w:rsidRPr="00215686">
        <w:rPr>
          <w:highlight w:val="yellow"/>
        </w:rPr>
        <w:t xml:space="preserve"> </w:t>
      </w:r>
      <w:r>
        <w:rPr>
          <w:highlight w:val="yellow"/>
        </w:rPr>
        <w:t xml:space="preserve">to </w:t>
      </w:r>
      <w:r w:rsidR="00A12779" w:rsidRPr="00215686">
        <w:rPr>
          <w:highlight w:val="yellow"/>
        </w:rPr>
        <w:t>acknowledge that</w:t>
      </w:r>
      <w:r w:rsidR="004C0B6C">
        <w:rPr>
          <w:highlight w:val="yellow"/>
        </w:rPr>
        <w:t xml:space="preserve"> the</w:t>
      </w:r>
      <w:r w:rsidR="00A12779" w:rsidRPr="00215686">
        <w:rPr>
          <w:highlight w:val="yellow"/>
        </w:rPr>
        <w:t xml:space="preserve"> information</w:t>
      </w:r>
      <w:r w:rsidR="004C0B6C">
        <w:rPr>
          <w:highlight w:val="yellow"/>
        </w:rPr>
        <w:t xml:space="preserve"> referred to in </w:t>
      </w:r>
      <w:r w:rsidR="004A3E77">
        <w:rPr>
          <w:highlight w:val="yellow"/>
        </w:rPr>
        <w:t>Clause 21.2.5</w:t>
      </w:r>
      <w:r w:rsidR="004C0B6C">
        <w:rPr>
          <w:highlight w:val="yellow"/>
        </w:rPr>
        <w:t>(b)</w:t>
      </w:r>
      <w:r w:rsidR="004A3E77">
        <w:rPr>
          <w:highlight w:val="yellow"/>
        </w:rPr>
        <w:t xml:space="preserve">, </w:t>
      </w:r>
      <w:r w:rsidR="00A12779" w:rsidRPr="00215686">
        <w:rPr>
          <w:highlight w:val="yellow"/>
        </w:rPr>
        <w:t xml:space="preserve"> , which includes without limitation payroll records, management records, time recordings and records of project-specific training that may be held by any Government Department or Instrumentality, may be obtained by or made available to the Principal</w:t>
      </w:r>
      <w:r w:rsidR="00E50C65" w:rsidRPr="00215686">
        <w:rPr>
          <w:highlight w:val="yellow"/>
        </w:rPr>
        <w:t xml:space="preserve"> and the </w:t>
      </w:r>
      <w:r w:rsidR="0047569E">
        <w:rPr>
          <w:highlight w:val="yellow"/>
        </w:rPr>
        <w:t>QGP Compliance Branch</w:t>
      </w:r>
      <w:r w:rsidR="00E50C65" w:rsidRPr="00215686">
        <w:rPr>
          <w:highlight w:val="yellow"/>
        </w:rPr>
        <w:t xml:space="preserve">, </w:t>
      </w:r>
      <w:r w:rsidR="00A12779" w:rsidRPr="00215686">
        <w:rPr>
          <w:highlight w:val="yellow"/>
        </w:rPr>
        <w:t>for information and verification</w:t>
      </w:r>
      <w:r w:rsidR="002D3B31">
        <w:rPr>
          <w:highlight w:val="yellow"/>
        </w:rPr>
        <w:t xml:space="preserve"> of the Subcontract tenderer’s or Subcontractor’s compliance with commitments made in relation to or required by government policies and legislation</w:t>
      </w:r>
      <w:r w:rsidR="00A12779" w:rsidRPr="00215686">
        <w:rPr>
          <w:highlight w:val="yellow"/>
        </w:rPr>
        <w:t>;</w:t>
      </w:r>
    </w:p>
    <w:p w14:paraId="54046A05" w14:textId="7F0EA97F" w:rsidR="008735A3" w:rsidRPr="00215686" w:rsidRDefault="008735A3" w:rsidP="008735A3">
      <w:pPr>
        <w:pStyle w:val="CSParaa0"/>
        <w:rPr>
          <w:highlight w:val="yellow"/>
        </w:rPr>
      </w:pPr>
      <w:r w:rsidRPr="00215686">
        <w:rPr>
          <w:highlight w:val="yellow"/>
        </w:rPr>
        <w:t>includes terms that evidence the right of the Principal</w:t>
      </w:r>
      <w:r w:rsidR="00405203" w:rsidRPr="00215686">
        <w:rPr>
          <w:highlight w:val="yellow"/>
        </w:rPr>
        <w:t xml:space="preserve"> </w:t>
      </w:r>
      <w:r w:rsidR="00E50C65" w:rsidRPr="00215686">
        <w:rPr>
          <w:highlight w:val="yellow"/>
        </w:rPr>
        <w:t>and</w:t>
      </w:r>
      <w:r w:rsidR="00405203" w:rsidRPr="00215686">
        <w:rPr>
          <w:highlight w:val="yellow"/>
        </w:rPr>
        <w:t xml:space="preserve"> </w:t>
      </w:r>
      <w:r w:rsidR="00E50C65" w:rsidRPr="00215686">
        <w:rPr>
          <w:highlight w:val="yellow"/>
        </w:rPr>
        <w:t xml:space="preserve">the </w:t>
      </w:r>
      <w:r w:rsidR="000717B3">
        <w:rPr>
          <w:highlight w:val="yellow"/>
        </w:rPr>
        <w:t>QGP Compliance Branch</w:t>
      </w:r>
      <w:r w:rsidRPr="00215686">
        <w:rPr>
          <w:highlight w:val="yellow"/>
        </w:rPr>
        <w:t xml:space="preserve"> to exercise the discretion in clause 64.10 to publish any information relevant to the Ethical Supplier Mandate, including but not limited to information about the Subcontractor’s compliance with the Ethical Supplier Mandate, and prohibits the Subcontractor from exercising any rights at law, including in contract, at common law or in equity, against the Principal or</w:t>
      </w:r>
      <w:r w:rsidR="00405203" w:rsidRPr="00215686">
        <w:rPr>
          <w:highlight w:val="yellow"/>
        </w:rPr>
        <w:t xml:space="preserve"> </w:t>
      </w:r>
      <w:r w:rsidRPr="00215686">
        <w:rPr>
          <w:highlight w:val="yellow"/>
        </w:rPr>
        <w:t xml:space="preserve">the Managing Contractor in relation to that publication; </w:t>
      </w:r>
    </w:p>
    <w:bookmarkEnd w:id="88"/>
    <w:p w14:paraId="515EBF40" w14:textId="21106940" w:rsidR="00696612" w:rsidRPr="00215686" w:rsidRDefault="00696612" w:rsidP="00696612">
      <w:pPr>
        <w:pStyle w:val="CSParaa0"/>
        <w:rPr>
          <w:highlight w:val="yellow"/>
        </w:rPr>
      </w:pPr>
      <w:r w:rsidRPr="00215686">
        <w:rPr>
          <w:highlight w:val="yellow"/>
        </w:rPr>
        <w:t xml:space="preserve">if the Annexure indicates that the Best Practice Principles apply, incorporates the requirements of Clause </w:t>
      </w:r>
      <w:proofErr w:type="gramStart"/>
      <w:r w:rsidRPr="00215686">
        <w:rPr>
          <w:highlight w:val="yellow"/>
        </w:rPr>
        <w:t>21.2.6;</w:t>
      </w:r>
      <w:proofErr w:type="gramEnd"/>
      <w:r w:rsidRPr="00215686">
        <w:rPr>
          <w:highlight w:val="yellow"/>
        </w:rPr>
        <w:t xml:space="preserve"> </w:t>
      </w:r>
    </w:p>
    <w:p w14:paraId="66ECDA5D" w14:textId="7535B340" w:rsidR="00E16A7F" w:rsidRDefault="00E16A7F" w:rsidP="00E16A7F">
      <w:pPr>
        <w:pStyle w:val="CSParaa0"/>
      </w:pPr>
      <w:r w:rsidRPr="003E5E72">
        <w:t>require</w:t>
      </w:r>
      <w:r>
        <w:t>s</w:t>
      </w:r>
      <w:r w:rsidRPr="003E5E72">
        <w:t xml:space="preserve"> the Subcontractor to submit statutory declarations in the form in Schedule 7</w:t>
      </w:r>
      <w:r>
        <w:t>, if requested by the Principal’s Representative under</w:t>
      </w:r>
      <w:r w:rsidRPr="003E5E72">
        <w:t xml:space="preserve"> Clause </w:t>
      </w:r>
      <w:proofErr w:type="gramStart"/>
      <w:r w:rsidRPr="003E5E72">
        <w:t>58.2(c);</w:t>
      </w:r>
      <w:proofErr w:type="gramEnd"/>
    </w:p>
    <w:p w14:paraId="19288131" w14:textId="5CAD544D" w:rsidR="00BD76C7" w:rsidRPr="00567809" w:rsidRDefault="00BD76C7" w:rsidP="00BD76C7">
      <w:pPr>
        <w:pStyle w:val="CSParaa0"/>
      </w:pPr>
      <w:r w:rsidRPr="00567809">
        <w:t xml:space="preserve">requires the Subcontractor to execute a deed poll in favour of the </w:t>
      </w:r>
      <w:proofErr w:type="gramStart"/>
      <w:r w:rsidRPr="00567809">
        <w:t>Principal</w:t>
      </w:r>
      <w:proofErr w:type="gramEnd"/>
      <w:r w:rsidRPr="00567809">
        <w:t xml:space="preserve"> in the form set out in Schedule 16 and provide this as part of its tender;</w:t>
      </w:r>
    </w:p>
    <w:p w14:paraId="282A8ABF" w14:textId="2BB55B83" w:rsidR="00ED3BA2" w:rsidRPr="003E5E72" w:rsidRDefault="00ED3BA2" w:rsidP="00E16A7F">
      <w:pPr>
        <w:pStyle w:val="CSParaa0"/>
      </w:pPr>
      <w:r>
        <w:t xml:space="preserve">requires the Subcontractor to make and keep </w:t>
      </w:r>
      <w:r w:rsidR="00661117">
        <w:t xml:space="preserve">the records referred to in Clause </w:t>
      </w:r>
      <w:proofErr w:type="gramStart"/>
      <w:r w:rsidR="00661117">
        <w:t>64.1;</w:t>
      </w:r>
      <w:proofErr w:type="gramEnd"/>
    </w:p>
    <w:p w14:paraId="6EBA3D72" w14:textId="77777777" w:rsidR="00696612" w:rsidRPr="003E5E72" w:rsidRDefault="00696612" w:rsidP="00696612">
      <w:pPr>
        <w:pStyle w:val="CSParaa0"/>
      </w:pPr>
      <w:r w:rsidRPr="003E5E72">
        <w:t>include</w:t>
      </w:r>
      <w:r>
        <w:t>s</w:t>
      </w:r>
      <w:r w:rsidRPr="003E5E72">
        <w:t xml:space="preserve"> Subcontract Construction Documentation prepared in accordance with Clause </w:t>
      </w:r>
      <w:proofErr w:type="gramStart"/>
      <w:r w:rsidRPr="003E5E72">
        <w:t>15;</w:t>
      </w:r>
      <w:proofErr w:type="gramEnd"/>
    </w:p>
    <w:p w14:paraId="36A0287B" w14:textId="7423CA08" w:rsidR="008236B9" w:rsidRPr="003E5E72" w:rsidRDefault="008236B9" w:rsidP="008236B9">
      <w:pPr>
        <w:pStyle w:val="CSParaa0"/>
      </w:pPr>
      <w:r w:rsidRPr="003E5E72">
        <w:t>unless otherwise agreed with the Principal’s Representative, include</w:t>
      </w:r>
      <w:r w:rsidR="00B26E04">
        <w:t>s</w:t>
      </w:r>
      <w:r w:rsidRPr="003E5E72">
        <w:t xml:space="preserve"> a professionally prepared bill of quantities in accordance with Clause 18.8 and the requirements of the current Australian Standard Method of Measurement of Building Works with separate buildings elementally coded in accordance with the AIQS Cost Management Manuals (Volumes 1 to 4</w:t>
      </w:r>
      <w:proofErr w:type="gramStart"/>
      <w:r w:rsidRPr="003E5E72">
        <w:t>);</w:t>
      </w:r>
      <w:proofErr w:type="gramEnd"/>
    </w:p>
    <w:p w14:paraId="64C436A5" w14:textId="1E974214" w:rsidR="006E7361" w:rsidRPr="003E5E72" w:rsidRDefault="008236B9" w:rsidP="008236B9">
      <w:pPr>
        <w:pStyle w:val="CSParaa0"/>
      </w:pPr>
      <w:r w:rsidRPr="00F0167F">
        <w:t>provide</w:t>
      </w:r>
      <w:r w:rsidR="006E7361" w:rsidRPr="00F0167F">
        <w:t>s</w:t>
      </w:r>
      <w:r w:rsidRPr="007D3765">
        <w:t xml:space="preserve"> for evaluation of Subcontract tender responses against clear evaluation criteria and weightings</w:t>
      </w:r>
      <w:r w:rsidR="006E7361" w:rsidRPr="00F0167F">
        <w:t>; and</w:t>
      </w:r>
      <w:r w:rsidRPr="00F0167F">
        <w:t xml:space="preserve"> </w:t>
      </w:r>
    </w:p>
    <w:p w14:paraId="6AE9F624" w14:textId="7932BDEF" w:rsidR="008236B9" w:rsidRPr="003E5E72" w:rsidRDefault="008236B9" w:rsidP="008236B9">
      <w:pPr>
        <w:pStyle w:val="CSParaa0"/>
      </w:pPr>
      <w:r w:rsidRPr="003E5E72">
        <w:t>incorporate</w:t>
      </w:r>
      <w:r w:rsidR="00B26E04">
        <w:t>s</w:t>
      </w:r>
      <w:r w:rsidRPr="003E5E72">
        <w:t xml:space="preserve"> any other documentation or information required for the tendering or the completion of the relevant </w:t>
      </w:r>
      <w:r w:rsidR="00B9072D">
        <w:t>Construction Work</w:t>
      </w:r>
      <w:r w:rsidRPr="003E5E72">
        <w:t>.</w:t>
      </w:r>
    </w:p>
    <w:p w14:paraId="7CB47506" w14:textId="2A166874" w:rsidR="003F1E6F" w:rsidRPr="00215686" w:rsidRDefault="003F1E6F" w:rsidP="00F0167F">
      <w:pPr>
        <w:pStyle w:val="CSPara111"/>
        <w:keepNext/>
        <w:rPr>
          <w:highlight w:val="yellow"/>
        </w:rPr>
      </w:pPr>
      <w:bookmarkStart w:id="89" w:name="_Hlk105503464"/>
      <w:bookmarkEnd w:id="86"/>
      <w:r w:rsidRPr="00215686">
        <w:rPr>
          <w:highlight w:val="yellow"/>
        </w:rPr>
        <w:t xml:space="preserve">If </w:t>
      </w:r>
      <w:bookmarkStart w:id="90" w:name="_Hlk105514989"/>
      <w:r w:rsidRPr="00215686">
        <w:rPr>
          <w:highlight w:val="yellow"/>
        </w:rPr>
        <w:t xml:space="preserve">the Annexure indicates </w:t>
      </w:r>
      <w:r w:rsidR="00B26E04" w:rsidRPr="00215686">
        <w:rPr>
          <w:highlight w:val="yellow"/>
        </w:rPr>
        <w:t xml:space="preserve">that </w:t>
      </w:r>
      <w:r w:rsidRPr="00215686">
        <w:rPr>
          <w:highlight w:val="yellow"/>
        </w:rPr>
        <w:t xml:space="preserve">the Best Practice Principles </w:t>
      </w:r>
      <w:r w:rsidR="00B26E04" w:rsidRPr="00215686">
        <w:rPr>
          <w:highlight w:val="yellow"/>
        </w:rPr>
        <w:t xml:space="preserve">apply </w:t>
      </w:r>
      <w:r w:rsidR="00A41FD8" w:rsidRPr="00215686">
        <w:rPr>
          <w:highlight w:val="yellow"/>
        </w:rPr>
        <w:t xml:space="preserve">and the total value of the proposed </w:t>
      </w:r>
      <w:r w:rsidR="00A806FA" w:rsidRPr="00215686">
        <w:rPr>
          <w:highlight w:val="yellow"/>
        </w:rPr>
        <w:t>S</w:t>
      </w:r>
      <w:r w:rsidR="00A41FD8" w:rsidRPr="00215686">
        <w:rPr>
          <w:highlight w:val="yellow"/>
        </w:rPr>
        <w:t>ubcontract is $20,000</w:t>
      </w:r>
      <w:r w:rsidR="0082009F" w:rsidRPr="00215686">
        <w:rPr>
          <w:highlight w:val="yellow"/>
        </w:rPr>
        <w:t xml:space="preserve"> exclusive of GST</w:t>
      </w:r>
      <w:r w:rsidR="00A41FD8" w:rsidRPr="00215686">
        <w:rPr>
          <w:highlight w:val="yellow"/>
        </w:rPr>
        <w:t xml:space="preserve"> or more</w:t>
      </w:r>
      <w:r w:rsidRPr="00215686">
        <w:rPr>
          <w:highlight w:val="yellow"/>
        </w:rPr>
        <w:t xml:space="preserve">, when preparing Subcontract </w:t>
      </w:r>
      <w:r w:rsidR="00781F86" w:rsidRPr="00215686">
        <w:rPr>
          <w:highlight w:val="yellow"/>
        </w:rPr>
        <w:t>T</w:t>
      </w:r>
      <w:r w:rsidR="007F73F9" w:rsidRPr="00215686">
        <w:rPr>
          <w:highlight w:val="yellow"/>
        </w:rPr>
        <w:t xml:space="preserve">ender </w:t>
      </w:r>
      <w:proofErr w:type="gramStart"/>
      <w:r w:rsidRPr="00215686">
        <w:rPr>
          <w:highlight w:val="yellow"/>
        </w:rPr>
        <w:t>Documentation</w:t>
      </w:r>
      <w:proofErr w:type="gramEnd"/>
      <w:r w:rsidR="007F73F9" w:rsidRPr="00215686">
        <w:rPr>
          <w:highlight w:val="yellow"/>
        </w:rPr>
        <w:t xml:space="preserve"> the Managing Contractor shall</w:t>
      </w:r>
      <w:r w:rsidRPr="00215686">
        <w:rPr>
          <w:highlight w:val="yellow"/>
        </w:rPr>
        <w:t>:</w:t>
      </w:r>
      <w:bookmarkEnd w:id="87"/>
      <w:bookmarkEnd w:id="90"/>
    </w:p>
    <w:p w14:paraId="3D0F1FCC" w14:textId="0DF410B9" w:rsidR="00020A2A" w:rsidRPr="00215686" w:rsidRDefault="00020A2A" w:rsidP="00020A2A">
      <w:pPr>
        <w:pStyle w:val="CSParaa0"/>
        <w:rPr>
          <w:highlight w:val="yellow"/>
        </w:rPr>
      </w:pPr>
      <w:bookmarkStart w:id="91" w:name="_Hlk98422401"/>
      <w:bookmarkStart w:id="92" w:name="_Ref5894731"/>
      <w:r w:rsidRPr="00215686">
        <w:rPr>
          <w:highlight w:val="yellow"/>
        </w:rPr>
        <w:t>include the following best practice principles in Subcontract Tender Documentation:</w:t>
      </w:r>
    </w:p>
    <w:p w14:paraId="08439ADF" w14:textId="77777777" w:rsidR="00020A2A" w:rsidRPr="00215686" w:rsidRDefault="00020A2A" w:rsidP="00020A2A">
      <w:pPr>
        <w:pStyle w:val="CSParai"/>
        <w:rPr>
          <w:highlight w:val="yellow"/>
        </w:rPr>
      </w:pPr>
      <w:r w:rsidRPr="00215686">
        <w:rPr>
          <w:highlight w:val="yellow"/>
        </w:rPr>
        <w:t xml:space="preserve">best practice Workplace Health and Safety systems and </w:t>
      </w:r>
      <w:proofErr w:type="gramStart"/>
      <w:r w:rsidRPr="00215686">
        <w:rPr>
          <w:highlight w:val="yellow"/>
        </w:rPr>
        <w:t>standards;</w:t>
      </w:r>
      <w:proofErr w:type="gramEnd"/>
    </w:p>
    <w:p w14:paraId="2499149C" w14:textId="77777777" w:rsidR="00020A2A" w:rsidRPr="00215686" w:rsidRDefault="00020A2A" w:rsidP="00020A2A">
      <w:pPr>
        <w:pStyle w:val="CSParai"/>
        <w:rPr>
          <w:highlight w:val="yellow"/>
        </w:rPr>
      </w:pPr>
      <w:r w:rsidRPr="00215686">
        <w:rPr>
          <w:highlight w:val="yellow"/>
        </w:rPr>
        <w:t>best practice commitment to apprentices and trainees; and</w:t>
      </w:r>
    </w:p>
    <w:p w14:paraId="1FB875F9" w14:textId="77777777" w:rsidR="00020A2A" w:rsidRPr="00215686" w:rsidRDefault="00020A2A" w:rsidP="00020A2A">
      <w:pPr>
        <w:pStyle w:val="CSParai"/>
        <w:rPr>
          <w:highlight w:val="yellow"/>
        </w:rPr>
      </w:pPr>
      <w:r w:rsidRPr="00215686">
        <w:rPr>
          <w:highlight w:val="yellow"/>
        </w:rPr>
        <w:t xml:space="preserve">best practice industrial </w:t>
      </w:r>
      <w:proofErr w:type="gramStart"/>
      <w:r w:rsidRPr="00215686">
        <w:rPr>
          <w:highlight w:val="yellow"/>
        </w:rPr>
        <w:t>relations;</w:t>
      </w:r>
      <w:proofErr w:type="gramEnd"/>
    </w:p>
    <w:p w14:paraId="7B801CD7" w14:textId="09FA8927" w:rsidR="00A41FD8" w:rsidRPr="00215686" w:rsidRDefault="00A41FD8" w:rsidP="008236B9">
      <w:pPr>
        <w:pStyle w:val="CSParaa0"/>
        <w:rPr>
          <w:highlight w:val="yellow"/>
        </w:rPr>
      </w:pPr>
      <w:bookmarkStart w:id="93" w:name="_Hlk98424188"/>
      <w:bookmarkEnd w:id="89"/>
      <w:bookmarkEnd w:id="91"/>
      <w:bookmarkEnd w:id="92"/>
      <w:r w:rsidRPr="00215686">
        <w:rPr>
          <w:highlight w:val="yellow"/>
        </w:rPr>
        <w:t>provide for evaluation of Subcontract tender responses against clear evaluation criteria</w:t>
      </w:r>
      <w:r w:rsidR="006E7361" w:rsidRPr="00215686">
        <w:rPr>
          <w:highlight w:val="yellow"/>
        </w:rPr>
        <w:t>, weighted in accordance with the</w:t>
      </w:r>
      <w:r w:rsidRPr="00215686">
        <w:rPr>
          <w:highlight w:val="yellow"/>
        </w:rPr>
        <w:t xml:space="preserve"> </w:t>
      </w:r>
      <w:r w:rsidR="006E7361" w:rsidRPr="00215686">
        <w:rPr>
          <w:highlight w:val="yellow"/>
        </w:rPr>
        <w:t xml:space="preserve">weightings </w:t>
      </w:r>
      <w:r w:rsidRPr="00215686">
        <w:rPr>
          <w:highlight w:val="yellow"/>
        </w:rPr>
        <w:t xml:space="preserve">nominated in the Annexure relevant to Best Practice Principles and the Local Benefits </w:t>
      </w:r>
      <w:proofErr w:type="gramStart"/>
      <w:r w:rsidRPr="00215686">
        <w:rPr>
          <w:highlight w:val="yellow"/>
        </w:rPr>
        <w:t>Test;</w:t>
      </w:r>
      <w:proofErr w:type="gramEnd"/>
    </w:p>
    <w:p w14:paraId="345AFB70" w14:textId="33537327" w:rsidR="008236B9" w:rsidRPr="00215686" w:rsidRDefault="008236B9" w:rsidP="008236B9">
      <w:pPr>
        <w:pStyle w:val="CSParaa0"/>
        <w:rPr>
          <w:highlight w:val="yellow"/>
        </w:rPr>
      </w:pPr>
      <w:r w:rsidRPr="00215686">
        <w:rPr>
          <w:highlight w:val="yellow"/>
        </w:rPr>
        <w:t xml:space="preserve">provide for evaluation of the terms and conditions of employment, including specific pay rates, for the Subcontractor’s personnel who will perform work under the Contract, against the Best Practice Industry Conditions (for the avoidance of doubt, although the Best Practice Industry Conditions are set out in the form of an agreement, it is not mandatory for a Subcontractor to enter into an agreement or an agreement in that form in order to demonstrate that terms and conditions of employment are at least equivalent to the Best Practice Industry Conditions. An agreement with named employee organisations is not a mandatory requirement. Subcontractors are able to demonstrate how they will provide terms and conditions of employment which are at least equivalent to the substantive obligations, entitlements, </w:t>
      </w:r>
      <w:r w:rsidRPr="00215686">
        <w:rPr>
          <w:highlight w:val="yellow"/>
        </w:rPr>
        <w:lastRenderedPageBreak/>
        <w:t>conditions and amounts contained in the Best Practice Industry Conditions in any manner they choose to nominate</w:t>
      </w:r>
      <w:proofErr w:type="gramStart"/>
      <w:r w:rsidRPr="00215686">
        <w:rPr>
          <w:highlight w:val="yellow"/>
        </w:rPr>
        <w:t>);</w:t>
      </w:r>
      <w:proofErr w:type="gramEnd"/>
      <w:r w:rsidR="00A82396" w:rsidRPr="00215686">
        <w:rPr>
          <w:highlight w:val="yellow"/>
        </w:rPr>
        <w:t xml:space="preserve"> </w:t>
      </w:r>
    </w:p>
    <w:p w14:paraId="22BC5DAC" w14:textId="23756753" w:rsidR="00020A2A" w:rsidRPr="00215686" w:rsidRDefault="00020A2A" w:rsidP="00020A2A">
      <w:pPr>
        <w:pStyle w:val="CSParaa0"/>
        <w:rPr>
          <w:highlight w:val="yellow"/>
        </w:rPr>
      </w:pPr>
      <w:r w:rsidRPr="00215686">
        <w:rPr>
          <w:highlight w:val="yellow"/>
        </w:rPr>
        <w:t>provide Subcontract tenderers with the Best Practice Industry Conditions and the following guidance examples of best practice in relation to the best practice principles described at Clause 21.2.6(</w:t>
      </w:r>
      <w:r w:rsidR="006E7361" w:rsidRPr="00215686">
        <w:rPr>
          <w:highlight w:val="yellow"/>
        </w:rPr>
        <w:t>a</w:t>
      </w:r>
      <w:r w:rsidRPr="00215686">
        <w:rPr>
          <w:highlight w:val="yellow"/>
        </w:rPr>
        <w:t>), which are examples only and are not comprehensive, compulsory, or exhaustive:</w:t>
      </w:r>
    </w:p>
    <w:p w14:paraId="2F62517F" w14:textId="77777777" w:rsidR="00020A2A" w:rsidRPr="00215686" w:rsidRDefault="00020A2A" w:rsidP="00020A2A">
      <w:pPr>
        <w:pStyle w:val="CSParai"/>
        <w:rPr>
          <w:highlight w:val="yellow"/>
        </w:rPr>
      </w:pPr>
      <w:r w:rsidRPr="00215686">
        <w:rPr>
          <w:highlight w:val="yellow"/>
        </w:rPr>
        <w:t xml:space="preserve">demonstrated commitment to training, including the engagement of apprentices and </w:t>
      </w:r>
      <w:proofErr w:type="gramStart"/>
      <w:r w:rsidRPr="00215686">
        <w:rPr>
          <w:highlight w:val="yellow"/>
        </w:rPr>
        <w:t>trainees;</w:t>
      </w:r>
      <w:proofErr w:type="gramEnd"/>
    </w:p>
    <w:p w14:paraId="69DD4FF3" w14:textId="77777777" w:rsidR="00020A2A" w:rsidRPr="00215686" w:rsidRDefault="00020A2A" w:rsidP="00020A2A">
      <w:pPr>
        <w:pStyle w:val="CSParai"/>
        <w:rPr>
          <w:highlight w:val="yellow"/>
        </w:rPr>
      </w:pPr>
      <w:r w:rsidRPr="00215686">
        <w:rPr>
          <w:highlight w:val="yellow"/>
        </w:rPr>
        <w:t>demonstrated history of compliance with industrial laws, including work health and safety laws; and</w:t>
      </w:r>
    </w:p>
    <w:p w14:paraId="6A50FCCF" w14:textId="01CDE18A" w:rsidR="00020A2A" w:rsidRPr="00215686" w:rsidRDefault="00020A2A" w:rsidP="00020A2A">
      <w:pPr>
        <w:pStyle w:val="CSParai"/>
        <w:rPr>
          <w:highlight w:val="yellow"/>
        </w:rPr>
      </w:pPr>
      <w:r w:rsidRPr="00215686">
        <w:rPr>
          <w:highlight w:val="yellow"/>
        </w:rPr>
        <w:t xml:space="preserve">collective agreements that provide wages and conditions that attract a high quality and skilled workforce, and Subcontract tenderers may obtain further examples of such agreements at the following page on the Fair Work Australia website </w:t>
      </w:r>
      <w:hyperlink r:id="rId13" w:history="1">
        <w:r w:rsidR="0036524F" w:rsidRPr="0036524F">
          <w:rPr>
            <w:rStyle w:val="Hyperlink"/>
            <w:highlight w:val="yellow"/>
          </w:rPr>
          <w:t>https://www.fwc.gov.au/</w:t>
        </w:r>
        <w:r w:rsidR="0036524F" w:rsidRPr="00A97827">
          <w:rPr>
            <w:rStyle w:val="Hyperlink"/>
            <w:highlight w:val="yellow"/>
          </w:rPr>
          <w:t>agreements-awards/enterprise-agreements</w:t>
        </w:r>
      </w:hyperlink>
      <w:r w:rsidR="006E7361" w:rsidRPr="00215686">
        <w:rPr>
          <w:highlight w:val="yellow"/>
        </w:rPr>
        <w:t>;</w:t>
      </w:r>
      <w:r w:rsidR="00E07CA1">
        <w:rPr>
          <w:highlight w:val="yellow"/>
        </w:rPr>
        <w:t xml:space="preserve"> and</w:t>
      </w:r>
    </w:p>
    <w:p w14:paraId="0F4A0F6F" w14:textId="77777777" w:rsidR="00A82396" w:rsidRPr="00215686" w:rsidRDefault="00A82396" w:rsidP="00A82396">
      <w:pPr>
        <w:pStyle w:val="CSParaa0"/>
        <w:rPr>
          <w:highlight w:val="yellow"/>
        </w:rPr>
      </w:pPr>
      <w:r w:rsidRPr="00215686">
        <w:rPr>
          <w:highlight w:val="yellow"/>
        </w:rPr>
        <w:t>require Subcontract tenderers to:</w:t>
      </w:r>
    </w:p>
    <w:p w14:paraId="273EC847" w14:textId="77777777" w:rsidR="00A82396" w:rsidRPr="00215686" w:rsidRDefault="00A82396" w:rsidP="00A82396">
      <w:pPr>
        <w:pStyle w:val="CSParai"/>
        <w:rPr>
          <w:highlight w:val="yellow"/>
        </w:rPr>
      </w:pPr>
      <w:r w:rsidRPr="00215686">
        <w:rPr>
          <w:highlight w:val="yellow"/>
        </w:rPr>
        <w:t xml:space="preserve">demonstrate as part of their tender, how their terms and conditions of employment, including specific pay rates, for the Subcontractor’s personnel who will perform work under the Subcontract, compare to the Best Practice Industry </w:t>
      </w:r>
      <w:proofErr w:type="gramStart"/>
      <w:r w:rsidRPr="00215686">
        <w:rPr>
          <w:highlight w:val="yellow"/>
        </w:rPr>
        <w:t>Conditions;</w:t>
      </w:r>
      <w:proofErr w:type="gramEnd"/>
    </w:p>
    <w:p w14:paraId="2E96130D" w14:textId="2096198C" w:rsidR="00A82396" w:rsidRPr="00215686" w:rsidRDefault="00A82396" w:rsidP="00A82396">
      <w:pPr>
        <w:pStyle w:val="CSParai"/>
        <w:rPr>
          <w:highlight w:val="yellow"/>
        </w:rPr>
      </w:pPr>
      <w:r w:rsidRPr="00215686">
        <w:rPr>
          <w:highlight w:val="yellow"/>
        </w:rPr>
        <w:t>demonstrate as part of their tender, how they propose to address each of the three best practice principles described at Clause 21.2.6(</w:t>
      </w:r>
      <w:r w:rsidR="006E7361" w:rsidRPr="00215686">
        <w:rPr>
          <w:highlight w:val="yellow"/>
        </w:rPr>
        <w:t>a</w:t>
      </w:r>
      <w:r w:rsidRPr="00215686">
        <w:rPr>
          <w:highlight w:val="yellow"/>
        </w:rPr>
        <w:t>);</w:t>
      </w:r>
      <w:r w:rsidR="00E07CA1">
        <w:rPr>
          <w:highlight w:val="yellow"/>
        </w:rPr>
        <w:t xml:space="preserve"> and</w:t>
      </w:r>
    </w:p>
    <w:p w14:paraId="4E65A998" w14:textId="30763A7D" w:rsidR="00A82396" w:rsidRPr="00215686" w:rsidRDefault="00A82396" w:rsidP="00A82396">
      <w:pPr>
        <w:pStyle w:val="CSParai"/>
        <w:rPr>
          <w:highlight w:val="yellow"/>
        </w:rPr>
      </w:pPr>
      <w:bookmarkStart w:id="94" w:name="_Hlk105527213"/>
      <w:bookmarkStart w:id="95" w:name="_Hlk106278665"/>
      <w:r w:rsidRPr="00215686">
        <w:rPr>
          <w:highlight w:val="yellow"/>
        </w:rPr>
        <w:t>acknowledge that information</w:t>
      </w:r>
      <w:r w:rsidR="00FD0955" w:rsidRPr="00215686">
        <w:rPr>
          <w:highlight w:val="yellow"/>
        </w:rPr>
        <w:t xml:space="preserve"> relating to the Subcontractor </w:t>
      </w:r>
      <w:r w:rsidRPr="00215686">
        <w:rPr>
          <w:highlight w:val="yellow"/>
        </w:rPr>
        <w:t xml:space="preserve">relevant to the evaluation </w:t>
      </w:r>
      <w:r w:rsidR="00100016" w:rsidRPr="00215686">
        <w:rPr>
          <w:highlight w:val="yellow"/>
        </w:rPr>
        <w:t>of the subcontractor’s tender</w:t>
      </w:r>
      <w:r w:rsidR="00FD0955" w:rsidRPr="00215686">
        <w:rPr>
          <w:highlight w:val="yellow"/>
        </w:rPr>
        <w:t xml:space="preserve"> or the Subcontractor’s compliance with commitments made in its tender relating to the Best Practice Principles and the Best Practice Industry Conditions,</w:t>
      </w:r>
      <w:r w:rsidR="00F533F8" w:rsidRPr="00215686">
        <w:rPr>
          <w:highlight w:val="yellow"/>
        </w:rPr>
        <w:t xml:space="preserve"> which includes without </w:t>
      </w:r>
      <w:r w:rsidR="00A12779" w:rsidRPr="00215686">
        <w:rPr>
          <w:highlight w:val="yellow"/>
        </w:rPr>
        <w:t>limitation</w:t>
      </w:r>
      <w:r w:rsidR="00F533F8" w:rsidRPr="00215686">
        <w:rPr>
          <w:highlight w:val="yellow"/>
        </w:rPr>
        <w:t xml:space="preserve"> payroll records, management records, time recordings and records of project-specific training</w:t>
      </w:r>
      <w:r w:rsidRPr="00215686">
        <w:rPr>
          <w:highlight w:val="yellow"/>
        </w:rPr>
        <w:t xml:space="preserve"> that may be held by any Government Department or Instrumentality</w:t>
      </w:r>
      <w:r w:rsidR="00A12779" w:rsidRPr="00215686">
        <w:rPr>
          <w:highlight w:val="yellow"/>
        </w:rPr>
        <w:t>,</w:t>
      </w:r>
      <w:r w:rsidRPr="00215686">
        <w:rPr>
          <w:highlight w:val="yellow"/>
        </w:rPr>
        <w:t xml:space="preserve"> may be obtained by or made available to the Principal</w:t>
      </w:r>
      <w:r w:rsidR="00E50C65" w:rsidRPr="00215686">
        <w:rPr>
          <w:highlight w:val="yellow"/>
        </w:rPr>
        <w:t xml:space="preserve"> </w:t>
      </w:r>
      <w:r w:rsidR="00B76EB9" w:rsidRPr="00215686">
        <w:rPr>
          <w:highlight w:val="yellow"/>
        </w:rPr>
        <w:t>and</w:t>
      </w:r>
      <w:r w:rsidR="00E50C65" w:rsidRPr="00215686">
        <w:rPr>
          <w:highlight w:val="yellow"/>
        </w:rPr>
        <w:t xml:space="preserve"> the QGP </w:t>
      </w:r>
      <w:r w:rsidR="00B76EB9" w:rsidRPr="00215686">
        <w:rPr>
          <w:highlight w:val="yellow"/>
        </w:rPr>
        <w:t>Compliance Branch</w:t>
      </w:r>
      <w:r w:rsidRPr="00215686">
        <w:rPr>
          <w:highlight w:val="yellow"/>
        </w:rPr>
        <w:t xml:space="preserve"> for information and verification</w:t>
      </w:r>
      <w:bookmarkEnd w:id="94"/>
      <w:r w:rsidR="00E07CA1">
        <w:rPr>
          <w:highlight w:val="yellow"/>
        </w:rPr>
        <w:t>.</w:t>
      </w:r>
    </w:p>
    <w:bookmarkEnd w:id="95"/>
    <w:p w14:paraId="51EB78E0" w14:textId="77777777" w:rsidR="00A82396" w:rsidRPr="003E5E72" w:rsidRDefault="00A82396" w:rsidP="00A82396">
      <w:pPr>
        <w:pStyle w:val="CSPara111"/>
        <w:keepNext/>
      </w:pPr>
      <w:r w:rsidRPr="003E5E72">
        <w:t>The Managing Contractor shall:</w:t>
      </w:r>
    </w:p>
    <w:p w14:paraId="5188F7E6" w14:textId="08484DF7" w:rsidR="00A82396" w:rsidRPr="003E5E72" w:rsidRDefault="00A82396" w:rsidP="00A82396">
      <w:pPr>
        <w:pStyle w:val="CSParaa0"/>
      </w:pPr>
      <w:r w:rsidRPr="003E5E72">
        <w:t>supply to the Principal’s Representative the proposed Subcontract T</w:t>
      </w:r>
      <w:r w:rsidRPr="0010379C">
        <w:t xml:space="preserve">ender </w:t>
      </w:r>
      <w:r w:rsidRPr="003E5E72">
        <w:t>Documentation in a form satisfactory to the Principal’s Representative and which complies with Clause</w:t>
      </w:r>
      <w:r>
        <w:t>s</w:t>
      </w:r>
      <w:r w:rsidRPr="003E5E72">
        <w:t xml:space="preserve"> </w:t>
      </w:r>
      <w:r w:rsidRPr="00F0167F">
        <w:t xml:space="preserve">15, </w:t>
      </w:r>
      <w:r w:rsidR="006F0590">
        <w:t>21.2.5</w:t>
      </w:r>
      <w:r w:rsidR="005B261C">
        <w:t xml:space="preserve"> and if the Best Practice Principles apply, Clause</w:t>
      </w:r>
      <w:r w:rsidR="006F0590">
        <w:t xml:space="preserve"> </w:t>
      </w:r>
      <w:r w:rsidR="007D7848">
        <w:t>21.2.6</w:t>
      </w:r>
      <w:r w:rsidRPr="003E5E72">
        <w:t xml:space="preserve">, for that part of the Construction Work the subject of </w:t>
      </w:r>
      <w:r>
        <w:t>the</w:t>
      </w:r>
      <w:r w:rsidRPr="003E5E72">
        <w:t xml:space="preserve"> proposed </w:t>
      </w:r>
      <w:proofErr w:type="gramStart"/>
      <w:r w:rsidRPr="003E5E72">
        <w:t>Subcontract;</w:t>
      </w:r>
      <w:proofErr w:type="gramEnd"/>
    </w:p>
    <w:p w14:paraId="0E9B1A2F" w14:textId="58E3AACF" w:rsidR="00A82396" w:rsidRPr="003E5E72" w:rsidRDefault="00A82396" w:rsidP="00A82396">
      <w:pPr>
        <w:pStyle w:val="CSParaa0"/>
      </w:pPr>
      <w:r w:rsidRPr="003E5E72">
        <w:t xml:space="preserve">if, for any reason, the Managing Contractor modifies the Subcontract Tender Documentation after it has been supplied to the Principal’s Representative in accordance with Clause </w:t>
      </w:r>
      <w:r w:rsidRPr="00F0167F">
        <w:t>21.2.</w:t>
      </w:r>
      <w:r w:rsidR="007D7848">
        <w:t>7(a)</w:t>
      </w:r>
      <w:r w:rsidRPr="003E5E72">
        <w:t>, the Managing Contractor shall supply the modified Subcontract Tender Documentation to the Principal’s Representative, together with details of and reasons for the modification.</w:t>
      </w:r>
    </w:p>
    <w:p w14:paraId="6F483891" w14:textId="77777777" w:rsidR="00A82396" w:rsidRPr="003E5E72" w:rsidRDefault="00A82396" w:rsidP="00A82396">
      <w:pPr>
        <w:pStyle w:val="CSPara111"/>
      </w:pPr>
      <w:r w:rsidRPr="003E5E72">
        <w:t>The Principal’s Representative may comment on or issue directions to the Managing Contractor in respect of the Subcontract Tender Documentation. The Principal’s Representative shall not be bound to review or comment upon the Subcontract T</w:t>
      </w:r>
      <w:r w:rsidRPr="0010379C">
        <w:t xml:space="preserve">ender </w:t>
      </w:r>
      <w:r w:rsidRPr="003E5E72">
        <w:t xml:space="preserve">Documentation or to check for errors, omissions, or compliance with the Contract. The Principal’s Representative’s receipt or review of, or comment on or direction in respect of the Subcontract </w:t>
      </w:r>
      <w:r w:rsidRPr="0010379C">
        <w:t>Tender</w:t>
      </w:r>
      <w:r w:rsidRPr="003E5E72">
        <w:t xml:space="preserve"> Documentation or any other documents provided by the Managing Contractor shall not relieve the Managing Contractor from responsibility for the Managing Contractor’s obligations in respect of Design Work, Documentation Work, Construction </w:t>
      </w:r>
      <w:proofErr w:type="gramStart"/>
      <w:r w:rsidRPr="003E5E72">
        <w:t>Work</w:t>
      </w:r>
      <w:proofErr w:type="gramEnd"/>
      <w:r w:rsidRPr="003E5E72">
        <w:t xml:space="preserve"> or other requirements of the Contract.</w:t>
      </w:r>
    </w:p>
    <w:p w14:paraId="40AEF50F" w14:textId="71C24F6D" w:rsidR="00A82396" w:rsidRPr="003E5E72" w:rsidRDefault="00A82396" w:rsidP="00A82396">
      <w:pPr>
        <w:pStyle w:val="CSPara111"/>
      </w:pPr>
      <w:r w:rsidRPr="003E5E72">
        <w:t xml:space="preserve">The Managing Contractor shall finalise the Subcontract </w:t>
      </w:r>
      <w:r w:rsidRPr="0010379C">
        <w:t xml:space="preserve">Tender </w:t>
      </w:r>
      <w:r w:rsidRPr="003E5E72">
        <w:t xml:space="preserve">Documentation in accordance with Clauses </w:t>
      </w:r>
      <w:r w:rsidRPr="00F0167F">
        <w:t xml:space="preserve">15, </w:t>
      </w:r>
      <w:r w:rsidR="006F0590">
        <w:t>21.2.5</w:t>
      </w:r>
      <w:r w:rsidR="005B261C">
        <w:t xml:space="preserve"> and, if the Best Practice Principles apply, Clause</w:t>
      </w:r>
      <w:r w:rsidR="006F0590">
        <w:t xml:space="preserve"> 21.2.6</w:t>
      </w:r>
      <w:r w:rsidRPr="003E5E72">
        <w:t>, having regard to any comment and in compliance with any direction received from the Principal’s Representative.</w:t>
      </w:r>
    </w:p>
    <w:p w14:paraId="330DBF49" w14:textId="5B7C9272" w:rsidR="00A82396" w:rsidRPr="00F0167F" w:rsidRDefault="00A82396" w:rsidP="00F0167F">
      <w:pPr>
        <w:pStyle w:val="CSParai"/>
        <w:numPr>
          <w:ilvl w:val="0"/>
          <w:numId w:val="0"/>
        </w:numPr>
        <w:rPr>
          <w:i/>
          <w:iCs/>
        </w:rPr>
      </w:pPr>
      <w:r w:rsidRPr="00F0167F">
        <w:rPr>
          <w:i/>
          <w:iCs/>
        </w:rPr>
        <w:t>Subcontract tender</w:t>
      </w:r>
      <w:r>
        <w:rPr>
          <w:i/>
          <w:iCs/>
        </w:rPr>
        <w:t>er</w:t>
      </w:r>
      <w:r w:rsidRPr="00F0167F">
        <w:rPr>
          <w:i/>
          <w:iCs/>
        </w:rPr>
        <w:t>s</w:t>
      </w:r>
    </w:p>
    <w:p w14:paraId="437B8A8F" w14:textId="77777777" w:rsidR="00621ABF" w:rsidRPr="003E5E72" w:rsidRDefault="00621ABF" w:rsidP="00621ABF">
      <w:pPr>
        <w:pStyle w:val="CSPara111"/>
      </w:pPr>
      <w:r w:rsidRPr="003E5E72">
        <w:t>The Managing Contractor must ensure that all Subcontractors and any sub subcontractors:</w:t>
      </w:r>
    </w:p>
    <w:p w14:paraId="757F79D2" w14:textId="77777777" w:rsidR="00621ABF" w:rsidRPr="00AF15A5" w:rsidRDefault="00621ABF" w:rsidP="00621ABF">
      <w:pPr>
        <w:pStyle w:val="CSParaa0"/>
        <w:rPr>
          <w:highlight w:val="yellow"/>
        </w:rPr>
      </w:pPr>
      <w:r w:rsidRPr="00AF15A5">
        <w:rPr>
          <w:highlight w:val="yellow"/>
        </w:rPr>
        <w:lastRenderedPageBreak/>
        <w:t>for the purposes of the Queensland Procurement Policy are:</w:t>
      </w:r>
    </w:p>
    <w:p w14:paraId="36716061" w14:textId="466E079A" w:rsidR="00621ABF" w:rsidRPr="00AF15A5" w:rsidRDefault="00621ABF" w:rsidP="00621ABF">
      <w:pPr>
        <w:pStyle w:val="CSParai"/>
        <w:rPr>
          <w:highlight w:val="yellow"/>
        </w:rPr>
      </w:pPr>
      <w:r w:rsidRPr="00AF15A5">
        <w:rPr>
          <w:highlight w:val="yellow"/>
        </w:rPr>
        <w:t xml:space="preserve">local suppliers as described in the Queensland Procurement Policy, and if a local supplier is unable to be sourced by the Managing Contractor having used its best endeavours to do so, the Managing Contractor shall seek approval from the Principal’s Representative to use a supplier who is not a local supplier and in doing so shall provide evidence, satisfactory to the Principal’s Representative, of its efforts to source a local </w:t>
      </w:r>
      <w:proofErr w:type="gramStart"/>
      <w:r w:rsidRPr="00AF15A5">
        <w:rPr>
          <w:highlight w:val="yellow"/>
        </w:rPr>
        <w:t>supplier;</w:t>
      </w:r>
      <w:proofErr w:type="gramEnd"/>
      <w:r w:rsidRPr="00AF15A5">
        <w:rPr>
          <w:highlight w:val="yellow"/>
        </w:rPr>
        <w:t xml:space="preserve"> </w:t>
      </w:r>
    </w:p>
    <w:p w14:paraId="368B4314" w14:textId="77777777" w:rsidR="00621ABF" w:rsidRPr="00AF15A5" w:rsidRDefault="00621ABF" w:rsidP="00621ABF">
      <w:pPr>
        <w:pStyle w:val="CSParai"/>
        <w:rPr>
          <w:highlight w:val="yellow"/>
        </w:rPr>
      </w:pPr>
      <w:r w:rsidRPr="00AF15A5">
        <w:rPr>
          <w:highlight w:val="yellow"/>
        </w:rPr>
        <w:t xml:space="preserve">compliant with the Ethical Supplier </w:t>
      </w:r>
      <w:proofErr w:type="gramStart"/>
      <w:r w:rsidRPr="00AF15A5">
        <w:rPr>
          <w:highlight w:val="yellow"/>
        </w:rPr>
        <w:t>Threshold;</w:t>
      </w:r>
      <w:proofErr w:type="gramEnd"/>
    </w:p>
    <w:p w14:paraId="179927F1" w14:textId="77777777" w:rsidR="00621ABF" w:rsidRPr="00AF15A5" w:rsidRDefault="00621ABF" w:rsidP="00621ABF">
      <w:pPr>
        <w:pStyle w:val="CSParai"/>
        <w:rPr>
          <w:highlight w:val="yellow"/>
        </w:rPr>
      </w:pPr>
      <w:r w:rsidRPr="00AF15A5">
        <w:rPr>
          <w:highlight w:val="yellow"/>
        </w:rPr>
        <w:t xml:space="preserve">not subject to a current sanction under the Ethical Supplier </w:t>
      </w:r>
      <w:proofErr w:type="gramStart"/>
      <w:r w:rsidRPr="00AF15A5">
        <w:rPr>
          <w:highlight w:val="yellow"/>
        </w:rPr>
        <w:t>Mandate;</w:t>
      </w:r>
      <w:proofErr w:type="gramEnd"/>
    </w:p>
    <w:p w14:paraId="699DFB93" w14:textId="77777777" w:rsidR="00621ABF" w:rsidRPr="003E5E72" w:rsidRDefault="00621ABF" w:rsidP="00621ABF">
      <w:pPr>
        <w:pStyle w:val="CSParaa0"/>
      </w:pPr>
      <w:r w:rsidRPr="003E5E72">
        <w:t>are informed of the existence of the BIF Act; and</w:t>
      </w:r>
    </w:p>
    <w:p w14:paraId="6CC92AFD" w14:textId="77777777" w:rsidR="00621ABF" w:rsidRPr="003E5E72" w:rsidRDefault="00621ABF" w:rsidP="00621ABF">
      <w:pPr>
        <w:pStyle w:val="CSParaa0"/>
      </w:pPr>
      <w:r w:rsidRPr="003E5E72">
        <w:t>either:</w:t>
      </w:r>
    </w:p>
    <w:p w14:paraId="7C831E06" w14:textId="77777777" w:rsidR="00621ABF" w:rsidRPr="003E5E72" w:rsidRDefault="00621ABF" w:rsidP="00621ABF">
      <w:pPr>
        <w:pStyle w:val="CSParai"/>
      </w:pPr>
      <w:r w:rsidRPr="003E5E72">
        <w:t xml:space="preserve">have a personal services business determination in effect from the Australian Taxation Office under the </w:t>
      </w:r>
      <w:r w:rsidRPr="003E5E72">
        <w:rPr>
          <w:i/>
        </w:rPr>
        <w:t>Income Tax Assessment Act 1997</w:t>
      </w:r>
      <w:r w:rsidRPr="003E5E72">
        <w:t xml:space="preserve"> (Cth); or</w:t>
      </w:r>
    </w:p>
    <w:p w14:paraId="4D23BE98" w14:textId="77777777" w:rsidR="00621ABF" w:rsidRPr="003E5E72" w:rsidRDefault="00621ABF" w:rsidP="00621ABF">
      <w:pPr>
        <w:pStyle w:val="CSParai"/>
      </w:pPr>
      <w:r w:rsidRPr="003E5E72">
        <w:t>in relation to the work to be performed under the Subcontract (or sub subcontract):</w:t>
      </w:r>
    </w:p>
    <w:p w14:paraId="6F53B524" w14:textId="77777777" w:rsidR="00621ABF" w:rsidRPr="003E5E72" w:rsidRDefault="00621ABF" w:rsidP="00621ABF">
      <w:pPr>
        <w:pStyle w:val="CSParaA1"/>
      </w:pPr>
      <w:r w:rsidRPr="003E5E72">
        <w:t xml:space="preserve">will be paid to achieve a specified result or </w:t>
      </w:r>
      <w:proofErr w:type="gramStart"/>
      <w:r w:rsidRPr="003E5E72">
        <w:t>outcome;</w:t>
      </w:r>
      <w:proofErr w:type="gramEnd"/>
    </w:p>
    <w:p w14:paraId="795923CE" w14:textId="77777777" w:rsidR="00621ABF" w:rsidRPr="003E5E72" w:rsidRDefault="00621ABF" w:rsidP="00621ABF">
      <w:pPr>
        <w:pStyle w:val="CSParaA1"/>
      </w:pPr>
      <w:r w:rsidRPr="003E5E72">
        <w:t>are required to supply the plant and equipment or tools of trade needed to perform the work; and</w:t>
      </w:r>
    </w:p>
    <w:p w14:paraId="6BBF8E3E" w14:textId="77777777" w:rsidR="00621ABF" w:rsidRPr="003E5E72" w:rsidRDefault="00621ABF" w:rsidP="00621ABF">
      <w:pPr>
        <w:pStyle w:val="CSParaA1"/>
      </w:pPr>
      <w:r w:rsidRPr="003E5E72">
        <w:t>will be liable for the cost of rectifying any defect in the work performed.</w:t>
      </w:r>
    </w:p>
    <w:p w14:paraId="741F6D64" w14:textId="2C98D1AA" w:rsidR="00BD575A" w:rsidRPr="00215686" w:rsidRDefault="00A82396" w:rsidP="00567809">
      <w:pPr>
        <w:pStyle w:val="CSPara111"/>
        <w:keepNext/>
        <w:rPr>
          <w:highlight w:val="yellow"/>
        </w:rPr>
      </w:pPr>
      <w:r w:rsidRPr="00215686">
        <w:rPr>
          <w:highlight w:val="yellow"/>
        </w:rPr>
        <w:t>If the Annexure indicates that the Best Practice Principles apply</w:t>
      </w:r>
      <w:r w:rsidR="00BD575A" w:rsidRPr="00215686">
        <w:rPr>
          <w:highlight w:val="yellow"/>
        </w:rPr>
        <w:t>:</w:t>
      </w:r>
    </w:p>
    <w:p w14:paraId="49CBC917" w14:textId="6586F2F5" w:rsidR="00BD575A" w:rsidRPr="00215686" w:rsidRDefault="00BD575A" w:rsidP="00BD575A">
      <w:pPr>
        <w:pStyle w:val="CSParaa0"/>
        <w:rPr>
          <w:highlight w:val="yellow"/>
        </w:rPr>
      </w:pPr>
      <w:r w:rsidRPr="00215686">
        <w:rPr>
          <w:highlight w:val="yellow"/>
        </w:rPr>
        <w:t>if</w:t>
      </w:r>
      <w:r w:rsidR="00A82396" w:rsidRPr="00215686">
        <w:rPr>
          <w:highlight w:val="yellow"/>
        </w:rPr>
        <w:t xml:space="preserve"> the total value of the proposed Subcontract is $</w:t>
      </w:r>
      <w:r w:rsidRPr="00215686">
        <w:rPr>
          <w:highlight w:val="yellow"/>
        </w:rPr>
        <w:t>2</w:t>
      </w:r>
      <w:r w:rsidR="00A82396" w:rsidRPr="00215686">
        <w:rPr>
          <w:highlight w:val="yellow"/>
        </w:rPr>
        <w:t>0,000</w:t>
      </w:r>
      <w:r w:rsidRPr="00215686">
        <w:rPr>
          <w:highlight w:val="yellow"/>
        </w:rPr>
        <w:t xml:space="preserve"> exclusive of GST</w:t>
      </w:r>
      <w:r w:rsidR="00A82396" w:rsidRPr="00215686">
        <w:rPr>
          <w:highlight w:val="yellow"/>
        </w:rPr>
        <w:t xml:space="preserve"> or more, </w:t>
      </w:r>
      <w:r w:rsidR="007D3765" w:rsidRPr="00215686">
        <w:rPr>
          <w:highlight w:val="yellow"/>
        </w:rPr>
        <w:t xml:space="preserve">the Managing Contractor must </w:t>
      </w:r>
      <w:r w:rsidRPr="00215686">
        <w:rPr>
          <w:highlight w:val="yellow"/>
        </w:rPr>
        <w:t xml:space="preserve">diligently apply the Best Endeavours Process when seeking tenders for </w:t>
      </w:r>
      <w:proofErr w:type="gramStart"/>
      <w:r w:rsidRPr="00215686">
        <w:rPr>
          <w:highlight w:val="yellow"/>
        </w:rPr>
        <w:t>Subcontracts;</w:t>
      </w:r>
      <w:proofErr w:type="gramEnd"/>
      <w:r w:rsidRPr="00215686">
        <w:rPr>
          <w:highlight w:val="yellow"/>
        </w:rPr>
        <w:t xml:space="preserve"> and</w:t>
      </w:r>
    </w:p>
    <w:p w14:paraId="64CEE19D" w14:textId="0626744B" w:rsidR="00BD575A" w:rsidRPr="00215686" w:rsidRDefault="00BD575A" w:rsidP="007D3765">
      <w:pPr>
        <w:pStyle w:val="CSParaa0"/>
        <w:rPr>
          <w:highlight w:val="yellow"/>
        </w:rPr>
      </w:pPr>
      <w:r w:rsidRPr="00215686">
        <w:rPr>
          <w:highlight w:val="yellow"/>
        </w:rPr>
        <w:t xml:space="preserve">if the total value of the proposed Subcontract is $1,000,000 exclusive of GST or more, </w:t>
      </w:r>
      <w:r w:rsidR="007D3765" w:rsidRPr="00215686">
        <w:rPr>
          <w:highlight w:val="yellow"/>
        </w:rPr>
        <w:t xml:space="preserve">the Managing Contractor must </w:t>
      </w:r>
      <w:r w:rsidRPr="00215686">
        <w:rPr>
          <w:highlight w:val="yellow"/>
        </w:rPr>
        <w:t xml:space="preserve">ensure that all Subcontractors are Prequalified Subcontractors and, if a Prequalified Subcontractor is unable to be sourced by the Managing Contractor for part of the Construction Work having used its best endeavours to do so, the Managing Contractor </w:t>
      </w:r>
      <w:r w:rsidR="007D3765" w:rsidRPr="00215686">
        <w:rPr>
          <w:highlight w:val="yellow"/>
        </w:rPr>
        <w:t>must</w:t>
      </w:r>
      <w:r w:rsidRPr="00215686">
        <w:rPr>
          <w:highlight w:val="yellow"/>
        </w:rPr>
        <w:t xml:space="preserve"> seek approval from the Principal’s Representative to engage a subcontractor who is not a Prequalified Subcontractor and in doing so shall provide evidence, satisfactory to the Principal, of its efforts to source a Prequalified Subcontractor.</w:t>
      </w:r>
    </w:p>
    <w:p w14:paraId="62BE3108" w14:textId="0286A5F9" w:rsidR="00B73EE0" w:rsidRPr="009E6068" w:rsidRDefault="00B73EE0" w:rsidP="00B73EE0">
      <w:pPr>
        <w:pStyle w:val="CSPara111"/>
      </w:pPr>
      <w:r>
        <w:t>Where Clause 21.2.</w:t>
      </w:r>
      <w:r w:rsidR="00BD575A">
        <w:t>11</w:t>
      </w:r>
      <w:r w:rsidR="007D3765">
        <w:t>(b)</w:t>
      </w:r>
      <w:r>
        <w:t xml:space="preserve"> does not apply, t</w:t>
      </w:r>
      <w:r w:rsidRPr="00EC0B22">
        <w:t xml:space="preserve">he Principal’s Representative may direct the </w:t>
      </w:r>
      <w:r w:rsidRPr="00B26E04">
        <w:t xml:space="preserve">Managing Contractor </w:t>
      </w:r>
      <w:r w:rsidRPr="009E6068">
        <w:t xml:space="preserve">to select </w:t>
      </w:r>
      <w:r>
        <w:t>Prequalified Subcontractors</w:t>
      </w:r>
      <w:r w:rsidRPr="009E6068">
        <w:t xml:space="preserve">. The Managing Contractor may not claim and warrants to the </w:t>
      </w:r>
      <w:proofErr w:type="gramStart"/>
      <w:r w:rsidRPr="009E6068">
        <w:t>Principal</w:t>
      </w:r>
      <w:proofErr w:type="gramEnd"/>
      <w:r w:rsidRPr="009E6068">
        <w:t xml:space="preserve"> that it shall not claim any extra amount or extension of time from the Principal a result of complying with a direction given pursuant to this Clause 21.2.</w:t>
      </w:r>
      <w:r>
        <w:t>1</w:t>
      </w:r>
      <w:r w:rsidR="00BD575A">
        <w:t>2</w:t>
      </w:r>
      <w:r w:rsidRPr="009E6068">
        <w:t>.</w:t>
      </w:r>
    </w:p>
    <w:p w14:paraId="7C52B6A6" w14:textId="72BA0046" w:rsidR="003F1E6F" w:rsidRPr="003E5E72" w:rsidRDefault="00B73EE0" w:rsidP="00F0167F">
      <w:pPr>
        <w:pStyle w:val="CSParaa0"/>
        <w:numPr>
          <w:ilvl w:val="0"/>
          <w:numId w:val="0"/>
        </w:numPr>
      </w:pPr>
      <w:r w:rsidRPr="00F0167F">
        <w:rPr>
          <w:i/>
          <w:iCs/>
        </w:rPr>
        <w:t>Subcontract tendering</w:t>
      </w:r>
      <w:bookmarkEnd w:id="93"/>
    </w:p>
    <w:p w14:paraId="5F593728" w14:textId="7B438D44" w:rsidR="007B62C2" w:rsidRPr="003E5E72" w:rsidRDefault="007B62C2" w:rsidP="001D4762">
      <w:pPr>
        <w:pStyle w:val="CSPara111"/>
      </w:pPr>
      <w:r w:rsidRPr="003E5E72">
        <w:t xml:space="preserve">The Managing Contractor shall not commence tendering of a </w:t>
      </w:r>
      <w:r w:rsidR="00DC601F" w:rsidRPr="003E5E72">
        <w:t>S</w:t>
      </w:r>
      <w:r w:rsidR="0002402D" w:rsidRPr="003E5E72">
        <w:t xml:space="preserve">ubcontract </w:t>
      </w:r>
      <w:r w:rsidRPr="003E5E72">
        <w:t xml:space="preserve">until the expiration of </w:t>
      </w:r>
      <w:r w:rsidR="00CC172C" w:rsidRPr="003E5E72">
        <w:t xml:space="preserve">5 </w:t>
      </w:r>
      <w:r w:rsidR="00685643" w:rsidRPr="003E5E72">
        <w:t xml:space="preserve">Working Days </w:t>
      </w:r>
      <w:r w:rsidRPr="003E5E72">
        <w:t xml:space="preserve">after the receipt </w:t>
      </w:r>
      <w:r w:rsidR="002542F6" w:rsidRPr="003E5E72">
        <w:t xml:space="preserve">by the Principal’s Representative </w:t>
      </w:r>
      <w:r w:rsidRPr="003E5E72">
        <w:t xml:space="preserve">of the final version of the respective Subcontract </w:t>
      </w:r>
      <w:r w:rsidR="00944CE2" w:rsidRPr="0010379C">
        <w:t xml:space="preserve">Tender </w:t>
      </w:r>
      <w:r w:rsidRPr="003E5E72">
        <w:t>Documentation, unless otherwise agreed in writing with the Principal’s Representative.</w:t>
      </w:r>
    </w:p>
    <w:p w14:paraId="0C43E7E5" w14:textId="27491998" w:rsidR="009F7216" w:rsidRPr="00FA4B6B" w:rsidRDefault="009C47FB" w:rsidP="001D4762">
      <w:pPr>
        <w:pStyle w:val="CSPara111"/>
      </w:pPr>
      <w:bookmarkStart w:id="96" w:name="_Ref5895037"/>
      <w:r w:rsidRPr="00FA4B6B">
        <w:t>The Managing Contractor shall:</w:t>
      </w:r>
      <w:bookmarkEnd w:id="96"/>
    </w:p>
    <w:p w14:paraId="48950F30" w14:textId="027CA309" w:rsidR="009C47FB" w:rsidRPr="00FA4B6B" w:rsidRDefault="00FA4B6B" w:rsidP="001D4762">
      <w:pPr>
        <w:pStyle w:val="CSParaa0"/>
      </w:pPr>
      <w:r w:rsidRPr="006F79F1">
        <w:t>unless otherwise agreed in writing with the Principal’s Representative</w:t>
      </w:r>
      <w:r>
        <w:t>,</w:t>
      </w:r>
      <w:r w:rsidRPr="005A3F23">
        <w:t xml:space="preserve"> </w:t>
      </w:r>
      <w:r w:rsidR="009C47FB" w:rsidRPr="005A3F23">
        <w:t xml:space="preserve">obtain tenders from at least three tenderers for each </w:t>
      </w:r>
      <w:r w:rsidR="001F2A9D" w:rsidRPr="00DB31D6">
        <w:t>S</w:t>
      </w:r>
      <w:r w:rsidR="009C47FB" w:rsidRPr="00DB31D6">
        <w:t xml:space="preserve">ubcontract on the basis of the </w:t>
      </w:r>
      <w:r w:rsidR="002542F6" w:rsidRPr="00DB31D6">
        <w:t xml:space="preserve">Subcontract </w:t>
      </w:r>
      <w:r w:rsidR="00481024" w:rsidRPr="00DB31D6">
        <w:t>T</w:t>
      </w:r>
      <w:r w:rsidR="009C47FB" w:rsidRPr="00FA4B6B">
        <w:t xml:space="preserve">ender </w:t>
      </w:r>
      <w:proofErr w:type="gramStart"/>
      <w:r w:rsidR="00481024" w:rsidRPr="00FA4B6B">
        <w:t>D</w:t>
      </w:r>
      <w:r w:rsidR="009C47FB" w:rsidRPr="00FA4B6B">
        <w:t>ocumentation;</w:t>
      </w:r>
      <w:proofErr w:type="gramEnd"/>
    </w:p>
    <w:p w14:paraId="19746E8B" w14:textId="17341FB5" w:rsidR="009C47FB" w:rsidRPr="00FA4B6B" w:rsidRDefault="009C47FB" w:rsidP="001D4762">
      <w:pPr>
        <w:pStyle w:val="CSParaa0"/>
      </w:pPr>
      <w:r w:rsidRPr="00FA4B6B">
        <w:t xml:space="preserve">where the Managing Contractor invites select </w:t>
      </w:r>
      <w:r w:rsidR="001F2A9D" w:rsidRPr="00FA4B6B">
        <w:t>S</w:t>
      </w:r>
      <w:r w:rsidRPr="00FA4B6B">
        <w:t>ubcontract tenders including any preferred subcontractors identified in the Managing Contractor’s Tender or GCS Offer:</w:t>
      </w:r>
    </w:p>
    <w:p w14:paraId="77BC4094" w14:textId="5AE90412" w:rsidR="009C47FB" w:rsidRPr="00FA4B6B" w:rsidRDefault="009C47FB" w:rsidP="001D4762">
      <w:pPr>
        <w:pStyle w:val="CSParai"/>
      </w:pPr>
      <w:r w:rsidRPr="00FA4B6B">
        <w:t>finalise the list with the Principal’s Representative; and</w:t>
      </w:r>
    </w:p>
    <w:p w14:paraId="0C066069" w14:textId="2244E73C" w:rsidR="009C47FB" w:rsidRPr="00FA4B6B" w:rsidRDefault="009C47FB" w:rsidP="001D4762">
      <w:pPr>
        <w:pStyle w:val="CSParai"/>
      </w:pPr>
      <w:r w:rsidRPr="00FA4B6B">
        <w:lastRenderedPageBreak/>
        <w:t xml:space="preserve">invite tenders in sufficient time to avoid delays or disruption to the progress of the work under the </w:t>
      </w:r>
      <w:proofErr w:type="gramStart"/>
      <w:r w:rsidRPr="00FA4B6B">
        <w:t>Contract;</w:t>
      </w:r>
      <w:proofErr w:type="gramEnd"/>
    </w:p>
    <w:p w14:paraId="6BAD4C52" w14:textId="1EADB8CB" w:rsidR="009C47FB" w:rsidRPr="00F37183" w:rsidRDefault="00F37183" w:rsidP="001D4762">
      <w:pPr>
        <w:pStyle w:val="CSParaa0"/>
      </w:pPr>
      <w:r w:rsidRPr="00F0167F">
        <w:t>if required by the Principal’s Representative:</w:t>
      </w:r>
    </w:p>
    <w:p w14:paraId="7255DE1F" w14:textId="3902AB01" w:rsidR="009C47FB" w:rsidRPr="00F37183" w:rsidRDefault="009C47FB" w:rsidP="001D4762">
      <w:pPr>
        <w:pStyle w:val="CSParai"/>
      </w:pPr>
      <w:r w:rsidRPr="00F37183">
        <w:t xml:space="preserve">ensure </w:t>
      </w:r>
      <w:r w:rsidR="00F37183" w:rsidRPr="00F0167F">
        <w:t>that</w:t>
      </w:r>
      <w:r w:rsidR="00F37183" w:rsidRPr="005A3F23">
        <w:t xml:space="preserve"> </w:t>
      </w:r>
      <w:r w:rsidRPr="005A3F23">
        <w:t xml:space="preserve">sealed </w:t>
      </w:r>
      <w:r w:rsidR="00F37183" w:rsidRPr="00F0167F">
        <w:t>Subcontract tenders</w:t>
      </w:r>
      <w:r w:rsidR="00F37183" w:rsidRPr="005A3F23">
        <w:t xml:space="preserve"> </w:t>
      </w:r>
      <w:r w:rsidRPr="00F37183">
        <w:t>are lodged in a secure tender box located at the address of the Managing Contractor as advised to the Principal’s Representative pursuant to</w:t>
      </w:r>
      <w:r w:rsidR="00684BE4" w:rsidRPr="00F37183">
        <w:t xml:space="preserve"> Clause</w:t>
      </w:r>
      <w:r w:rsidRPr="00F37183">
        <w:t xml:space="preserve"> </w:t>
      </w:r>
      <w:proofErr w:type="gramStart"/>
      <w:r w:rsidRPr="00F37183">
        <w:t>10;</w:t>
      </w:r>
      <w:proofErr w:type="gramEnd"/>
    </w:p>
    <w:p w14:paraId="633740AC" w14:textId="790436C0" w:rsidR="009C47FB" w:rsidRPr="00DB31D6" w:rsidRDefault="009C47FB" w:rsidP="001D4762">
      <w:pPr>
        <w:pStyle w:val="CSParai"/>
      </w:pPr>
      <w:r w:rsidRPr="00F37183">
        <w:t>arrange for the Principal’s Representative and the Managing Contractor’s Representative or their nominee</w:t>
      </w:r>
      <w:r w:rsidR="00F37183" w:rsidRPr="00F0167F">
        <w:t>s</w:t>
      </w:r>
      <w:r w:rsidRPr="005A3F23">
        <w:t xml:space="preserve"> </w:t>
      </w:r>
      <w:r w:rsidR="0002402D" w:rsidRPr="005A3F23">
        <w:t xml:space="preserve">to be </w:t>
      </w:r>
      <w:r w:rsidRPr="00DB31D6">
        <w:t>present at and conduct the opening of the tender box; and</w:t>
      </w:r>
    </w:p>
    <w:p w14:paraId="59B8F899" w14:textId="36671CA8" w:rsidR="009C47FB" w:rsidRDefault="009C47FB" w:rsidP="001D4762">
      <w:pPr>
        <w:pStyle w:val="CSParai"/>
      </w:pPr>
      <w:r w:rsidRPr="00DB31D6">
        <w:t>forthwith provide a copy of each tender to the Principal’s Representative</w:t>
      </w:r>
      <w:r w:rsidR="005F5326" w:rsidRPr="00DB31D6">
        <w:t>.</w:t>
      </w:r>
    </w:p>
    <w:p w14:paraId="21D93A9B" w14:textId="77777777" w:rsidR="000F35C7" w:rsidRPr="00F0167F" w:rsidRDefault="000F35C7" w:rsidP="000F35C7">
      <w:pPr>
        <w:pStyle w:val="CSPara111"/>
      </w:pPr>
      <w:r w:rsidRPr="00F0167F">
        <w:t>Where the Managing Contractor has identified preferred subcontractors in the Managing Contractor’s Tender or GCS Offer and the Managing Contractor wishes to involve preferred subcontractors in the work under the Contract during Stage One, the Managing Contractor:</w:t>
      </w:r>
    </w:p>
    <w:p w14:paraId="25AA0E3F" w14:textId="77777777" w:rsidR="000F35C7" w:rsidRPr="00F0167F" w:rsidRDefault="000F35C7" w:rsidP="000F35C7">
      <w:pPr>
        <w:pStyle w:val="CSParaa0"/>
      </w:pPr>
      <w:r w:rsidRPr="00F0167F">
        <w:t xml:space="preserve">may involve those preferred subcontractors in the work under the Contract prior to acceptance, if any, of the GCS </w:t>
      </w:r>
      <w:proofErr w:type="gramStart"/>
      <w:r w:rsidRPr="00F0167F">
        <w:t>Offer;</w:t>
      </w:r>
      <w:proofErr w:type="gramEnd"/>
    </w:p>
    <w:p w14:paraId="07F15ABC" w14:textId="77777777" w:rsidR="000F35C7" w:rsidRPr="00F0167F" w:rsidRDefault="000F35C7" w:rsidP="000F35C7">
      <w:pPr>
        <w:pStyle w:val="CSParaa0"/>
      </w:pPr>
      <w:r w:rsidRPr="00F0167F">
        <w:t xml:space="preserve">may not engage a preferred subcontractor as a Subcontractor until after the Date of Commencement of Stage Two, if any, unless otherwise agreed in writing with the Principal’s </w:t>
      </w:r>
      <w:proofErr w:type="gramStart"/>
      <w:r w:rsidRPr="00F0167F">
        <w:t>Representative;</w:t>
      </w:r>
      <w:proofErr w:type="gramEnd"/>
    </w:p>
    <w:p w14:paraId="51329B96" w14:textId="2AE96BBC" w:rsidR="000F35C7" w:rsidRPr="00F0167F" w:rsidRDefault="000F35C7" w:rsidP="000F35C7">
      <w:pPr>
        <w:pStyle w:val="CSParaa0"/>
      </w:pPr>
      <w:r w:rsidRPr="00F0167F">
        <w:t>must comply with</w:t>
      </w:r>
      <w:r w:rsidR="000D5EA5">
        <w:t xml:space="preserve"> the requirements of this</w:t>
      </w:r>
      <w:r w:rsidRPr="00F0167F">
        <w:t xml:space="preserve"> Clause </w:t>
      </w:r>
      <w:r w:rsidRPr="00215686">
        <w:t>21.2</w:t>
      </w:r>
      <w:r w:rsidR="000D5EA5">
        <w:t xml:space="preserve"> </w:t>
      </w:r>
      <w:r w:rsidRPr="00F0167F">
        <w:t xml:space="preserve">in relation to the tendering of </w:t>
      </w:r>
      <w:r w:rsidR="000D5EA5">
        <w:t>S</w:t>
      </w:r>
      <w:r w:rsidRPr="00F0167F">
        <w:t>ubcontract</w:t>
      </w:r>
      <w:r w:rsidR="00C2112E">
        <w:t>s with preferred subcontractors</w:t>
      </w:r>
      <w:r w:rsidRPr="00F0167F">
        <w:t>.</w:t>
      </w:r>
    </w:p>
    <w:p w14:paraId="4667DD07" w14:textId="57D6E4E9" w:rsidR="000F35C7" w:rsidRPr="003E5E72" w:rsidRDefault="000F35C7" w:rsidP="000F35C7">
      <w:pPr>
        <w:pStyle w:val="CSPara111"/>
      </w:pPr>
      <w:r w:rsidRPr="003E5E72">
        <w:t xml:space="preserve">Where the Managing Contractor, with the written agreement of the Principal’s Representative, </w:t>
      </w:r>
      <w:r w:rsidR="006405DD">
        <w:t xml:space="preserve">proposes to </w:t>
      </w:r>
      <w:r w:rsidRPr="003E5E72">
        <w:t>invite a tender from a single Subcontract tenderer, the Managing Contractor must:</w:t>
      </w:r>
    </w:p>
    <w:p w14:paraId="71B96BFE" w14:textId="77777777" w:rsidR="006405DD" w:rsidRDefault="006405DD" w:rsidP="000F35C7">
      <w:pPr>
        <w:pStyle w:val="CSParaa0"/>
      </w:pPr>
      <w:r>
        <w:t xml:space="preserve">select the single Subcontract tenderer, </w:t>
      </w:r>
      <w:r w:rsidR="00D02D99">
        <w:t xml:space="preserve">prepare Subcontract Tender Documentation, evaluate the Subcontract tender and engage the Subcontractor in accordance with the requirements of this Clause </w:t>
      </w:r>
      <w:proofErr w:type="gramStart"/>
      <w:r w:rsidR="00D02D99">
        <w:t>21.2</w:t>
      </w:r>
      <w:r>
        <w:t>;</w:t>
      </w:r>
      <w:proofErr w:type="gramEnd"/>
    </w:p>
    <w:p w14:paraId="21F0206B" w14:textId="77777777" w:rsidR="006405DD" w:rsidRDefault="006405DD" w:rsidP="000F35C7">
      <w:pPr>
        <w:pStyle w:val="CSParaa0"/>
      </w:pPr>
      <w:r>
        <w:t>notwithstanding</w:t>
      </w:r>
      <w:r w:rsidR="00D02D99">
        <w:t xml:space="preserve"> </w:t>
      </w:r>
      <w:r w:rsidRPr="003E5E72">
        <w:t>paragraph (a) above, tender the Subcontract pursuant to Clause 21.2.1</w:t>
      </w:r>
      <w:r>
        <w:t>4</w:t>
      </w:r>
      <w:r w:rsidRPr="003E5E72">
        <w:t xml:space="preserve"> where the scope of Works for the Subcontract differs significantly from the scope of Works when the </w:t>
      </w:r>
      <w:proofErr w:type="gramStart"/>
      <w:r w:rsidRPr="003E5E72">
        <w:t>Principal’s</w:t>
      </w:r>
      <w:proofErr w:type="gramEnd"/>
      <w:r w:rsidRPr="003E5E72">
        <w:t xml:space="preserve"> agreement was obtained to invite a single Subcontract tenderer for the relevant Subcontract</w:t>
      </w:r>
      <w:r>
        <w:t>;</w:t>
      </w:r>
      <w:r w:rsidRPr="003E5E72">
        <w:t xml:space="preserve"> and </w:t>
      </w:r>
    </w:p>
    <w:p w14:paraId="19972917" w14:textId="2A97BF82" w:rsidR="000F35C7" w:rsidRPr="003E5E72" w:rsidRDefault="006405DD" w:rsidP="00567809">
      <w:pPr>
        <w:pStyle w:val="CSParaa0"/>
        <w:numPr>
          <w:ilvl w:val="0"/>
          <w:numId w:val="0"/>
        </w:numPr>
        <w:ind w:left="567"/>
      </w:pPr>
      <w:r w:rsidRPr="003E5E72">
        <w:t xml:space="preserve">there will be no adjustment to the Management Fee or the Guaranteed Construction Sum </w:t>
      </w:r>
      <w:r w:rsidR="00D02D99" w:rsidRPr="003E5E72">
        <w:t>as a result of compliance with this Clause 21.2.1</w:t>
      </w:r>
      <w:r w:rsidR="00D02D99">
        <w:t>6</w:t>
      </w:r>
      <w:r>
        <w:t>.</w:t>
      </w:r>
      <w:r w:rsidR="00D02D99" w:rsidRPr="003E5E72">
        <w:t xml:space="preserve"> and</w:t>
      </w:r>
      <w:r w:rsidR="00D02D99" w:rsidRPr="003E5E72" w:rsidDel="00D02D99">
        <w:t xml:space="preserve"> </w:t>
      </w:r>
    </w:p>
    <w:p w14:paraId="292D9627" w14:textId="5AC77236" w:rsidR="00B73EE0" w:rsidRPr="00F0167F" w:rsidRDefault="00B73EE0" w:rsidP="00F0167F">
      <w:pPr>
        <w:pStyle w:val="CSParai"/>
        <w:numPr>
          <w:ilvl w:val="0"/>
          <w:numId w:val="0"/>
        </w:numPr>
        <w:rPr>
          <w:i/>
          <w:iCs/>
        </w:rPr>
      </w:pPr>
      <w:r w:rsidRPr="00F0167F">
        <w:rPr>
          <w:i/>
          <w:iCs/>
        </w:rPr>
        <w:t>Subcontract tender evaluation</w:t>
      </w:r>
    </w:p>
    <w:p w14:paraId="171BC98B" w14:textId="77777777" w:rsidR="00192461" w:rsidRPr="003E5E72" w:rsidRDefault="00192461" w:rsidP="00F0167F">
      <w:pPr>
        <w:pStyle w:val="CSPara111"/>
        <w:keepNext/>
      </w:pPr>
      <w:r w:rsidRPr="003E5E72">
        <w:t xml:space="preserve">The Managing Contractor shall examine, </w:t>
      </w:r>
      <w:proofErr w:type="gramStart"/>
      <w:r w:rsidRPr="003E5E72">
        <w:t>analyse</w:t>
      </w:r>
      <w:proofErr w:type="gramEnd"/>
      <w:r w:rsidRPr="003E5E72">
        <w:t xml:space="preserve"> and evaluate all Subcontract tenders received and in doing so, the Managing Contractor shall:</w:t>
      </w:r>
    </w:p>
    <w:p w14:paraId="200F84F5" w14:textId="77777777" w:rsidR="00192461" w:rsidRPr="003E5E72" w:rsidRDefault="00192461" w:rsidP="00192461">
      <w:pPr>
        <w:pStyle w:val="CSParaa0"/>
      </w:pPr>
      <w:r w:rsidRPr="003E5E72">
        <w:t xml:space="preserve">ensure evaluation of Subcontract tender responses against clear evaluation criteria and </w:t>
      </w:r>
      <w:proofErr w:type="gramStart"/>
      <w:r w:rsidRPr="003E5E72">
        <w:t>weightings;</w:t>
      </w:r>
      <w:proofErr w:type="gramEnd"/>
    </w:p>
    <w:p w14:paraId="20CD98C4" w14:textId="18F1D14A" w:rsidR="00B73EE0" w:rsidRPr="00215686" w:rsidRDefault="00A41FD8" w:rsidP="00192461">
      <w:pPr>
        <w:pStyle w:val="CSParaa0"/>
        <w:rPr>
          <w:highlight w:val="yellow"/>
        </w:rPr>
      </w:pPr>
      <w:r w:rsidRPr="00215686">
        <w:rPr>
          <w:highlight w:val="yellow"/>
        </w:rPr>
        <w:t>if</w:t>
      </w:r>
      <w:r w:rsidR="00192461" w:rsidRPr="00215686">
        <w:rPr>
          <w:highlight w:val="yellow"/>
        </w:rPr>
        <w:t xml:space="preserve"> the Annexure indicates </w:t>
      </w:r>
      <w:r w:rsidR="00B73EE0" w:rsidRPr="00215686">
        <w:rPr>
          <w:highlight w:val="yellow"/>
        </w:rPr>
        <w:t xml:space="preserve">that </w:t>
      </w:r>
      <w:r w:rsidR="00192461" w:rsidRPr="00215686">
        <w:rPr>
          <w:highlight w:val="yellow"/>
        </w:rPr>
        <w:t xml:space="preserve">the Best Practice Principles </w:t>
      </w:r>
      <w:r w:rsidR="00B73EE0" w:rsidRPr="00215686">
        <w:rPr>
          <w:highlight w:val="yellow"/>
        </w:rPr>
        <w:t>apply</w:t>
      </w:r>
      <w:r w:rsidRPr="00215686">
        <w:rPr>
          <w:highlight w:val="yellow"/>
        </w:rPr>
        <w:t xml:space="preserve"> and the total value of the proposed subcontract is $20,000 </w:t>
      </w:r>
      <w:r w:rsidR="007D3765" w:rsidRPr="00215686">
        <w:rPr>
          <w:highlight w:val="yellow"/>
        </w:rPr>
        <w:t xml:space="preserve">exclusive of GST </w:t>
      </w:r>
      <w:r w:rsidRPr="00215686">
        <w:rPr>
          <w:highlight w:val="yellow"/>
        </w:rPr>
        <w:t>or more</w:t>
      </w:r>
      <w:r w:rsidR="00192461" w:rsidRPr="00215686">
        <w:rPr>
          <w:highlight w:val="yellow"/>
        </w:rPr>
        <w:t xml:space="preserve">, apply the weightings nominated in the Annexure for non-price criteria relating to the Best Practice Principles and the </w:t>
      </w:r>
      <w:r w:rsidR="00BA7609" w:rsidRPr="00215686">
        <w:rPr>
          <w:highlight w:val="yellow"/>
        </w:rPr>
        <w:t>Local Benefits Test</w:t>
      </w:r>
      <w:r w:rsidR="00192461" w:rsidRPr="00215686">
        <w:rPr>
          <w:highlight w:val="yellow"/>
        </w:rPr>
        <w:t xml:space="preserve"> and measure compliance with</w:t>
      </w:r>
      <w:r w:rsidR="00B73EE0" w:rsidRPr="00215686">
        <w:rPr>
          <w:highlight w:val="yellow"/>
        </w:rPr>
        <w:t>:</w:t>
      </w:r>
      <w:r w:rsidR="00192461" w:rsidRPr="00215686">
        <w:rPr>
          <w:highlight w:val="yellow"/>
        </w:rPr>
        <w:t xml:space="preserve"> </w:t>
      </w:r>
    </w:p>
    <w:p w14:paraId="678C87B1" w14:textId="267AA515" w:rsidR="00B73EE0" w:rsidRPr="00215686" w:rsidRDefault="00192461" w:rsidP="00B73EE0">
      <w:pPr>
        <w:pStyle w:val="CSParai"/>
        <w:rPr>
          <w:highlight w:val="yellow"/>
        </w:rPr>
      </w:pPr>
      <w:r w:rsidRPr="00215686">
        <w:rPr>
          <w:highlight w:val="yellow"/>
        </w:rPr>
        <w:t xml:space="preserve">the best practice principles </w:t>
      </w:r>
      <w:bookmarkStart w:id="97" w:name="_Hlk98429500"/>
      <w:r w:rsidR="00C64506" w:rsidRPr="00215686">
        <w:rPr>
          <w:highlight w:val="yellow"/>
        </w:rPr>
        <w:t>described in Clause 21.2.</w:t>
      </w:r>
      <w:r w:rsidR="0040414F" w:rsidRPr="00215686">
        <w:rPr>
          <w:highlight w:val="yellow"/>
        </w:rPr>
        <w:t>6</w:t>
      </w:r>
      <w:r w:rsidR="00C64506" w:rsidRPr="00215686">
        <w:rPr>
          <w:highlight w:val="yellow"/>
        </w:rPr>
        <w:t>(</w:t>
      </w:r>
      <w:r w:rsidR="007D3765" w:rsidRPr="00215686">
        <w:rPr>
          <w:highlight w:val="yellow"/>
        </w:rPr>
        <w:t>a</w:t>
      </w:r>
      <w:r w:rsidR="00C64506" w:rsidRPr="00215686">
        <w:rPr>
          <w:highlight w:val="yellow"/>
        </w:rPr>
        <w:t>)</w:t>
      </w:r>
      <w:r w:rsidR="00B73EE0" w:rsidRPr="00215686">
        <w:rPr>
          <w:highlight w:val="yellow"/>
        </w:rPr>
        <w:t>;</w:t>
      </w:r>
      <w:r w:rsidR="00C64506" w:rsidRPr="00215686">
        <w:rPr>
          <w:highlight w:val="yellow"/>
        </w:rPr>
        <w:t xml:space="preserve"> </w:t>
      </w:r>
      <w:r w:rsidR="00C25098" w:rsidRPr="00215686">
        <w:rPr>
          <w:highlight w:val="yellow"/>
        </w:rPr>
        <w:t>and</w:t>
      </w:r>
      <w:r w:rsidRPr="00215686">
        <w:rPr>
          <w:highlight w:val="yellow"/>
        </w:rPr>
        <w:t xml:space="preserve"> </w:t>
      </w:r>
    </w:p>
    <w:p w14:paraId="3E55CCE2" w14:textId="4A1BD472" w:rsidR="00B73EE0" w:rsidRPr="00215686" w:rsidRDefault="00192461" w:rsidP="00B73EE0">
      <w:pPr>
        <w:pStyle w:val="CSParai"/>
        <w:rPr>
          <w:highlight w:val="yellow"/>
        </w:rPr>
      </w:pPr>
      <w:r w:rsidRPr="00215686">
        <w:rPr>
          <w:highlight w:val="yellow"/>
        </w:rPr>
        <w:t xml:space="preserve">the substantive obligations, entitlements, </w:t>
      </w:r>
      <w:proofErr w:type="gramStart"/>
      <w:r w:rsidRPr="00215686">
        <w:rPr>
          <w:highlight w:val="yellow"/>
        </w:rPr>
        <w:t>conditions</w:t>
      </w:r>
      <w:proofErr w:type="gramEnd"/>
      <w:r w:rsidRPr="00215686">
        <w:rPr>
          <w:highlight w:val="yellow"/>
        </w:rPr>
        <w:t xml:space="preserve"> and amounts contained in the Best Practice Industry Conditions</w:t>
      </w:r>
      <w:bookmarkEnd w:id="97"/>
      <w:r w:rsidR="00B73EE0" w:rsidRPr="00215686">
        <w:rPr>
          <w:highlight w:val="yellow"/>
        </w:rPr>
        <w:t>;</w:t>
      </w:r>
      <w:r w:rsidR="00A41FD8" w:rsidRPr="00215686">
        <w:rPr>
          <w:highlight w:val="yellow"/>
        </w:rPr>
        <w:t xml:space="preserve"> and</w:t>
      </w:r>
      <w:r w:rsidR="00C64506" w:rsidRPr="00215686">
        <w:rPr>
          <w:highlight w:val="yellow"/>
        </w:rPr>
        <w:t xml:space="preserve"> </w:t>
      </w:r>
    </w:p>
    <w:p w14:paraId="0E6C6BF8" w14:textId="193917E1" w:rsidR="00192461" w:rsidRPr="00215686" w:rsidRDefault="00C64506" w:rsidP="00F0167F">
      <w:pPr>
        <w:pStyle w:val="CSParai"/>
        <w:rPr>
          <w:highlight w:val="yellow"/>
        </w:rPr>
      </w:pPr>
      <w:r w:rsidRPr="00215686">
        <w:rPr>
          <w:highlight w:val="yellow"/>
        </w:rPr>
        <w:t>relevant legislation and government policy</w:t>
      </w:r>
      <w:r w:rsidR="00192461" w:rsidRPr="00215686">
        <w:rPr>
          <w:highlight w:val="yellow"/>
        </w:rPr>
        <w:t>; and</w:t>
      </w:r>
    </w:p>
    <w:p w14:paraId="7076CF13" w14:textId="4CFBAD04" w:rsidR="00192461" w:rsidRPr="00215686" w:rsidRDefault="00192461" w:rsidP="00192461">
      <w:pPr>
        <w:pStyle w:val="CSParaa0"/>
        <w:rPr>
          <w:highlight w:val="yellow"/>
        </w:rPr>
      </w:pPr>
      <w:bookmarkStart w:id="98" w:name="_Hlk98429319"/>
      <w:r w:rsidRPr="00215686">
        <w:rPr>
          <w:highlight w:val="yellow"/>
        </w:rPr>
        <w:t xml:space="preserve">prepare and retain written records of the evaluation process undertaken, all evaluation findings and recommendations and, where the Annexure indicates the Best Practice Principles are applicable, if requested, submit these to the Principal’s Representative at the completion of each Subcontract </w:t>
      </w:r>
      <w:r w:rsidR="003911DB">
        <w:rPr>
          <w:highlight w:val="yellow"/>
        </w:rPr>
        <w:t xml:space="preserve">tender </w:t>
      </w:r>
      <w:r w:rsidRPr="00215686">
        <w:rPr>
          <w:highlight w:val="yellow"/>
        </w:rPr>
        <w:t>evaluation</w:t>
      </w:r>
      <w:bookmarkEnd w:id="98"/>
      <w:r w:rsidRPr="00215686">
        <w:rPr>
          <w:highlight w:val="yellow"/>
        </w:rPr>
        <w:t>.</w:t>
      </w:r>
    </w:p>
    <w:p w14:paraId="202196AA" w14:textId="384DEEBD" w:rsidR="00B73EE0" w:rsidRPr="00F0167F" w:rsidRDefault="00B73EE0" w:rsidP="00F0167F">
      <w:pPr>
        <w:pStyle w:val="CSPara111"/>
        <w:numPr>
          <w:ilvl w:val="0"/>
          <w:numId w:val="0"/>
        </w:numPr>
        <w:rPr>
          <w:i/>
          <w:iCs/>
        </w:rPr>
      </w:pPr>
      <w:r w:rsidRPr="00F0167F">
        <w:rPr>
          <w:i/>
          <w:iCs/>
        </w:rPr>
        <w:lastRenderedPageBreak/>
        <w:t>Subcontract</w:t>
      </w:r>
      <w:r>
        <w:rPr>
          <w:i/>
          <w:iCs/>
        </w:rPr>
        <w:t>or engagement</w:t>
      </w:r>
    </w:p>
    <w:p w14:paraId="53A4F99E" w14:textId="3AE944AA" w:rsidR="009C47FB" w:rsidRPr="003E5E72" w:rsidRDefault="005F5326" w:rsidP="00F0167F">
      <w:pPr>
        <w:pStyle w:val="CSPara111"/>
      </w:pPr>
      <w:r w:rsidRPr="003E5E72">
        <w:t xml:space="preserve">The Managing Contractor is required to, </w:t>
      </w:r>
      <w:r w:rsidR="009C47FB" w:rsidRPr="003E5E72">
        <w:t>unless otherwise approved in writing by the Principal’s Representative</w:t>
      </w:r>
      <w:r w:rsidR="00B73EE0">
        <w:t>:</w:t>
      </w:r>
    </w:p>
    <w:p w14:paraId="04103286" w14:textId="21FBF517" w:rsidR="005F5326" w:rsidRPr="003E5E72" w:rsidRDefault="005F5326" w:rsidP="005F5326">
      <w:pPr>
        <w:pStyle w:val="CSParaa0"/>
      </w:pPr>
      <w:r w:rsidRPr="003E5E72">
        <w:t xml:space="preserve">accept the </w:t>
      </w:r>
      <w:r w:rsidR="00875593" w:rsidRPr="003E5E72">
        <w:t xml:space="preserve">Subcontract </w:t>
      </w:r>
      <w:r w:rsidRPr="003E5E72">
        <w:t xml:space="preserve">tender which represents the best value for </w:t>
      </w:r>
      <w:r w:rsidRPr="0010379C">
        <w:t>money</w:t>
      </w:r>
      <w:r w:rsidR="00FB683A" w:rsidRPr="00F0167F">
        <w:t xml:space="preserve"> determined</w:t>
      </w:r>
      <w:r w:rsidR="002F3340" w:rsidRPr="00F0167F">
        <w:t xml:space="preserve"> in accordance with the Queensland Procurement </w:t>
      </w:r>
      <w:proofErr w:type="gramStart"/>
      <w:r w:rsidR="002F3340" w:rsidRPr="00F0167F">
        <w:t>Policy</w:t>
      </w:r>
      <w:r w:rsidRPr="00F0167F">
        <w:t>;</w:t>
      </w:r>
      <w:proofErr w:type="gramEnd"/>
    </w:p>
    <w:p w14:paraId="6B004114" w14:textId="60BC1DC9" w:rsidR="00145112" w:rsidRDefault="005F5326">
      <w:pPr>
        <w:pStyle w:val="CSParaa0"/>
        <w:keepNext/>
      </w:pPr>
      <w:r w:rsidRPr="003E5E72">
        <w:t>ensure all Subcontracts</w:t>
      </w:r>
      <w:r w:rsidR="00145112" w:rsidRPr="00145112">
        <w:t xml:space="preserve"> </w:t>
      </w:r>
      <w:r w:rsidR="00145112">
        <w:t xml:space="preserve">are </w:t>
      </w:r>
      <w:r w:rsidR="00145112" w:rsidRPr="003E5E72">
        <w:t xml:space="preserve">consistent with the Subcontract </w:t>
      </w:r>
      <w:r w:rsidR="00145112" w:rsidRPr="0010379C">
        <w:t>Tender</w:t>
      </w:r>
      <w:r w:rsidR="00145112" w:rsidRPr="003E5E72">
        <w:t xml:space="preserve"> Documentation and the Contract and contain all necessary provisions required by </w:t>
      </w:r>
      <w:proofErr w:type="gramStart"/>
      <w:r w:rsidR="00145112" w:rsidRPr="003E5E72">
        <w:t>it</w:t>
      </w:r>
      <w:r w:rsidR="00145112">
        <w:t>;</w:t>
      </w:r>
      <w:proofErr w:type="gramEnd"/>
      <w:r w:rsidR="00145112">
        <w:t xml:space="preserve"> </w:t>
      </w:r>
    </w:p>
    <w:p w14:paraId="2BCF7F76" w14:textId="7364CBD4" w:rsidR="007C177C" w:rsidRPr="00BD76C7" w:rsidRDefault="007C177C" w:rsidP="007C177C">
      <w:pPr>
        <w:pStyle w:val="CSParaa0"/>
        <w:rPr>
          <w:highlight w:val="green"/>
        </w:rPr>
      </w:pPr>
      <w:r w:rsidRPr="00BD76C7">
        <w:rPr>
          <w:highlight w:val="green"/>
        </w:rPr>
        <w:t>not accept any Subcontract tender which does not include a duly executed deed poll in the form in Schedule 16; and</w:t>
      </w:r>
    </w:p>
    <w:p w14:paraId="5E2DDE98" w14:textId="77777777" w:rsidR="00145112" w:rsidRPr="00215686" w:rsidRDefault="00145112">
      <w:pPr>
        <w:pStyle w:val="CSParaa0"/>
        <w:keepNext/>
        <w:rPr>
          <w:highlight w:val="yellow"/>
        </w:rPr>
      </w:pPr>
      <w:r w:rsidRPr="00215686">
        <w:rPr>
          <w:highlight w:val="yellow"/>
        </w:rPr>
        <w:t xml:space="preserve">if the Annexure indicates that the Best Practice Principles apply: </w:t>
      </w:r>
    </w:p>
    <w:p w14:paraId="367001C1" w14:textId="6DE3FB55" w:rsidR="00246A0B" w:rsidRPr="00215686" w:rsidRDefault="00145112" w:rsidP="00F0167F">
      <w:pPr>
        <w:pStyle w:val="CSParai"/>
        <w:rPr>
          <w:highlight w:val="yellow"/>
        </w:rPr>
      </w:pPr>
      <w:r w:rsidRPr="00215686">
        <w:rPr>
          <w:highlight w:val="yellow"/>
        </w:rPr>
        <w:t>include provisions requiring the Subcontractor to</w:t>
      </w:r>
      <w:r w:rsidR="00246A0B" w:rsidRPr="00215686">
        <w:rPr>
          <w:highlight w:val="yellow"/>
        </w:rPr>
        <w:t>:</w:t>
      </w:r>
    </w:p>
    <w:p w14:paraId="16C00756" w14:textId="77777777" w:rsidR="00246A0B" w:rsidRPr="00215686" w:rsidRDefault="00246A0B" w:rsidP="00F0167F">
      <w:pPr>
        <w:pStyle w:val="CSParaA1"/>
        <w:rPr>
          <w:highlight w:val="yellow"/>
        </w:rPr>
      </w:pPr>
      <w:r w:rsidRPr="00215686">
        <w:rPr>
          <w:highlight w:val="yellow"/>
        </w:rPr>
        <w:t>provide terms and conditions of employment, including specific pay rates, for the Subcontractor’s personnel who will perform work under the Contract, in accordance with the accepted Subcontractor’s tender; and</w:t>
      </w:r>
    </w:p>
    <w:p w14:paraId="5FE62DA1" w14:textId="2B9667C8" w:rsidR="00246A0B" w:rsidRPr="00215686" w:rsidRDefault="00246A0B" w:rsidP="00F0167F">
      <w:pPr>
        <w:pStyle w:val="CSParaA1"/>
        <w:rPr>
          <w:highlight w:val="yellow"/>
        </w:rPr>
      </w:pPr>
      <w:r w:rsidRPr="00215686">
        <w:rPr>
          <w:highlight w:val="yellow"/>
        </w:rPr>
        <w:t>fulfil the commitments made in the Subcontractor’s tender in respect of the best practice principles described in Clauses 21.2.6(</w:t>
      </w:r>
      <w:r w:rsidR="007D3765" w:rsidRPr="00215686">
        <w:rPr>
          <w:highlight w:val="yellow"/>
        </w:rPr>
        <w:t>a</w:t>
      </w:r>
      <w:r w:rsidRPr="00215686">
        <w:rPr>
          <w:highlight w:val="yellow"/>
        </w:rPr>
        <w:t>)</w:t>
      </w:r>
      <w:r w:rsidR="007C177C">
        <w:rPr>
          <w:highlight w:val="yellow"/>
        </w:rPr>
        <w:t>.</w:t>
      </w:r>
    </w:p>
    <w:p w14:paraId="1E601613" w14:textId="308AD182" w:rsidR="009F7216" w:rsidRPr="003E5E72" w:rsidRDefault="009C47FB" w:rsidP="001D4762">
      <w:pPr>
        <w:pStyle w:val="CSPara111"/>
      </w:pPr>
      <w:r w:rsidRPr="003E5E72">
        <w:t>The Managing Contractor shall</w:t>
      </w:r>
      <w:r w:rsidR="00145112">
        <w:t>,</w:t>
      </w:r>
      <w:r w:rsidRPr="003E5E72">
        <w:t xml:space="preserve"> by notice in the form in Schedule 6</w:t>
      </w:r>
      <w:r w:rsidR="00145112">
        <w:t>,</w:t>
      </w:r>
      <w:r w:rsidRPr="003E5E72">
        <w:t xml:space="preserve"> advise the </w:t>
      </w:r>
      <w:r w:rsidR="002E26D5" w:rsidRPr="003E5E72">
        <w:t xml:space="preserve">Principal’s </w:t>
      </w:r>
      <w:r w:rsidRPr="003E5E72">
        <w:t xml:space="preserve">Representative within </w:t>
      </w:r>
      <w:r w:rsidR="00CC172C" w:rsidRPr="003E5E72">
        <w:t xml:space="preserve">5 </w:t>
      </w:r>
      <w:r w:rsidR="00685643" w:rsidRPr="003E5E72">
        <w:t xml:space="preserve">Working Days </w:t>
      </w:r>
      <w:r w:rsidRPr="003E5E72">
        <w:t xml:space="preserve">of acceptance of the tender which </w:t>
      </w:r>
      <w:r w:rsidR="001F2A9D" w:rsidRPr="003E5E72">
        <w:t>S</w:t>
      </w:r>
      <w:r w:rsidRPr="003E5E72">
        <w:t xml:space="preserve">ubcontract tender was accepted by the Managing Contractor, and will provide any other details which may be required by the </w:t>
      </w:r>
      <w:r w:rsidR="002E26D5" w:rsidRPr="003E5E72">
        <w:t xml:space="preserve">Principal’s </w:t>
      </w:r>
      <w:r w:rsidRPr="003E5E72">
        <w:t>Representative.</w:t>
      </w:r>
    </w:p>
    <w:p w14:paraId="045916D4" w14:textId="2AD1B4D2" w:rsidR="009C47FB" w:rsidRPr="003E5E72" w:rsidRDefault="009C47FB" w:rsidP="001D4762">
      <w:pPr>
        <w:pStyle w:val="CSPara111"/>
      </w:pPr>
      <w:r w:rsidRPr="003E5E72">
        <w:t xml:space="preserve">Where the </w:t>
      </w:r>
      <w:r w:rsidR="001F2A9D" w:rsidRPr="003E5E72">
        <w:t>S</w:t>
      </w:r>
      <w:r w:rsidRPr="003E5E72">
        <w:t xml:space="preserve">ubcontract </w:t>
      </w:r>
      <w:r w:rsidR="00481024" w:rsidRPr="003E5E72">
        <w:t>T</w:t>
      </w:r>
      <w:r w:rsidRPr="003E5E72">
        <w:t xml:space="preserve">ender </w:t>
      </w:r>
      <w:r w:rsidR="00481024" w:rsidRPr="003E5E72">
        <w:t>D</w:t>
      </w:r>
      <w:r w:rsidRPr="003E5E72">
        <w:t>ocument</w:t>
      </w:r>
      <w:r w:rsidR="005F5326" w:rsidRPr="003E5E72">
        <w:t>ation</w:t>
      </w:r>
      <w:r w:rsidRPr="003E5E72">
        <w:t xml:space="preserve"> include</w:t>
      </w:r>
      <w:r w:rsidR="00145112">
        <w:t>s</w:t>
      </w:r>
      <w:r w:rsidRPr="003E5E72">
        <w:t xml:space="preserve"> a bill of quantities pursuant to</w:t>
      </w:r>
      <w:r w:rsidR="00684BE4" w:rsidRPr="003E5E72">
        <w:t xml:space="preserve"> Clause</w:t>
      </w:r>
      <w:r w:rsidRPr="003E5E72">
        <w:t xml:space="preserve"> </w:t>
      </w:r>
      <w:r w:rsidR="008D3E47" w:rsidRPr="003E5E72">
        <w:t>21.2.</w:t>
      </w:r>
      <w:r w:rsidR="00C3486A">
        <w:t>5</w:t>
      </w:r>
      <w:r w:rsidRPr="003E5E72">
        <w:t xml:space="preserve">, the Managing Contractor shall ensure the successful </w:t>
      </w:r>
      <w:r w:rsidR="001F2A9D" w:rsidRPr="003E5E72">
        <w:t>S</w:t>
      </w:r>
      <w:r w:rsidRPr="003E5E72">
        <w:t xml:space="preserve">ubcontract tenderer submits a fully priced and correctly extended bill of quantities which shall be agreed between the Subcontractor and the Managing Contractor within </w:t>
      </w:r>
      <w:r w:rsidR="00CC172C" w:rsidRPr="003E5E72">
        <w:t xml:space="preserve">10 business </w:t>
      </w:r>
      <w:r w:rsidRPr="003E5E72">
        <w:t>days of the date of acceptance of the tender.</w:t>
      </w:r>
      <w:r w:rsidR="00656137" w:rsidRPr="003E5E72">
        <w:t xml:space="preserve"> </w:t>
      </w:r>
      <w:r w:rsidRPr="003E5E72">
        <w:t xml:space="preserve">The rates contained within the successful </w:t>
      </w:r>
      <w:r w:rsidR="007645F0" w:rsidRPr="003E5E72">
        <w:t xml:space="preserve">Subcontract </w:t>
      </w:r>
      <w:r w:rsidR="002E26D5" w:rsidRPr="003E5E72">
        <w:t xml:space="preserve">tenderer’s </w:t>
      </w:r>
      <w:r w:rsidRPr="003E5E72">
        <w:t>agreed priced bill of quantities shall be used for:</w:t>
      </w:r>
    </w:p>
    <w:p w14:paraId="68CD62B5" w14:textId="328327E8" w:rsidR="009C47FB" w:rsidRPr="003E5E72" w:rsidRDefault="009C47FB" w:rsidP="001D4762">
      <w:pPr>
        <w:pStyle w:val="CSParaa0"/>
      </w:pPr>
      <w:r w:rsidRPr="003E5E72">
        <w:t xml:space="preserve">the purpose of payments and for the valuation of variations under the </w:t>
      </w:r>
      <w:r w:rsidR="001F2A9D" w:rsidRPr="003E5E72">
        <w:t>S</w:t>
      </w:r>
      <w:r w:rsidRPr="003E5E72">
        <w:t>ubcontract; and</w:t>
      </w:r>
    </w:p>
    <w:p w14:paraId="2A50B397" w14:textId="162F77F8" w:rsidR="009C47FB" w:rsidRPr="003E5E72" w:rsidRDefault="009C47FB" w:rsidP="001D4762">
      <w:pPr>
        <w:pStyle w:val="CSParaa0"/>
      </w:pPr>
      <w:r w:rsidRPr="003E5E72">
        <w:t xml:space="preserve">in the event that the </w:t>
      </w:r>
      <w:r w:rsidR="002E26D5" w:rsidRPr="003E5E72">
        <w:t xml:space="preserve">Principal’s </w:t>
      </w:r>
      <w:r w:rsidRPr="003E5E72">
        <w:t>Representative determines that those rates or prices contained in the bill of quantities are applicable, for the purpose of valuations pursuant to</w:t>
      </w:r>
      <w:r w:rsidR="00684BE4" w:rsidRPr="003E5E72">
        <w:t xml:space="preserve"> Clause</w:t>
      </w:r>
      <w:r w:rsidRPr="003E5E72">
        <w:t xml:space="preserve"> 53.4.</w:t>
      </w:r>
    </w:p>
    <w:p w14:paraId="750668AA" w14:textId="663885D0" w:rsidR="009C47FB" w:rsidRDefault="009C47FB" w:rsidP="001D4762">
      <w:pPr>
        <w:pStyle w:val="CSPara111"/>
      </w:pPr>
      <w:bookmarkStart w:id="99" w:name="_Ref5894446"/>
      <w:r w:rsidRPr="003E5E72">
        <w:t xml:space="preserve">The Managing Contractor shall provide the </w:t>
      </w:r>
      <w:r w:rsidR="002E26D5" w:rsidRPr="003E5E72">
        <w:t xml:space="preserve">Principal’s </w:t>
      </w:r>
      <w:r w:rsidRPr="003E5E72">
        <w:t xml:space="preserve">Representative with two (2) copies of the complete documentation evidencing the agreement and constituting the </w:t>
      </w:r>
      <w:r w:rsidR="001F2A9D" w:rsidRPr="003E5E72">
        <w:t>S</w:t>
      </w:r>
      <w:r w:rsidRPr="003E5E72">
        <w:t xml:space="preserve">ubcontract between the Subcontractor and Managing Contractor including (without limitation) the Subcontract Construction Documentation relevant to that agreement within </w:t>
      </w:r>
      <w:r w:rsidR="00CC172C" w:rsidRPr="003E5E72">
        <w:t xml:space="preserve">20 business </w:t>
      </w:r>
      <w:r w:rsidRPr="003E5E72">
        <w:t>days after the date of acceptance of the Subcontractor’s tender.</w:t>
      </w:r>
      <w:bookmarkEnd w:id="99"/>
    </w:p>
    <w:p w14:paraId="2172629E" w14:textId="3D15AC88" w:rsidR="00145112" w:rsidRPr="00F0167F" w:rsidRDefault="00145112" w:rsidP="00F0167F">
      <w:pPr>
        <w:pStyle w:val="CSPara111"/>
        <w:numPr>
          <w:ilvl w:val="0"/>
          <w:numId w:val="0"/>
        </w:numPr>
        <w:rPr>
          <w:i/>
          <w:iCs/>
        </w:rPr>
      </w:pPr>
      <w:r w:rsidRPr="00F0167F">
        <w:rPr>
          <w:i/>
          <w:iCs/>
        </w:rPr>
        <w:t>Subcontractor assignment and subcontracting</w:t>
      </w:r>
    </w:p>
    <w:p w14:paraId="2DEDC8F1" w14:textId="015A8007" w:rsidR="00145112" w:rsidRPr="003E5E72" w:rsidRDefault="00A90107" w:rsidP="008735A3">
      <w:pPr>
        <w:pStyle w:val="CSPara111"/>
      </w:pPr>
      <w:r w:rsidRPr="003E5E72">
        <w:t xml:space="preserve">The Managing Contractor must not, without the prior </w:t>
      </w:r>
      <w:r w:rsidR="00C12EE4">
        <w:t xml:space="preserve">written </w:t>
      </w:r>
      <w:r w:rsidRPr="003E5E72">
        <w:t>approval of the Principal’s Representative, allow a Subcontractor to assign or subcontract any of the work under the Contract. When seeking approval pursuant to this Clause 21.2.</w:t>
      </w:r>
      <w:r w:rsidR="00A40772">
        <w:t>22</w:t>
      </w:r>
      <w:r w:rsidRPr="003E5E72">
        <w:t>, the Managing Contractor shall provide to the Principal’s Representative such information which the Principal’s Representative may reasonably request</w:t>
      </w:r>
      <w:r w:rsidR="000C3BDA" w:rsidRPr="003E5E72">
        <w:t>, including a request for approval to sub subcontract in the form in Schedule</w:t>
      </w:r>
      <w:r w:rsidR="00D32AA8" w:rsidRPr="003E5E72">
        <w:t xml:space="preserve"> 6</w:t>
      </w:r>
      <w:r w:rsidRPr="003E5E72">
        <w:t xml:space="preserve">. The Principal’s Representative may in its entire discretion and without giving reasons reject any such request for approval by the Managing Contractor. If approval is </w:t>
      </w:r>
      <w:r w:rsidR="009B618C">
        <w:t>received</w:t>
      </w:r>
      <w:r w:rsidR="009B618C" w:rsidRPr="003E5E72">
        <w:t xml:space="preserve"> </w:t>
      </w:r>
      <w:r w:rsidRPr="003E5E72">
        <w:t>to sub subcontract part of the work under the Contract pursuant to this Clause 21.2.</w:t>
      </w:r>
      <w:r w:rsidR="00A40772">
        <w:t>22</w:t>
      </w:r>
      <w:r w:rsidRPr="003E5E72">
        <w:t>, the Managing Contractor must ensure</w:t>
      </w:r>
      <w:r w:rsidR="009B618C">
        <w:t xml:space="preserve"> the requirements of</w:t>
      </w:r>
      <w:r w:rsidRPr="003E5E72">
        <w:t xml:space="preserve"> Clause 21.2</w:t>
      </w:r>
      <w:r w:rsidR="009B618C">
        <w:t xml:space="preserve"> </w:t>
      </w:r>
      <w:r w:rsidRPr="003E5E72">
        <w:t>are met.</w:t>
      </w:r>
    </w:p>
    <w:bookmarkEnd w:id="82"/>
    <w:p w14:paraId="596B5FBF" w14:textId="77777777" w:rsidR="00A90107" w:rsidRPr="003E5E72" w:rsidRDefault="00A90107" w:rsidP="00A90107">
      <w:pPr>
        <w:pStyle w:val="CSHeading6"/>
      </w:pPr>
      <w:r w:rsidRPr="003E5E72">
        <w:t xml:space="preserve">Responsibilities, </w:t>
      </w:r>
      <w:proofErr w:type="gramStart"/>
      <w:r w:rsidRPr="003E5E72">
        <w:t>Warranties</w:t>
      </w:r>
      <w:proofErr w:type="gramEnd"/>
      <w:r w:rsidRPr="003E5E72">
        <w:t xml:space="preserve"> and Indemnities</w:t>
      </w:r>
    </w:p>
    <w:p w14:paraId="76B0896F" w14:textId="67D55F0B" w:rsidR="009F7216" w:rsidRPr="003E5E72" w:rsidRDefault="009C47FB" w:rsidP="001D4762">
      <w:pPr>
        <w:pStyle w:val="CSPara111"/>
      </w:pPr>
      <w:r w:rsidRPr="003E5E72">
        <w:t xml:space="preserve">The Managing Contractor warrants that in procuring </w:t>
      </w:r>
      <w:r w:rsidR="001F2A9D" w:rsidRPr="003E5E72">
        <w:t>S</w:t>
      </w:r>
      <w:r w:rsidRPr="003E5E72">
        <w:t>ubcontracts the Managing Contractor will comply with:</w:t>
      </w:r>
    </w:p>
    <w:p w14:paraId="190A6846" w14:textId="7FAC2A05" w:rsidR="009F7216" w:rsidRPr="003E5E72" w:rsidRDefault="009C47FB" w:rsidP="001D4762">
      <w:pPr>
        <w:pStyle w:val="CSParaa0"/>
      </w:pPr>
      <w:r w:rsidRPr="003E5E72">
        <w:t>the requirements of this</w:t>
      </w:r>
      <w:r w:rsidR="00684BE4" w:rsidRPr="003E5E72">
        <w:t xml:space="preserve"> Clause</w:t>
      </w:r>
      <w:r w:rsidRPr="003E5E72">
        <w:t xml:space="preserve"> 21 in every </w:t>
      </w:r>
      <w:proofErr w:type="gramStart"/>
      <w:r w:rsidRPr="003E5E72">
        <w:t>respect;</w:t>
      </w:r>
      <w:proofErr w:type="gramEnd"/>
    </w:p>
    <w:p w14:paraId="554D9B54" w14:textId="33E8918D" w:rsidR="009F7216" w:rsidRPr="003E5E72" w:rsidRDefault="009C47FB" w:rsidP="001D4762">
      <w:pPr>
        <w:pStyle w:val="CSParaa0"/>
      </w:pPr>
      <w:r w:rsidRPr="003E5E72">
        <w:lastRenderedPageBreak/>
        <w:t xml:space="preserve">the requirements of </w:t>
      </w:r>
      <w:bookmarkStart w:id="100" w:name="_Hlk12877429"/>
      <w:r w:rsidR="00882777" w:rsidRPr="003E5E72">
        <w:t xml:space="preserve">Australian Standards® </w:t>
      </w:r>
      <w:bookmarkEnd w:id="100"/>
      <w:r w:rsidR="00882777" w:rsidRPr="003E5E72">
        <w:t>Code of Tendering (AS4120-1994)</w:t>
      </w:r>
      <w:r w:rsidRPr="003E5E72">
        <w:t>; and</w:t>
      </w:r>
    </w:p>
    <w:p w14:paraId="6239D1C6" w14:textId="7C24931E" w:rsidR="009C47FB" w:rsidRPr="00215686" w:rsidRDefault="009C47FB" w:rsidP="001D4762">
      <w:pPr>
        <w:pStyle w:val="CSParaa0"/>
        <w:rPr>
          <w:highlight w:val="yellow"/>
        </w:rPr>
      </w:pPr>
      <w:r w:rsidRPr="00215686">
        <w:rPr>
          <w:highlight w:val="yellow"/>
        </w:rPr>
        <w:t xml:space="preserve">the requirements of the </w:t>
      </w:r>
      <w:r w:rsidR="00ED3D26" w:rsidRPr="00215686">
        <w:rPr>
          <w:highlight w:val="yellow"/>
        </w:rPr>
        <w:t xml:space="preserve">Queensland Procurement </w:t>
      </w:r>
      <w:r w:rsidRPr="00215686">
        <w:rPr>
          <w:highlight w:val="yellow"/>
        </w:rPr>
        <w:t>Policy</w:t>
      </w:r>
      <w:r w:rsidR="00ED3D26" w:rsidRPr="00215686">
        <w:rPr>
          <w:highlight w:val="yellow"/>
        </w:rPr>
        <w:t xml:space="preserve">, and where the Annexure indicates that the Best Practice Principles </w:t>
      </w:r>
      <w:r w:rsidR="008735A3" w:rsidRPr="00215686">
        <w:rPr>
          <w:highlight w:val="yellow"/>
        </w:rPr>
        <w:t>apply</w:t>
      </w:r>
      <w:r w:rsidR="00ED3D26" w:rsidRPr="00215686">
        <w:rPr>
          <w:highlight w:val="yellow"/>
        </w:rPr>
        <w:t>, the Best Practice Principles</w:t>
      </w:r>
      <w:r w:rsidRPr="00215686">
        <w:rPr>
          <w:highlight w:val="yellow"/>
        </w:rPr>
        <w:t>.</w:t>
      </w:r>
    </w:p>
    <w:p w14:paraId="5F31740A" w14:textId="5193C30B" w:rsidR="009C47FB" w:rsidRPr="003E5E72" w:rsidRDefault="009C47FB" w:rsidP="001D4762">
      <w:pPr>
        <w:pStyle w:val="CSPara111"/>
      </w:pPr>
      <w:r w:rsidRPr="003E5E72">
        <w:t xml:space="preserve">In respect of the procurement of </w:t>
      </w:r>
      <w:r w:rsidR="008735A3">
        <w:t>S</w:t>
      </w:r>
      <w:r w:rsidRPr="003E5E72">
        <w:t xml:space="preserve">ubcontracts, the Managing Contractor indemnifies and shall keep indemnified the Principal, the Principal’s Representative and the employees, consultants and agents of the Principal against all consequences and claims, demands, actions, proceedings or suits by any person, including (without limitation) any person who may have an interest in a </w:t>
      </w:r>
      <w:r w:rsidR="008735A3">
        <w:t>S</w:t>
      </w:r>
      <w:r w:rsidRPr="003E5E72">
        <w:t xml:space="preserve">ubcontract tender or </w:t>
      </w:r>
      <w:r w:rsidR="008735A3">
        <w:t>S</w:t>
      </w:r>
      <w:r w:rsidRPr="003E5E72">
        <w:t>ubcontract, seeking the payment of money, or any costs, expenses, loss</w:t>
      </w:r>
      <w:r w:rsidR="008735A3">
        <w:t>es</w:t>
      </w:r>
      <w:r w:rsidRPr="003E5E72">
        <w:t xml:space="preserve"> or damages on any ground whatsoever including (without limitation) in relation to the </w:t>
      </w:r>
      <w:r w:rsidR="00ED3D26" w:rsidRPr="003E5E72">
        <w:t xml:space="preserve">Queensland Procurement </w:t>
      </w:r>
      <w:r w:rsidRPr="003E5E72">
        <w:t>Policy.</w:t>
      </w:r>
    </w:p>
    <w:p w14:paraId="6980C0C2" w14:textId="77777777" w:rsidR="00A90107" w:rsidRPr="003E5E72" w:rsidRDefault="00A90107" w:rsidP="00A90107">
      <w:pPr>
        <w:pStyle w:val="CSPara111"/>
      </w:pPr>
      <w:bookmarkStart w:id="101" w:name="_Hlk96604062"/>
      <w:r w:rsidRPr="003E5E72">
        <w:t xml:space="preserve">The Managing Contractor warrants that all Subcontractors engaged by the Managing Contractor shall have the necessary suitability, reliability, </w:t>
      </w:r>
      <w:proofErr w:type="gramStart"/>
      <w:r w:rsidRPr="003E5E72">
        <w:t>expertise</w:t>
      </w:r>
      <w:proofErr w:type="gramEnd"/>
      <w:r w:rsidRPr="003E5E72">
        <w:t xml:space="preserve"> and financial standing to execute the work being subcontracted and the Managing Contractor shall not engage a subcontractor if the Managing Contractor knows of any reason why that subcontractor’s tender should not be accepted.</w:t>
      </w:r>
    </w:p>
    <w:p w14:paraId="0B6FB622" w14:textId="77777777" w:rsidR="00A90107" w:rsidRPr="003E5E72" w:rsidRDefault="00A90107" w:rsidP="00A90107">
      <w:pPr>
        <w:pStyle w:val="CSPara111"/>
      </w:pPr>
      <w:r w:rsidRPr="003E5E72">
        <w:t>By engaging any Subcontractor for the Construction Work (whether or not in accordance with the approval by or direction of the Principal’s Representative), the Managing Contractor shall not be relieved from any of the Managing Contractor’s liabilities or obligations under the Contract and shall remain responsible for all Subcontractors and for all work which is or may be subcontracted, whether or not any Subcontractors default or otherwise fail to observe or comply with the requirements of a Subcontract.</w:t>
      </w:r>
    </w:p>
    <w:bookmarkEnd w:id="101"/>
    <w:p w14:paraId="073D9F0B" w14:textId="2CAE6EF7" w:rsidR="009C47FB" w:rsidRPr="003E5E72" w:rsidRDefault="009C47FB" w:rsidP="001D4762">
      <w:pPr>
        <w:pStyle w:val="CSPara111"/>
      </w:pPr>
      <w:r w:rsidRPr="003E5E72">
        <w:t xml:space="preserve">The Managing Contractor’s </w:t>
      </w:r>
      <w:r w:rsidR="00E86211" w:rsidRPr="003E5E72">
        <w:t>warranties,</w:t>
      </w:r>
      <w:r w:rsidRPr="003E5E72">
        <w:t xml:space="preserve"> and indemnity provided pursuant to this</w:t>
      </w:r>
      <w:r w:rsidR="00684BE4" w:rsidRPr="003E5E72">
        <w:t xml:space="preserve"> Clause</w:t>
      </w:r>
      <w:r w:rsidRPr="003E5E72">
        <w:t xml:space="preserve"> 21.</w:t>
      </w:r>
      <w:r w:rsidR="008735A3">
        <w:t>3</w:t>
      </w:r>
      <w:r w:rsidRPr="003E5E72">
        <w:t xml:space="preserve"> shall remain unaffected notwithstanding any approval, direction, or advice given by the Principal, the Principal’s Representative or the employees, </w:t>
      </w:r>
      <w:r w:rsidR="00E86211" w:rsidRPr="003E5E72">
        <w:t>consultants,</w:t>
      </w:r>
      <w:r w:rsidRPr="003E5E72">
        <w:t xml:space="preserve"> or agents of the </w:t>
      </w:r>
      <w:proofErr w:type="gramStart"/>
      <w:r w:rsidRPr="003E5E72">
        <w:t>Principal</w:t>
      </w:r>
      <w:proofErr w:type="gramEnd"/>
      <w:r w:rsidRPr="003E5E72">
        <w:t>.</w:t>
      </w:r>
    </w:p>
    <w:p w14:paraId="46CAED98" w14:textId="641EEEF0" w:rsidR="0035791E" w:rsidRPr="003E5E72" w:rsidRDefault="0035791E" w:rsidP="001D4762">
      <w:pPr>
        <w:pStyle w:val="CSHeading6"/>
      </w:pPr>
      <w:r w:rsidRPr="003E5E72">
        <w:t>Variations to Subcontracts</w:t>
      </w:r>
    </w:p>
    <w:p w14:paraId="60E1E78B" w14:textId="14ED7D9C" w:rsidR="00961B83" w:rsidRPr="003E5E72" w:rsidRDefault="0035791E" w:rsidP="001D4762">
      <w:pPr>
        <w:pStyle w:val="CSPara111"/>
      </w:pPr>
      <w:r w:rsidRPr="003E5E72">
        <w:t xml:space="preserve">The Managing Contractor shall provide to the Principal’s Representative a copy of any variation issued </w:t>
      </w:r>
      <w:r w:rsidR="00961B83" w:rsidRPr="003E5E72">
        <w:t xml:space="preserve">or claim </w:t>
      </w:r>
      <w:r w:rsidR="00074DE6" w:rsidRPr="003E5E72">
        <w:t xml:space="preserve">(other than </w:t>
      </w:r>
      <w:r w:rsidR="00A654ED" w:rsidRPr="003E5E72">
        <w:t xml:space="preserve">a </w:t>
      </w:r>
      <w:r w:rsidR="00074DE6" w:rsidRPr="003E5E72">
        <w:t xml:space="preserve">payment claim) </w:t>
      </w:r>
      <w:r w:rsidR="00961B83" w:rsidRPr="003E5E72">
        <w:t xml:space="preserve">approved </w:t>
      </w:r>
      <w:r w:rsidRPr="003E5E72">
        <w:t xml:space="preserve">under a </w:t>
      </w:r>
      <w:r w:rsidR="00961B83" w:rsidRPr="003E5E72">
        <w:t>Subcontract</w:t>
      </w:r>
      <w:r w:rsidRPr="003E5E72">
        <w:t xml:space="preserve">, </w:t>
      </w:r>
      <w:r w:rsidR="002452BB" w:rsidRPr="003E5E72">
        <w:t>including</w:t>
      </w:r>
      <w:r w:rsidR="00AB184A" w:rsidRPr="003E5E72">
        <w:t xml:space="preserve"> </w:t>
      </w:r>
      <w:r w:rsidR="002452BB" w:rsidRPr="003E5E72">
        <w:t xml:space="preserve">details of any changes to the work under the Subcontract and any cost adjustments to the accepted subcontract sum of the Subcontract, together with </w:t>
      </w:r>
      <w:r w:rsidR="00AB184A" w:rsidRPr="003E5E72">
        <w:t>any</w:t>
      </w:r>
      <w:r w:rsidR="002452BB" w:rsidRPr="003E5E72">
        <w:t xml:space="preserve"> further</w:t>
      </w:r>
      <w:r w:rsidR="00AB184A" w:rsidRPr="003E5E72">
        <w:t xml:space="preserve"> information reasonably required by the Principal’s Representative, </w:t>
      </w:r>
      <w:r w:rsidRPr="003E5E72">
        <w:t xml:space="preserve">within </w:t>
      </w:r>
      <w:r w:rsidR="002D16BE" w:rsidRPr="003E5E72">
        <w:t xml:space="preserve">5 business </w:t>
      </w:r>
      <w:r w:rsidRPr="003E5E72">
        <w:t xml:space="preserve">days of </w:t>
      </w:r>
      <w:r w:rsidR="00AB184A" w:rsidRPr="003E5E72">
        <w:t>the</w:t>
      </w:r>
      <w:r w:rsidRPr="003E5E72">
        <w:t xml:space="preserve"> issuance</w:t>
      </w:r>
      <w:r w:rsidR="00AB184A" w:rsidRPr="003E5E72">
        <w:t xml:space="preserve"> of the variation</w:t>
      </w:r>
      <w:r w:rsidR="00961B83" w:rsidRPr="003E5E72">
        <w:t xml:space="preserve"> or approval</w:t>
      </w:r>
      <w:r w:rsidR="00AB184A" w:rsidRPr="003E5E72">
        <w:t xml:space="preserve"> of the claim</w:t>
      </w:r>
      <w:r w:rsidRPr="003E5E72">
        <w:t>.</w:t>
      </w:r>
    </w:p>
    <w:p w14:paraId="2BFC8510" w14:textId="40DAA687" w:rsidR="00AB184A" w:rsidRPr="003E5E72" w:rsidRDefault="0035791E" w:rsidP="001D4762">
      <w:pPr>
        <w:pStyle w:val="CSPara111"/>
      </w:pPr>
      <w:r w:rsidRPr="003E5E72">
        <w:t xml:space="preserve">The Principal’s Representative shall </w:t>
      </w:r>
      <w:r w:rsidR="00AB184A" w:rsidRPr="003E5E72">
        <w:t>advise the Managing Contractor</w:t>
      </w:r>
      <w:r w:rsidRPr="003E5E72">
        <w:t xml:space="preserve"> whether </w:t>
      </w:r>
      <w:r w:rsidR="00AB184A" w:rsidRPr="003E5E72">
        <w:t>the cost adjustment (if any) is determined to be for:</w:t>
      </w:r>
    </w:p>
    <w:p w14:paraId="27DB360F" w14:textId="75F877C0" w:rsidR="00AB184A" w:rsidRPr="003E5E72" w:rsidRDefault="001A0F69" w:rsidP="001D4762">
      <w:pPr>
        <w:pStyle w:val="CSParaa0"/>
      </w:pPr>
      <w:r w:rsidRPr="003E5E72">
        <w:t xml:space="preserve">the cost of rectifying non-complying or defective </w:t>
      </w:r>
      <w:proofErr w:type="gramStart"/>
      <w:r w:rsidRPr="003E5E72">
        <w:t>work;</w:t>
      </w:r>
      <w:proofErr w:type="gramEnd"/>
    </w:p>
    <w:p w14:paraId="60102C95" w14:textId="57FE4664" w:rsidR="001A0F69" w:rsidRPr="003E5E72" w:rsidRDefault="001A0F69" w:rsidP="001D4762">
      <w:pPr>
        <w:pStyle w:val="CSParaa0"/>
      </w:pPr>
      <w:r w:rsidRPr="003E5E72">
        <w:t>a cost which has not been properly incurred in respect of Construction Work pursuant to this Contract; or</w:t>
      </w:r>
    </w:p>
    <w:p w14:paraId="507441EB" w14:textId="465620FB" w:rsidR="001A0F69" w:rsidRPr="003E5E72" w:rsidRDefault="001A0F69" w:rsidP="001D4762">
      <w:pPr>
        <w:pStyle w:val="CSParaa0"/>
      </w:pPr>
      <w:r w:rsidRPr="003E5E72">
        <w:t xml:space="preserve">Subcontractor delay or disruption costs which have been otherwise paid pursuant to the Contract or are in respect of a breach of the Subcontract on the part of the Managing </w:t>
      </w:r>
      <w:proofErr w:type="gramStart"/>
      <w:r w:rsidRPr="003E5E72">
        <w:t>Contractor;</w:t>
      </w:r>
      <w:proofErr w:type="gramEnd"/>
    </w:p>
    <w:p w14:paraId="27B31776" w14:textId="1770D4A7" w:rsidR="0035791E" w:rsidRPr="003E5E72" w:rsidRDefault="001A0F69" w:rsidP="001D4762">
      <w:pPr>
        <w:pStyle w:val="CSParaa0"/>
      </w:pPr>
      <w:r w:rsidRPr="003E5E72">
        <w:t>in which case, the cost adjustment shall be</w:t>
      </w:r>
      <w:r w:rsidR="00AB184A" w:rsidRPr="003E5E72">
        <w:t xml:space="preserve"> excluded from the Actual Construction Sum.</w:t>
      </w:r>
    </w:p>
    <w:p w14:paraId="201D06B6" w14:textId="77777777" w:rsidR="00A90107" w:rsidRPr="003E5E72" w:rsidRDefault="00A90107" w:rsidP="00A90107">
      <w:pPr>
        <w:pStyle w:val="CSHeading6"/>
      </w:pPr>
      <w:r w:rsidRPr="003E5E72">
        <w:t>Subcontractor Default</w:t>
      </w:r>
    </w:p>
    <w:p w14:paraId="14972905" w14:textId="77777777" w:rsidR="00A90107" w:rsidRPr="003E5E72" w:rsidRDefault="00A90107" w:rsidP="00A90107">
      <w:pPr>
        <w:pStyle w:val="CSPara111"/>
      </w:pPr>
      <w:r w:rsidRPr="003E5E72">
        <w:t>If a Subcontractor:</w:t>
      </w:r>
    </w:p>
    <w:p w14:paraId="060D6170" w14:textId="77777777" w:rsidR="00A90107" w:rsidRPr="003E5E72" w:rsidRDefault="00A90107" w:rsidP="00A90107">
      <w:pPr>
        <w:pStyle w:val="CSParaa0"/>
      </w:pPr>
      <w:r w:rsidRPr="003E5E72">
        <w:t>is in breach of the Subcontractor’s obligations under a Subcontract; or</w:t>
      </w:r>
    </w:p>
    <w:p w14:paraId="4A5FB724" w14:textId="3F7D9DD8" w:rsidR="00A90107" w:rsidRPr="003E5E72" w:rsidRDefault="00A90107" w:rsidP="00A90107">
      <w:pPr>
        <w:pStyle w:val="CSParaa0"/>
      </w:pPr>
      <w:r w:rsidRPr="003E5E72">
        <w:t xml:space="preserve">commits an act of insolvency as defined by Clause 59.11 (as if the words “Managing Contractor” were replaced with “Subcontractor” in that </w:t>
      </w:r>
      <w:r w:rsidR="00F50764" w:rsidRPr="003E5E72">
        <w:t>C</w:t>
      </w:r>
      <w:r w:rsidRPr="003E5E72">
        <w:t>lause</w:t>
      </w:r>
      <w:proofErr w:type="gramStart"/>
      <w:r w:rsidRPr="003E5E72">
        <w:t>);</w:t>
      </w:r>
      <w:proofErr w:type="gramEnd"/>
    </w:p>
    <w:p w14:paraId="5501B56C" w14:textId="77777777" w:rsidR="00A90107" w:rsidRPr="003E5E72" w:rsidRDefault="00A90107" w:rsidP="00A90107">
      <w:pPr>
        <w:pStyle w:val="CSParagraph"/>
      </w:pPr>
      <w:r w:rsidRPr="003E5E72">
        <w:t xml:space="preserve">then the Managing Contractor shall in writing promptly notify the Principal’s Representative of this fact and </w:t>
      </w:r>
      <w:proofErr w:type="gramStart"/>
      <w:r w:rsidRPr="003E5E72">
        <w:t>take action</w:t>
      </w:r>
      <w:proofErr w:type="gramEnd"/>
      <w:r w:rsidRPr="003E5E72">
        <w:t xml:space="preserve"> in accordance with the Subcontract.</w:t>
      </w:r>
    </w:p>
    <w:p w14:paraId="3D99C5CE" w14:textId="77777777" w:rsidR="00A90107" w:rsidRPr="003E5E72" w:rsidRDefault="00A90107" w:rsidP="00A90107">
      <w:pPr>
        <w:pStyle w:val="CSPara111"/>
      </w:pPr>
      <w:r w:rsidRPr="003E5E72">
        <w:t>If a Subcontract is terminated and another Subcontractor engaged:</w:t>
      </w:r>
    </w:p>
    <w:p w14:paraId="4F4633F2" w14:textId="77777777" w:rsidR="00A90107" w:rsidRPr="003E5E72" w:rsidRDefault="00A90107" w:rsidP="00A90107">
      <w:pPr>
        <w:pStyle w:val="CSParaa0"/>
      </w:pPr>
      <w:r w:rsidRPr="003E5E72">
        <w:lastRenderedPageBreak/>
        <w:t xml:space="preserve">any amount reasonably incurred by the Managing Contractor as payable to a Subcontractor in respect of the replacement Subcontract in addition to the original Subcontract tender price, adjusted in accordance with the Contract, may be included in the Actual Construction </w:t>
      </w:r>
      <w:proofErr w:type="gramStart"/>
      <w:r w:rsidRPr="003E5E72">
        <w:t>Sum;</w:t>
      </w:r>
      <w:proofErr w:type="gramEnd"/>
    </w:p>
    <w:p w14:paraId="5343A906" w14:textId="77777777" w:rsidR="00A90107" w:rsidRPr="003E5E72" w:rsidRDefault="00A90107" w:rsidP="00A90107">
      <w:pPr>
        <w:pStyle w:val="CSParaa0"/>
      </w:pPr>
      <w:r w:rsidRPr="003E5E72">
        <w:t>the Guaranteed Construction Sum shall not be adjusted; and</w:t>
      </w:r>
    </w:p>
    <w:p w14:paraId="5E9AD4EC" w14:textId="65B82A69" w:rsidR="00A90107" w:rsidRPr="003E5E72" w:rsidRDefault="00A90107" w:rsidP="00A90107">
      <w:pPr>
        <w:pStyle w:val="CSParaa0"/>
      </w:pPr>
      <w:r w:rsidRPr="003E5E72">
        <w:t xml:space="preserve">the </w:t>
      </w:r>
      <w:proofErr w:type="gramStart"/>
      <w:r w:rsidRPr="003E5E72">
        <w:t>Principal</w:t>
      </w:r>
      <w:proofErr w:type="gramEnd"/>
      <w:r w:rsidRPr="003E5E72">
        <w:t xml:space="preserve"> shall not be liable to pay more than the Guaranteed Construction Sum in respect of the Actual Construction Sum.</w:t>
      </w:r>
    </w:p>
    <w:p w14:paraId="6B267C09" w14:textId="0C421FB7" w:rsidR="009C47FB" w:rsidRPr="003E5E72" w:rsidRDefault="009C47FB" w:rsidP="00FD1984">
      <w:pPr>
        <w:pStyle w:val="Heading3"/>
      </w:pPr>
      <w:bookmarkStart w:id="102" w:name="_Toc105612535"/>
      <w:bookmarkEnd w:id="80"/>
      <w:bookmarkEnd w:id="83"/>
      <w:r w:rsidRPr="003E5E72">
        <w:t>LATENT CONDITIONS</w:t>
      </w:r>
      <w:bookmarkEnd w:id="102"/>
    </w:p>
    <w:p w14:paraId="3E715BE2" w14:textId="65EAE3F3" w:rsidR="009C47FB" w:rsidRPr="003E5E72" w:rsidRDefault="009C47FB" w:rsidP="001D4762">
      <w:pPr>
        <w:pStyle w:val="CSHeading6"/>
      </w:pPr>
      <w:bookmarkStart w:id="103" w:name="_Ref363235"/>
      <w:r w:rsidRPr="003E5E72">
        <w:t>Definition</w:t>
      </w:r>
      <w:bookmarkEnd w:id="103"/>
    </w:p>
    <w:p w14:paraId="1DDEB543" w14:textId="4117A3D9" w:rsidR="009C47FB" w:rsidRPr="003E5E72" w:rsidRDefault="009C47FB" w:rsidP="001D4762">
      <w:pPr>
        <w:pStyle w:val="CSParagraph"/>
      </w:pPr>
      <w:r w:rsidRPr="003E5E72">
        <w:t>Latent Conditions are physical conditions on the Site or the Site’s surroundings, including artificial things, but excluding weather conditions or the results of such conditions</w:t>
      </w:r>
      <w:r w:rsidR="004374F4" w:rsidRPr="003E5E72">
        <w:t>,</w:t>
      </w:r>
      <w:r w:rsidRPr="003E5E72">
        <w:t xml:space="preserve"> whether on or off the Site, which differ materially from the physical conditions which should reasonably have been anticipated by a suitably qualified and experienced managing contractor at the time of the submission by the Managing Contractor of the GCS Offer</w:t>
      </w:r>
      <w:r w:rsidR="004374F4" w:rsidRPr="003E5E72">
        <w:t>,</w:t>
      </w:r>
      <w:r w:rsidRPr="003E5E72">
        <w:t xml:space="preserve"> if that suitably qualified and experienced managing contractor had:</w:t>
      </w:r>
    </w:p>
    <w:p w14:paraId="03DC7BBF" w14:textId="33EB8D49" w:rsidR="009C47FB" w:rsidRPr="003E5E72" w:rsidRDefault="009C47FB" w:rsidP="001D4762">
      <w:pPr>
        <w:pStyle w:val="CSParaa0"/>
      </w:pPr>
      <w:r w:rsidRPr="003E5E72">
        <w:t xml:space="preserve">examined all information referred to in the Project </w:t>
      </w:r>
      <w:proofErr w:type="gramStart"/>
      <w:r w:rsidRPr="003E5E72">
        <w:t>Brief;</w:t>
      </w:r>
      <w:proofErr w:type="gramEnd"/>
    </w:p>
    <w:p w14:paraId="3C840EE7" w14:textId="0BE0EA95" w:rsidR="009C47FB" w:rsidRPr="003E5E72" w:rsidRDefault="009C47FB" w:rsidP="001D4762">
      <w:pPr>
        <w:pStyle w:val="CSParaa0"/>
      </w:pPr>
      <w:r w:rsidRPr="003E5E72">
        <w:t>examined all information relevant to the risks, contingencies and other circumstances having an effect on the work under the Contract and obtainable by the making of reasonable enquiries; and</w:t>
      </w:r>
    </w:p>
    <w:p w14:paraId="313C7675" w14:textId="3FF48BFD" w:rsidR="009C47FB" w:rsidRPr="003E5E72" w:rsidRDefault="009C47FB" w:rsidP="001D4762">
      <w:pPr>
        <w:pStyle w:val="CSParaa0"/>
      </w:pPr>
      <w:r w:rsidRPr="003E5E72">
        <w:t>inspected the Site and the Site’s surroundings.</w:t>
      </w:r>
    </w:p>
    <w:p w14:paraId="7799255E" w14:textId="7F37CF91" w:rsidR="009C47FB" w:rsidRPr="003E5E72" w:rsidRDefault="009C47FB" w:rsidP="001D4762">
      <w:pPr>
        <w:pStyle w:val="CSHeading6"/>
      </w:pPr>
      <w:r w:rsidRPr="003E5E72">
        <w:t>Notification</w:t>
      </w:r>
    </w:p>
    <w:p w14:paraId="493B7033" w14:textId="77777777" w:rsidR="009C47FB" w:rsidRPr="003E5E72" w:rsidRDefault="009C47FB" w:rsidP="001D4762">
      <w:pPr>
        <w:pStyle w:val="CSParagraph"/>
      </w:pPr>
      <w:r w:rsidRPr="003E5E72">
        <w:t>If during the execution of the work under the Contract, the Managing Contractor becomes aware of a Latent Condition, the Managing Contractor shall forthwith and where possible before the Latent Condition is disturbed, provide to the Principal’s Representative a statement in writing specifying:</w:t>
      </w:r>
    </w:p>
    <w:p w14:paraId="084C217C" w14:textId="6E98095A" w:rsidR="009C47FB" w:rsidRPr="003E5E72" w:rsidRDefault="009C47FB" w:rsidP="001D4762">
      <w:pPr>
        <w:pStyle w:val="CSParaa0"/>
      </w:pPr>
      <w:r w:rsidRPr="003E5E72">
        <w:t xml:space="preserve">the Latent Condition encountered and in what respects it differs </w:t>
      </w:r>
      <w:proofErr w:type="gramStart"/>
      <w:r w:rsidRPr="003E5E72">
        <w:t>materially;</w:t>
      </w:r>
      <w:proofErr w:type="gramEnd"/>
    </w:p>
    <w:p w14:paraId="6BAD3410" w14:textId="7EE03B80" w:rsidR="009C47FB" w:rsidRPr="003E5E72" w:rsidRDefault="009C47FB" w:rsidP="001D4762">
      <w:pPr>
        <w:pStyle w:val="CSParaa0"/>
      </w:pPr>
      <w:r w:rsidRPr="003E5E72">
        <w:t xml:space="preserve">the additional work and additional resources which the Managing Contractor estimates to be necessary to deal with the Latent </w:t>
      </w:r>
      <w:proofErr w:type="gramStart"/>
      <w:r w:rsidRPr="003E5E72">
        <w:t>Condition;</w:t>
      </w:r>
      <w:proofErr w:type="gramEnd"/>
    </w:p>
    <w:p w14:paraId="6EB3357B" w14:textId="23AB3856" w:rsidR="009C47FB" w:rsidRPr="003E5E72" w:rsidRDefault="009C47FB" w:rsidP="001D4762">
      <w:pPr>
        <w:pStyle w:val="CSParaa0"/>
      </w:pPr>
      <w:r w:rsidRPr="003E5E72">
        <w:t xml:space="preserve">the time the Managing Contractor anticipates will be required to deal with the Latent Condition and the expected delay in achieving Practical </w:t>
      </w:r>
      <w:proofErr w:type="gramStart"/>
      <w:r w:rsidRPr="003E5E72">
        <w:t>Completion;</w:t>
      </w:r>
      <w:proofErr w:type="gramEnd"/>
    </w:p>
    <w:p w14:paraId="6C17B0A2" w14:textId="601D563B" w:rsidR="009C47FB" w:rsidRPr="003E5E72" w:rsidRDefault="009C47FB" w:rsidP="001D4762">
      <w:pPr>
        <w:pStyle w:val="CSParaa0"/>
      </w:pPr>
      <w:r w:rsidRPr="003E5E72">
        <w:t>the Managing Contractor’s estimate of the cost of the measures necessary to deal with the Latent Condition; and</w:t>
      </w:r>
    </w:p>
    <w:p w14:paraId="63E027EB" w14:textId="37B09DF7" w:rsidR="009C47FB" w:rsidRPr="003E5E72" w:rsidRDefault="009C47FB" w:rsidP="001D4762">
      <w:pPr>
        <w:pStyle w:val="CSParaa0"/>
      </w:pPr>
      <w:r w:rsidRPr="003E5E72">
        <w:t>other details reasonably required by the Principal’s Representative.</w:t>
      </w:r>
    </w:p>
    <w:p w14:paraId="29683FF5" w14:textId="1B22FC44" w:rsidR="009C47FB" w:rsidRPr="003E5E72" w:rsidRDefault="009C47FB" w:rsidP="001D4762">
      <w:pPr>
        <w:pStyle w:val="CSHeading6"/>
      </w:pPr>
      <w:r w:rsidRPr="003E5E72">
        <w:t>Cost of Dealing with Latent Condition</w:t>
      </w:r>
    </w:p>
    <w:p w14:paraId="1F6A6ED3" w14:textId="77777777" w:rsidR="009C47FB" w:rsidRPr="003E5E72" w:rsidRDefault="009C47FB" w:rsidP="001D4762">
      <w:pPr>
        <w:pStyle w:val="CSParagraph"/>
      </w:pPr>
      <w:r w:rsidRPr="003E5E72">
        <w:t>If a Latent Condition causes the Managing Contractor to:</w:t>
      </w:r>
    </w:p>
    <w:p w14:paraId="512A5FCE" w14:textId="59ABA7BF" w:rsidR="009C47FB" w:rsidRPr="003E5E72" w:rsidRDefault="009C47FB" w:rsidP="001D4762">
      <w:pPr>
        <w:pStyle w:val="CSParaa0"/>
      </w:pPr>
      <w:r w:rsidRPr="003E5E72">
        <w:t xml:space="preserve">carry out more </w:t>
      </w:r>
      <w:proofErr w:type="gramStart"/>
      <w:r w:rsidRPr="003E5E72">
        <w:t>work;</w:t>
      </w:r>
      <w:proofErr w:type="gramEnd"/>
    </w:p>
    <w:p w14:paraId="61AA42CB" w14:textId="7B57AA23" w:rsidR="009C47FB" w:rsidRPr="003E5E72" w:rsidRDefault="009C47FB" w:rsidP="001D4762">
      <w:pPr>
        <w:pStyle w:val="CSParaa0"/>
      </w:pPr>
      <w:r w:rsidRPr="003E5E72">
        <w:t>use more constructional plant; or</w:t>
      </w:r>
    </w:p>
    <w:p w14:paraId="5BD1413B" w14:textId="7A9D0365" w:rsidR="009C47FB" w:rsidRPr="003E5E72" w:rsidRDefault="009C47FB" w:rsidP="001D4762">
      <w:pPr>
        <w:pStyle w:val="CSParaa0"/>
      </w:pPr>
      <w:r w:rsidRPr="003E5E72">
        <w:t>incur extra cost,</w:t>
      </w:r>
    </w:p>
    <w:p w14:paraId="05C06C53" w14:textId="68C3A9C8" w:rsidR="009C47FB" w:rsidRPr="003E5E72" w:rsidRDefault="009C47FB" w:rsidP="001D4762">
      <w:pPr>
        <w:pStyle w:val="CSParagraph"/>
      </w:pPr>
      <w:r w:rsidRPr="003E5E72">
        <w:t>which the Managing Contractor could not reasonably have anticipated at the time of submission of the GCS Offer by the Managing Contractor</w:t>
      </w:r>
      <w:r w:rsidR="004374F4" w:rsidRPr="003E5E72">
        <w:t>,</w:t>
      </w:r>
      <w:r w:rsidRPr="003E5E72">
        <w:t xml:space="preserve"> a valuation shall be made by the Principal’s Representative in accordance with</w:t>
      </w:r>
      <w:r w:rsidR="00684BE4" w:rsidRPr="003E5E72">
        <w:t xml:space="preserve"> Clause</w:t>
      </w:r>
      <w:r w:rsidRPr="003E5E72">
        <w:t xml:space="preserve"> 53.4 (as if the valuation were for a Variation), and the Guaranteed Construction Sum and the Management Fee, </w:t>
      </w:r>
      <w:r w:rsidR="004374F4" w:rsidRPr="003E5E72">
        <w:t xml:space="preserve">the </w:t>
      </w:r>
      <w:r w:rsidRPr="003E5E72">
        <w:t xml:space="preserve">On Site Overheads Fee and/or </w:t>
      </w:r>
      <w:r w:rsidR="004374F4" w:rsidRPr="003E5E72">
        <w:t xml:space="preserve">the </w:t>
      </w:r>
      <w:r w:rsidRPr="003E5E72">
        <w:t>Consultants Fee shall be adjusted by the amount of that valuation in accordance with the Contract.</w:t>
      </w:r>
    </w:p>
    <w:p w14:paraId="4208513E" w14:textId="283489A8" w:rsidR="009C47FB" w:rsidRPr="003E5E72" w:rsidRDefault="009C47FB" w:rsidP="001D4762">
      <w:pPr>
        <w:pStyle w:val="CSHeading6"/>
      </w:pPr>
      <w:r w:rsidRPr="003E5E72">
        <w:lastRenderedPageBreak/>
        <w:t>Extension of Time</w:t>
      </w:r>
    </w:p>
    <w:p w14:paraId="54218DFD" w14:textId="7A3F07D6" w:rsidR="009C47FB" w:rsidRPr="003E5E72" w:rsidRDefault="009C47FB" w:rsidP="001D4762">
      <w:pPr>
        <w:pStyle w:val="CSParagraph"/>
      </w:pPr>
      <w:r w:rsidRPr="003E5E72">
        <w:t>Delay caused by a Latent Condition may justify an extension of time under</w:t>
      </w:r>
      <w:r w:rsidR="00684BE4" w:rsidRPr="003E5E72">
        <w:t xml:space="preserve"> Clause</w:t>
      </w:r>
      <w:r w:rsidRPr="003E5E72">
        <w:t xml:space="preserve"> 49.3 and costs assessed pursuant to </w:t>
      </w:r>
      <w:r w:rsidR="00684BE4" w:rsidRPr="003E5E72">
        <w:t>Clause</w:t>
      </w:r>
      <w:r w:rsidRPr="003E5E72">
        <w:t xml:space="preserve"> 5</w:t>
      </w:r>
      <w:r w:rsidR="00A26ACD" w:rsidRPr="003E5E72">
        <w:t>0</w:t>
      </w:r>
      <w:r w:rsidRPr="003E5E72">
        <w:t>.</w:t>
      </w:r>
    </w:p>
    <w:p w14:paraId="26511447" w14:textId="71EA46E8" w:rsidR="009C47FB" w:rsidRPr="003E5E72" w:rsidRDefault="009C47FB" w:rsidP="00FD1984">
      <w:pPr>
        <w:pStyle w:val="Heading3"/>
      </w:pPr>
      <w:bookmarkStart w:id="104" w:name="_Toc105612536"/>
      <w:r w:rsidRPr="003E5E72">
        <w:t>PATENTS, COPYRIGHT AND OTHER INTELLECTUAL PROPERTY RIGHTS</w:t>
      </w:r>
      <w:bookmarkEnd w:id="104"/>
    </w:p>
    <w:p w14:paraId="0F83BAD1" w14:textId="0291BA6B" w:rsidR="009C47FB" w:rsidRPr="003E5E72" w:rsidRDefault="009C47FB" w:rsidP="001D4762">
      <w:pPr>
        <w:pStyle w:val="CSHeading6"/>
      </w:pPr>
      <w:r w:rsidRPr="003E5E72">
        <w:t>Warranty and Indemnity</w:t>
      </w:r>
    </w:p>
    <w:p w14:paraId="4BA2A14B" w14:textId="77777777" w:rsidR="009C47FB" w:rsidRPr="003E5E72" w:rsidRDefault="009C47FB" w:rsidP="001D4762">
      <w:pPr>
        <w:pStyle w:val="CSParagraph"/>
      </w:pPr>
      <w:r w:rsidRPr="003E5E72">
        <w:t xml:space="preserve">The Managing Contractor warrants to the </w:t>
      </w:r>
      <w:proofErr w:type="gramStart"/>
      <w:r w:rsidRPr="003E5E72">
        <w:t>Principal</w:t>
      </w:r>
      <w:proofErr w:type="gramEnd"/>
      <w:r w:rsidRPr="003E5E72">
        <w:t xml:space="preserve"> that the Contract Materials and methods of working will not infringe any patent, copyright, moral right, registered design, trademark or name, or other protected right and the Managing Contractor indemnifies the Principal in respect of any such infringement.</w:t>
      </w:r>
    </w:p>
    <w:p w14:paraId="39128B05" w14:textId="2BA939D1" w:rsidR="009C47FB" w:rsidRPr="003E5E72" w:rsidRDefault="009C47FB" w:rsidP="001D4762">
      <w:pPr>
        <w:pStyle w:val="CSHeading6"/>
      </w:pPr>
      <w:r w:rsidRPr="003E5E72">
        <w:t>Intellectual Property Rights granted to Principal</w:t>
      </w:r>
    </w:p>
    <w:p w14:paraId="176C1151" w14:textId="77777777" w:rsidR="009C47FB" w:rsidRPr="003E5E72" w:rsidRDefault="009C47FB" w:rsidP="001D4762">
      <w:pPr>
        <w:pStyle w:val="CSPara111"/>
      </w:pPr>
      <w:r w:rsidRPr="003E5E72">
        <w:t xml:space="preserve">The ownership of and copyright in all Contract Materials shall vest absolutely in the </w:t>
      </w:r>
      <w:proofErr w:type="gramStart"/>
      <w:r w:rsidRPr="003E5E72">
        <w:t>Principal</w:t>
      </w:r>
      <w:proofErr w:type="gramEnd"/>
      <w:r w:rsidRPr="003E5E72">
        <w:t xml:space="preserve"> upon their creation.</w:t>
      </w:r>
    </w:p>
    <w:p w14:paraId="27E10361" w14:textId="77777777" w:rsidR="009C47FB" w:rsidRPr="003E5E72" w:rsidRDefault="009C47FB" w:rsidP="001D4762">
      <w:pPr>
        <w:pStyle w:val="CSPara111"/>
      </w:pPr>
      <w:r w:rsidRPr="003E5E72">
        <w:t xml:space="preserve">To the extent that copyright in or relating to the Contract Materials is not capable of being vested in the </w:t>
      </w:r>
      <w:proofErr w:type="gramStart"/>
      <w:r w:rsidRPr="003E5E72">
        <w:t>Principal</w:t>
      </w:r>
      <w:proofErr w:type="gramEnd"/>
      <w:r w:rsidRPr="003E5E72">
        <w:t xml:space="preserve"> because the Managing Contractor does not own the copyright, the Managing Contractor shall ensure that the Principal is irrevocably licensed to use the relevant Contract Materials.</w:t>
      </w:r>
    </w:p>
    <w:p w14:paraId="7E4B677E" w14:textId="161BE172" w:rsidR="009C47FB" w:rsidRPr="003E5E72" w:rsidRDefault="009C47FB" w:rsidP="00E4514B">
      <w:pPr>
        <w:pStyle w:val="CSHeading6"/>
      </w:pPr>
      <w:r w:rsidRPr="003E5E72">
        <w:t>Moral Rights</w:t>
      </w:r>
    </w:p>
    <w:p w14:paraId="2DCE4303" w14:textId="43AF2991" w:rsidR="009C47FB" w:rsidRPr="003E5E72" w:rsidRDefault="009C47FB" w:rsidP="00567809">
      <w:pPr>
        <w:pStyle w:val="CSPara111"/>
        <w:keepNext/>
      </w:pPr>
      <w:r w:rsidRPr="003E5E72">
        <w:t>To the extent the Managing Contractor has Moral Rights in the Contract Materials, the Managing Contractor consents to:</w:t>
      </w:r>
    </w:p>
    <w:p w14:paraId="5CED95D7" w14:textId="294F3383" w:rsidR="009C47FB" w:rsidRPr="003E5E72" w:rsidRDefault="009C47FB" w:rsidP="001D4762">
      <w:pPr>
        <w:pStyle w:val="CSParaa0"/>
      </w:pPr>
      <w:r w:rsidRPr="003E5E72">
        <w:t xml:space="preserve">the </w:t>
      </w:r>
      <w:proofErr w:type="gramStart"/>
      <w:r w:rsidRPr="003E5E72">
        <w:t>Principal;</w:t>
      </w:r>
      <w:proofErr w:type="gramEnd"/>
    </w:p>
    <w:p w14:paraId="219A4B73" w14:textId="5816F5C9" w:rsidR="009C47FB" w:rsidRPr="003E5E72" w:rsidRDefault="009C47FB" w:rsidP="001D4762">
      <w:pPr>
        <w:pStyle w:val="CSParaa0"/>
      </w:pPr>
      <w:r w:rsidRPr="003E5E72">
        <w:t xml:space="preserve">any third party to whom the </w:t>
      </w:r>
      <w:proofErr w:type="gramStart"/>
      <w:r w:rsidRPr="003E5E72">
        <w:t>Principal</w:t>
      </w:r>
      <w:proofErr w:type="gramEnd"/>
      <w:r w:rsidRPr="003E5E72">
        <w:t xml:space="preserve"> expressly or impliedly licenses, or grants any other right to use or possess, any Contract Materials (</w:t>
      </w:r>
      <w:r w:rsidR="002C61EF" w:rsidRPr="003E5E72">
        <w:t>“</w:t>
      </w:r>
      <w:r w:rsidR="002E26D5" w:rsidRPr="003E5E72">
        <w:t>licensee</w:t>
      </w:r>
      <w:r w:rsidR="002C61EF" w:rsidRPr="003E5E72">
        <w:t>”</w:t>
      </w:r>
      <w:r w:rsidRPr="003E5E72">
        <w:t>); or</w:t>
      </w:r>
    </w:p>
    <w:p w14:paraId="374D354C" w14:textId="03E015BC" w:rsidR="009C47FB" w:rsidRPr="003E5E72" w:rsidRDefault="009C47FB" w:rsidP="001D4762">
      <w:pPr>
        <w:pStyle w:val="CSParaa0"/>
      </w:pPr>
      <w:r w:rsidRPr="003E5E72">
        <w:t xml:space="preserve">any third party to whom the </w:t>
      </w:r>
      <w:proofErr w:type="gramStart"/>
      <w:r w:rsidRPr="003E5E72">
        <w:t>Principal</w:t>
      </w:r>
      <w:proofErr w:type="gramEnd"/>
      <w:r w:rsidRPr="003E5E72">
        <w:t xml:space="preserve"> assigns copyright in any part of the Contract Materials (</w:t>
      </w:r>
      <w:r w:rsidR="002C61EF" w:rsidRPr="003E5E72">
        <w:t>“</w:t>
      </w:r>
      <w:r w:rsidR="002E26D5" w:rsidRPr="003E5E72">
        <w:t>assignee</w:t>
      </w:r>
      <w:r w:rsidR="002C61EF" w:rsidRPr="003E5E72">
        <w:t>”</w:t>
      </w:r>
      <w:r w:rsidRPr="003E5E72">
        <w:t>)</w:t>
      </w:r>
      <w:r w:rsidR="00656137" w:rsidRPr="003E5E72">
        <w:t>;</w:t>
      </w:r>
    </w:p>
    <w:p w14:paraId="28027921" w14:textId="77777777" w:rsidR="009C47FB" w:rsidRPr="003E5E72" w:rsidRDefault="009C47FB" w:rsidP="001D4762">
      <w:pPr>
        <w:pStyle w:val="CSParagraph"/>
      </w:pPr>
      <w:r w:rsidRPr="003E5E72">
        <w:t>doing any of the following for purposes connected with this Contract or the Works:</w:t>
      </w:r>
    </w:p>
    <w:p w14:paraId="01EDBCA3" w14:textId="319D05F0" w:rsidR="009C47FB" w:rsidRPr="003E5E72" w:rsidRDefault="009C47FB" w:rsidP="001D4762">
      <w:pPr>
        <w:pStyle w:val="CSParaa0"/>
      </w:pPr>
      <w:r w:rsidRPr="003E5E72">
        <w:t xml:space="preserve">acknowledging in any manner or failing to acknowledge the Managing </w:t>
      </w:r>
      <w:r w:rsidR="002E26D5" w:rsidRPr="003E5E72">
        <w:t xml:space="preserve">Contractor’s </w:t>
      </w:r>
      <w:r w:rsidRPr="003E5E72">
        <w:t xml:space="preserve">or any other </w:t>
      </w:r>
      <w:r w:rsidR="002E26D5" w:rsidRPr="003E5E72">
        <w:t xml:space="preserve">person’s </w:t>
      </w:r>
      <w:r w:rsidRPr="003E5E72">
        <w:t xml:space="preserve">authorship of any Contract </w:t>
      </w:r>
      <w:proofErr w:type="gramStart"/>
      <w:r w:rsidRPr="003E5E72">
        <w:t>Materials;</w:t>
      </w:r>
      <w:proofErr w:type="gramEnd"/>
    </w:p>
    <w:p w14:paraId="186A5DEF" w14:textId="4FF3F8CC" w:rsidR="009C47FB" w:rsidRPr="003E5E72" w:rsidRDefault="009C47FB" w:rsidP="001D4762">
      <w:pPr>
        <w:pStyle w:val="CSParaa0"/>
      </w:pPr>
      <w:r w:rsidRPr="003E5E72">
        <w:t xml:space="preserve">modifying, </w:t>
      </w:r>
      <w:r w:rsidR="00E86211" w:rsidRPr="003E5E72">
        <w:t>varying,</w:t>
      </w:r>
      <w:r w:rsidRPr="003E5E72">
        <w:t xml:space="preserve"> or amending any Contract Materials; or</w:t>
      </w:r>
    </w:p>
    <w:p w14:paraId="43A24D74" w14:textId="0B6D5221" w:rsidR="009C47FB" w:rsidRPr="003E5E72" w:rsidRDefault="009C47FB" w:rsidP="001D4762">
      <w:pPr>
        <w:pStyle w:val="CSParaa0"/>
      </w:pPr>
      <w:r w:rsidRPr="003E5E72">
        <w:t>altering any Contract Materials by adding to, or removing elements from, any Contract Materials, including by combining elements of any Contract Materials with any other material.</w:t>
      </w:r>
    </w:p>
    <w:p w14:paraId="44822B64" w14:textId="414935B4" w:rsidR="009C47FB" w:rsidRPr="003E5E72" w:rsidRDefault="009C47FB" w:rsidP="001D4762">
      <w:pPr>
        <w:pStyle w:val="CSPara111"/>
      </w:pPr>
      <w:r w:rsidRPr="003E5E72">
        <w:t xml:space="preserve">The Managing Contractor must use its best endeavours to obtain a signed, written consent from all individuals who create or may create any Contract Materials to enable the </w:t>
      </w:r>
      <w:proofErr w:type="gramStart"/>
      <w:r w:rsidRPr="003E5E72">
        <w:t>Principal</w:t>
      </w:r>
      <w:proofErr w:type="gramEnd"/>
      <w:r w:rsidRPr="003E5E72">
        <w:t xml:space="preserve"> or any licensee or assignee to use the Contract Materials as provided for in</w:t>
      </w:r>
      <w:r w:rsidR="00684BE4" w:rsidRPr="003E5E72">
        <w:t xml:space="preserve"> Clause</w:t>
      </w:r>
      <w:r w:rsidRPr="003E5E72">
        <w:t xml:space="preserve"> 23.3.1.</w:t>
      </w:r>
    </w:p>
    <w:p w14:paraId="50C76369" w14:textId="309E23D1" w:rsidR="009C47FB" w:rsidRPr="003E5E72" w:rsidRDefault="009C47FB" w:rsidP="001D4762">
      <w:pPr>
        <w:pStyle w:val="CSPara111"/>
      </w:pPr>
      <w:r w:rsidRPr="003E5E72">
        <w:t>Upon request by the Principal’s Representative, the Managing Contractor will produce to the Principal’s Representative the written consents obtained pursuant to</w:t>
      </w:r>
      <w:r w:rsidR="00684BE4" w:rsidRPr="003E5E72">
        <w:t xml:space="preserve"> Clause</w:t>
      </w:r>
      <w:r w:rsidRPr="003E5E72">
        <w:t xml:space="preserve"> 23.3.2.</w:t>
      </w:r>
    </w:p>
    <w:p w14:paraId="0C3D82F2" w14:textId="6BC4CFE4" w:rsidR="009C47FB" w:rsidRPr="003E5E72" w:rsidRDefault="009C47FB" w:rsidP="00FD1984">
      <w:pPr>
        <w:pStyle w:val="Heading3"/>
      </w:pPr>
      <w:bookmarkStart w:id="105" w:name="_Toc105612537"/>
      <w:r w:rsidRPr="003E5E72">
        <w:t>STATUTORY REQUIREMENTS</w:t>
      </w:r>
      <w:bookmarkEnd w:id="105"/>
    </w:p>
    <w:p w14:paraId="2ED5428D" w14:textId="46A486B7" w:rsidR="009C47FB" w:rsidRPr="003E5E72" w:rsidRDefault="009C47FB" w:rsidP="001D4762">
      <w:pPr>
        <w:pStyle w:val="CSHeading6"/>
      </w:pPr>
      <w:r w:rsidRPr="003E5E72">
        <w:t>Variance with the Contract</w:t>
      </w:r>
    </w:p>
    <w:p w14:paraId="4666DD62" w14:textId="77777777" w:rsidR="009C47FB" w:rsidRPr="003E5E72" w:rsidRDefault="009C47FB" w:rsidP="001D4762">
      <w:pPr>
        <w:pStyle w:val="CSPara111"/>
      </w:pPr>
      <w:r w:rsidRPr="003E5E72">
        <w:t xml:space="preserve">The Managing Contractor shall satisfy all Statutory Requirements except those which the Principal’s Representative directs are to be satisfied by or on behalf of the </w:t>
      </w:r>
      <w:proofErr w:type="gramStart"/>
      <w:r w:rsidRPr="003E5E72">
        <w:t>Principal</w:t>
      </w:r>
      <w:proofErr w:type="gramEnd"/>
      <w:r w:rsidRPr="003E5E72">
        <w:t>.</w:t>
      </w:r>
    </w:p>
    <w:p w14:paraId="7347E159" w14:textId="77777777" w:rsidR="009C47FB" w:rsidRPr="003E5E72" w:rsidRDefault="009C47FB" w:rsidP="001D4762">
      <w:pPr>
        <w:pStyle w:val="CSPara111"/>
      </w:pPr>
      <w:r w:rsidRPr="003E5E72">
        <w:t>If a Statutory Requirement is at variance with a provision of the Contract, as soon as the Managing Contractor discovers the variance, the Managing Contractor shall notify the Principal’s Representative in writing specifying the difference.</w:t>
      </w:r>
    </w:p>
    <w:p w14:paraId="279D10FD" w14:textId="78684D05" w:rsidR="009C47FB" w:rsidRPr="003E5E72" w:rsidRDefault="009C47FB" w:rsidP="001D4762">
      <w:pPr>
        <w:pStyle w:val="CSHeading6"/>
      </w:pPr>
      <w:r w:rsidRPr="003E5E72">
        <w:lastRenderedPageBreak/>
        <w:t>Changes in Statutory Requirements</w:t>
      </w:r>
    </w:p>
    <w:p w14:paraId="4FA184EA" w14:textId="77777777" w:rsidR="009C47FB" w:rsidRPr="003E5E72" w:rsidRDefault="009C47FB" w:rsidP="001D4762">
      <w:pPr>
        <w:pStyle w:val="CSParagraph"/>
      </w:pPr>
      <w:r w:rsidRPr="003E5E72">
        <w:t>If a change to a Statutory Requirement:</w:t>
      </w:r>
    </w:p>
    <w:p w14:paraId="0274D808" w14:textId="5E77FC5C" w:rsidR="009C47FB" w:rsidRPr="003E5E72" w:rsidRDefault="009C47FB" w:rsidP="001D4762">
      <w:pPr>
        <w:pStyle w:val="CSParaa0"/>
      </w:pPr>
      <w:r w:rsidRPr="003E5E72">
        <w:t>necessitates:</w:t>
      </w:r>
    </w:p>
    <w:p w14:paraId="57906845" w14:textId="074A8307" w:rsidR="009C47FB" w:rsidRPr="003E5E72" w:rsidRDefault="009C47FB" w:rsidP="001D4762">
      <w:pPr>
        <w:pStyle w:val="CSParai"/>
      </w:pPr>
      <w:r w:rsidRPr="003E5E72">
        <w:t xml:space="preserve">a change to the </w:t>
      </w:r>
      <w:proofErr w:type="gramStart"/>
      <w:r w:rsidRPr="003E5E72">
        <w:t>Works;</w:t>
      </w:r>
      <w:proofErr w:type="gramEnd"/>
    </w:p>
    <w:p w14:paraId="59FD1634" w14:textId="5D9C82C0" w:rsidR="009C47FB" w:rsidRPr="003E5E72" w:rsidRDefault="009C47FB" w:rsidP="001D4762">
      <w:pPr>
        <w:pStyle w:val="CSParai"/>
      </w:pPr>
      <w:r w:rsidRPr="003E5E72">
        <w:t xml:space="preserve">a change to so much of the Temporary Works, constructional </w:t>
      </w:r>
      <w:r w:rsidR="00E86211" w:rsidRPr="003E5E72">
        <w:t>plant,</w:t>
      </w:r>
      <w:r w:rsidRPr="003E5E72">
        <w:t xml:space="preserve"> or method of working as may be specified in the GCS Offer Project Brief or where the </w:t>
      </w:r>
      <w:proofErr w:type="gramStart"/>
      <w:r w:rsidRPr="003E5E72">
        <w:t>Principal</w:t>
      </w:r>
      <w:proofErr w:type="gramEnd"/>
      <w:r w:rsidRPr="003E5E72">
        <w:t xml:space="preserve"> has not accepted a GCS Offer Project Brief then the Project Brief;</w:t>
      </w:r>
    </w:p>
    <w:p w14:paraId="12AB1DD8" w14:textId="5850D504" w:rsidR="009F7216" w:rsidRPr="003E5E72" w:rsidRDefault="009C47FB" w:rsidP="001D4762">
      <w:pPr>
        <w:pStyle w:val="CSParai"/>
      </w:pPr>
      <w:r w:rsidRPr="003E5E72">
        <w:t xml:space="preserve">a change, being the provision or expansion of services of a municipal, </w:t>
      </w:r>
      <w:r w:rsidR="00E86211" w:rsidRPr="003E5E72">
        <w:t>public,</w:t>
      </w:r>
      <w:r w:rsidRPr="003E5E72">
        <w:t xml:space="preserve"> or statutory authority in connection with the Works or Temporary </w:t>
      </w:r>
      <w:proofErr w:type="gramStart"/>
      <w:r w:rsidRPr="003E5E72">
        <w:t>Works;</w:t>
      </w:r>
      <w:proofErr w:type="gramEnd"/>
    </w:p>
    <w:p w14:paraId="6F4D7693" w14:textId="62E55BDC" w:rsidR="009C47FB" w:rsidRPr="003E5E72" w:rsidRDefault="009C47FB" w:rsidP="001D4762">
      <w:pPr>
        <w:pStyle w:val="CSParai"/>
      </w:pPr>
      <w:r w:rsidRPr="003E5E72">
        <w:t>an increase or decrease in a fee or charge or payment of a new fee or charge; or</w:t>
      </w:r>
    </w:p>
    <w:p w14:paraId="09CAD3DA" w14:textId="29C2B39A" w:rsidR="009C47FB" w:rsidRPr="003E5E72" w:rsidRDefault="009C47FB" w:rsidP="001D4762">
      <w:pPr>
        <w:pStyle w:val="CSParai"/>
      </w:pPr>
      <w:r w:rsidRPr="003E5E72">
        <w:t xml:space="preserve">an increase or decrease in </w:t>
      </w:r>
      <w:proofErr w:type="gramStart"/>
      <w:r w:rsidRPr="003E5E72">
        <w:t>GST;</w:t>
      </w:r>
      <w:proofErr w:type="gramEnd"/>
    </w:p>
    <w:p w14:paraId="452DFBC8" w14:textId="0C04CD00" w:rsidR="009C47FB" w:rsidRPr="003E5E72" w:rsidRDefault="009C47FB" w:rsidP="001D4762">
      <w:pPr>
        <w:pStyle w:val="CSParaa0"/>
      </w:pPr>
      <w:r w:rsidRPr="003E5E72">
        <w:t>has effect after the 14th day prior to the date of submission of the GCS Offer; and</w:t>
      </w:r>
    </w:p>
    <w:p w14:paraId="1020FA3B" w14:textId="3DD0D235" w:rsidR="009C47FB" w:rsidRPr="003E5E72" w:rsidRDefault="009C47FB" w:rsidP="001D4762">
      <w:pPr>
        <w:pStyle w:val="CSParaa0"/>
      </w:pPr>
      <w:r w:rsidRPr="003E5E72">
        <w:t xml:space="preserve">could not reasonably have been </w:t>
      </w:r>
      <w:proofErr w:type="gramStart"/>
      <w:r w:rsidRPr="003E5E72">
        <w:t>anticipated</w:t>
      </w:r>
      <w:r w:rsidR="00656137" w:rsidRPr="003E5E72">
        <w:t>;</w:t>
      </w:r>
      <w:proofErr w:type="gramEnd"/>
    </w:p>
    <w:p w14:paraId="5C2C635A" w14:textId="25A24A95" w:rsidR="009C47FB" w:rsidRPr="003E5E72" w:rsidRDefault="009C47FB" w:rsidP="001D4762">
      <w:pPr>
        <w:pStyle w:val="CSParagraph"/>
      </w:pPr>
      <w:r w:rsidRPr="003E5E72">
        <w:t>then to the extent that such change causes the Managing Contractor to incur more or less cost than otherwise would have been incurred, the difference shall be valued under</w:t>
      </w:r>
      <w:r w:rsidR="00684BE4" w:rsidRPr="003E5E72">
        <w:t xml:space="preserve"> Clause</w:t>
      </w:r>
      <w:r w:rsidRPr="003E5E72">
        <w:t xml:space="preserve"> 53.4 (as if the valuation were for a Variation) and the Management Fee,</w:t>
      </w:r>
      <w:r w:rsidR="004374F4" w:rsidRPr="003E5E72">
        <w:t xml:space="preserve"> the</w:t>
      </w:r>
      <w:r w:rsidRPr="003E5E72">
        <w:t xml:space="preserve"> Consultants Fee, </w:t>
      </w:r>
      <w:r w:rsidR="004374F4" w:rsidRPr="003E5E72">
        <w:t xml:space="preserve">the </w:t>
      </w:r>
      <w:proofErr w:type="gramStart"/>
      <w:r w:rsidRPr="003E5E72">
        <w:t>On Site</w:t>
      </w:r>
      <w:proofErr w:type="gramEnd"/>
      <w:r w:rsidRPr="003E5E72">
        <w:t xml:space="preserve"> Overheads Fee and </w:t>
      </w:r>
      <w:r w:rsidR="004374F4" w:rsidRPr="003E5E72">
        <w:t xml:space="preserve">the </w:t>
      </w:r>
      <w:r w:rsidRPr="003E5E72">
        <w:t>Guaranteed Construction Sum shall be adjusted in accordance with the Contract.</w:t>
      </w:r>
    </w:p>
    <w:p w14:paraId="2DEC5D32" w14:textId="545FA7EF" w:rsidR="009C47FB" w:rsidRPr="003E5E72" w:rsidRDefault="009C47FB" w:rsidP="001D4762">
      <w:pPr>
        <w:pStyle w:val="CSHeading6"/>
      </w:pPr>
      <w:r w:rsidRPr="003E5E72">
        <w:t>Managing Contractor’s Declaration and Indemnity</w:t>
      </w:r>
    </w:p>
    <w:p w14:paraId="5FC01769" w14:textId="77777777" w:rsidR="009C47FB" w:rsidRPr="003E5E72" w:rsidRDefault="009C47FB" w:rsidP="001D4762">
      <w:pPr>
        <w:pStyle w:val="CSParagraph"/>
      </w:pPr>
      <w:r w:rsidRPr="003E5E72">
        <w:t>The Managing Contractor agrees that except insofar as it is expressly provided otherwise by the Contract:</w:t>
      </w:r>
    </w:p>
    <w:p w14:paraId="674F0596" w14:textId="3C19321C" w:rsidR="009C47FB" w:rsidRPr="003E5E72" w:rsidRDefault="009C47FB" w:rsidP="001D4762">
      <w:pPr>
        <w:pStyle w:val="CSParaa0"/>
      </w:pPr>
      <w:r w:rsidRPr="003E5E72">
        <w:t xml:space="preserve">the Managing Contractor does not act as agent of the </w:t>
      </w:r>
      <w:proofErr w:type="gramStart"/>
      <w:r w:rsidRPr="003E5E72">
        <w:t>Principal</w:t>
      </w:r>
      <w:proofErr w:type="gramEnd"/>
      <w:r w:rsidRPr="003E5E72">
        <w:t xml:space="preserve"> in complying with any Statutory Requirement; and</w:t>
      </w:r>
    </w:p>
    <w:p w14:paraId="5D9641A7" w14:textId="3008EF6B" w:rsidR="009C47FB" w:rsidRPr="003E5E72" w:rsidRDefault="009C47FB" w:rsidP="001D4762">
      <w:pPr>
        <w:pStyle w:val="CSParaa0"/>
      </w:pPr>
      <w:r w:rsidRPr="003E5E72">
        <w:t xml:space="preserve">the Managing Contractor indemnifies the </w:t>
      </w:r>
      <w:proofErr w:type="gramStart"/>
      <w:r w:rsidRPr="003E5E72">
        <w:t>Principal</w:t>
      </w:r>
      <w:proofErr w:type="gramEnd"/>
      <w:r w:rsidRPr="003E5E72">
        <w:t xml:space="preserve"> against any damages, </w:t>
      </w:r>
      <w:r w:rsidR="00E86211" w:rsidRPr="003E5E72">
        <w:t>costs,</w:t>
      </w:r>
      <w:r w:rsidRPr="003E5E72">
        <w:t xml:space="preserve"> and consequences of failing to comply with any Statutory Requirement.</w:t>
      </w:r>
    </w:p>
    <w:p w14:paraId="68618EAA" w14:textId="74BA640C" w:rsidR="009C47FB" w:rsidRPr="003E5E72" w:rsidRDefault="009C47FB" w:rsidP="001D4762">
      <w:pPr>
        <w:pStyle w:val="CSHeading6"/>
      </w:pPr>
      <w:r w:rsidRPr="003E5E72">
        <w:t>Documents Evidencing Approvals of Authorities</w:t>
      </w:r>
    </w:p>
    <w:p w14:paraId="01AAF849" w14:textId="61D5A41A" w:rsidR="009C47FB" w:rsidRPr="003E5E72" w:rsidRDefault="009C47FB" w:rsidP="001D4762">
      <w:pPr>
        <w:pStyle w:val="CSParagraph"/>
      </w:pPr>
      <w:r w:rsidRPr="003E5E72">
        <w:t xml:space="preserve">The Managing Contractor shall give the </w:t>
      </w:r>
      <w:proofErr w:type="gramStart"/>
      <w:r w:rsidRPr="003E5E72">
        <w:t>Principal</w:t>
      </w:r>
      <w:proofErr w:type="gramEnd"/>
      <w:r w:rsidRPr="003E5E72">
        <w:t xml:space="preserve"> copies of documents issued to the Managing Contractor by municipal, </w:t>
      </w:r>
      <w:r w:rsidR="00E86211" w:rsidRPr="003E5E72">
        <w:t>public,</w:t>
      </w:r>
      <w:r w:rsidRPr="003E5E72">
        <w:t xml:space="preserve"> or other statutory authorities in respect of the work under the Contract and, in particular, any approvals of work.</w:t>
      </w:r>
    </w:p>
    <w:p w14:paraId="1703CAE9" w14:textId="5F1C84AB" w:rsidR="009C47FB" w:rsidRPr="003E5E72" w:rsidRDefault="009C47FB" w:rsidP="001D4762">
      <w:pPr>
        <w:pStyle w:val="CSHeading6"/>
      </w:pPr>
      <w:r w:rsidRPr="003E5E72">
        <w:t>Work Health and Safety</w:t>
      </w:r>
    </w:p>
    <w:p w14:paraId="49607887" w14:textId="4E940AE1" w:rsidR="009F7216" w:rsidRPr="003E5E72" w:rsidRDefault="009C47FB" w:rsidP="001D4762">
      <w:pPr>
        <w:pStyle w:val="CSPara111"/>
      </w:pPr>
      <w:r w:rsidRPr="003E5E72">
        <w:t>For the purposes of this</w:t>
      </w:r>
      <w:r w:rsidR="00684BE4" w:rsidRPr="003E5E72">
        <w:t xml:space="preserve"> </w:t>
      </w:r>
      <w:r w:rsidR="004374F4" w:rsidRPr="003E5E72">
        <w:t>C</w:t>
      </w:r>
      <w:r w:rsidR="00684BE4" w:rsidRPr="003E5E72">
        <w:t>lause</w:t>
      </w:r>
      <w:r w:rsidRPr="003E5E72">
        <w:t>:</w:t>
      </w:r>
    </w:p>
    <w:p w14:paraId="3CDA47C4" w14:textId="53550EF2" w:rsidR="009F7216" w:rsidRPr="003E5E72" w:rsidRDefault="00DD57EB" w:rsidP="001D4762">
      <w:pPr>
        <w:pStyle w:val="CSParagraph"/>
      </w:pPr>
      <w:r w:rsidRPr="003E5E72">
        <w:t>‘</w:t>
      </w:r>
      <w:r w:rsidR="009C47FB" w:rsidRPr="003E5E72">
        <w:t>Act</w:t>
      </w:r>
      <w:r w:rsidRPr="003E5E72">
        <w:t xml:space="preserve">’ </w:t>
      </w:r>
      <w:r w:rsidR="009C47FB" w:rsidRPr="003E5E72">
        <w:t xml:space="preserve">means the </w:t>
      </w:r>
      <w:r w:rsidR="009C47FB" w:rsidRPr="003E5E72">
        <w:rPr>
          <w:i/>
          <w:iCs/>
        </w:rPr>
        <w:t>Work Health and Safety Act 2011</w:t>
      </w:r>
      <w:r w:rsidR="009C47FB" w:rsidRPr="003E5E72">
        <w:t xml:space="preserve"> (Qld</w:t>
      </w:r>
      <w:proofErr w:type="gramStart"/>
      <w:r w:rsidR="009C47FB" w:rsidRPr="003E5E72">
        <w:t>);</w:t>
      </w:r>
      <w:proofErr w:type="gramEnd"/>
    </w:p>
    <w:p w14:paraId="6BBFBD72" w14:textId="77777777" w:rsidR="006501DE" w:rsidRPr="003E5E72" w:rsidRDefault="00DD57EB" w:rsidP="001D4762">
      <w:pPr>
        <w:pStyle w:val="CSParagraph"/>
      </w:pPr>
      <w:r w:rsidRPr="003E5E72">
        <w:t>‘</w:t>
      </w:r>
      <w:proofErr w:type="gramStart"/>
      <w:r w:rsidR="00BE65BB" w:rsidRPr="003E5E72">
        <w:t>construction</w:t>
      </w:r>
      <w:proofErr w:type="gramEnd"/>
      <w:r w:rsidR="00BE65BB" w:rsidRPr="003E5E72">
        <w:t xml:space="preserve"> work</w:t>
      </w:r>
      <w:r w:rsidRPr="003E5E72">
        <w:t>’</w:t>
      </w:r>
      <w:r w:rsidR="00BE65BB" w:rsidRPr="003E5E72">
        <w:t xml:space="preserve"> and </w:t>
      </w:r>
      <w:r w:rsidRPr="003E5E72">
        <w:t>‘</w:t>
      </w:r>
      <w:r w:rsidR="00BE65BB" w:rsidRPr="003E5E72">
        <w:t>principal contractor</w:t>
      </w:r>
      <w:r w:rsidRPr="003E5E72">
        <w:t>’</w:t>
      </w:r>
      <w:r w:rsidR="00BE65BB" w:rsidRPr="003E5E72">
        <w:t xml:space="preserve"> have the same meaning as in the Regulation;</w:t>
      </w:r>
    </w:p>
    <w:p w14:paraId="7A63830E" w14:textId="6D64D712" w:rsidR="008D3177" w:rsidRPr="003E5E72" w:rsidRDefault="00DD57EB" w:rsidP="001D4762">
      <w:pPr>
        <w:pStyle w:val="CSParagraph"/>
      </w:pPr>
      <w:r w:rsidRPr="003E5E72">
        <w:t>‘</w:t>
      </w:r>
      <w:r w:rsidR="009C47FB" w:rsidRPr="003E5E72">
        <w:t>inspector</w:t>
      </w:r>
      <w:r w:rsidRPr="003E5E72">
        <w:t>’, ‘</w:t>
      </w:r>
      <w:r w:rsidR="009C47FB" w:rsidRPr="003E5E72">
        <w:t>notifiable incident</w:t>
      </w:r>
      <w:r w:rsidRPr="003E5E72">
        <w:t>’, ‘</w:t>
      </w:r>
      <w:r w:rsidR="009C47FB" w:rsidRPr="003E5E72">
        <w:t>structure</w:t>
      </w:r>
      <w:r w:rsidRPr="003E5E72">
        <w:t>’</w:t>
      </w:r>
      <w:r w:rsidR="00BE65BB" w:rsidRPr="003E5E72">
        <w:t>,</w:t>
      </w:r>
      <w:r w:rsidR="009C47FB" w:rsidRPr="003E5E72">
        <w:t xml:space="preserve"> </w:t>
      </w:r>
      <w:r w:rsidRPr="003E5E72">
        <w:t>‘</w:t>
      </w:r>
      <w:r w:rsidR="009C47FB" w:rsidRPr="003E5E72">
        <w:t>regulator</w:t>
      </w:r>
      <w:r w:rsidRPr="003E5E72">
        <w:t xml:space="preserve">’ </w:t>
      </w:r>
      <w:r w:rsidR="00BE65BB" w:rsidRPr="003E5E72">
        <w:t xml:space="preserve">and </w:t>
      </w:r>
      <w:r w:rsidRPr="003E5E72">
        <w:t>‘</w:t>
      </w:r>
      <w:r w:rsidR="00BE65BB" w:rsidRPr="003E5E72">
        <w:t>workplace</w:t>
      </w:r>
      <w:r w:rsidRPr="003E5E72">
        <w:t>’</w:t>
      </w:r>
      <w:r w:rsidR="00BE65BB" w:rsidRPr="003E5E72">
        <w:t xml:space="preserve"> </w:t>
      </w:r>
      <w:r w:rsidR="009C47FB" w:rsidRPr="003E5E72">
        <w:t xml:space="preserve">have the same meanings as in the </w:t>
      </w:r>
      <w:proofErr w:type="gramStart"/>
      <w:r w:rsidR="009C47FB" w:rsidRPr="003E5E72">
        <w:t>Act</w:t>
      </w:r>
      <w:r w:rsidR="008D3177" w:rsidRPr="003E5E72">
        <w:t>;</w:t>
      </w:r>
      <w:proofErr w:type="gramEnd"/>
    </w:p>
    <w:p w14:paraId="37A9E63D" w14:textId="5D1A554B" w:rsidR="00BE65BB" w:rsidRPr="003E5E72" w:rsidRDefault="00DD57EB" w:rsidP="001D4762">
      <w:pPr>
        <w:pStyle w:val="CSParagraph"/>
      </w:pPr>
      <w:r w:rsidRPr="003E5E72">
        <w:t>‘</w:t>
      </w:r>
      <w:r w:rsidR="00BE65BB" w:rsidRPr="003E5E72">
        <w:t>Regulation</w:t>
      </w:r>
      <w:r w:rsidRPr="003E5E72">
        <w:t>’</w:t>
      </w:r>
      <w:r w:rsidR="00BE65BB" w:rsidRPr="003E5E72">
        <w:t xml:space="preserve"> means the </w:t>
      </w:r>
      <w:r w:rsidR="00BE65BB" w:rsidRPr="003E5E72">
        <w:rPr>
          <w:i/>
          <w:iCs/>
        </w:rPr>
        <w:t xml:space="preserve">Work Health and Safety Regulation 2011 </w:t>
      </w:r>
      <w:r w:rsidR="00BE65BB" w:rsidRPr="003E5E72">
        <w:t>(Qld</w:t>
      </w:r>
      <w:proofErr w:type="gramStart"/>
      <w:r w:rsidR="00BE65BB" w:rsidRPr="003E5E72">
        <w:t>);</w:t>
      </w:r>
      <w:proofErr w:type="gramEnd"/>
    </w:p>
    <w:p w14:paraId="22B0E24D" w14:textId="7E6E35B8" w:rsidR="009F7216" w:rsidRPr="003E5E72" w:rsidRDefault="00DD57EB" w:rsidP="001D4762">
      <w:pPr>
        <w:pStyle w:val="CSParagraph"/>
      </w:pPr>
      <w:r w:rsidRPr="003E5E72">
        <w:t>‘</w:t>
      </w:r>
      <w:r w:rsidR="008D3177" w:rsidRPr="003E5E72">
        <w:t>WHS Laws</w:t>
      </w:r>
      <w:r w:rsidRPr="003E5E72">
        <w:t>’</w:t>
      </w:r>
      <w:r w:rsidR="008D3177" w:rsidRPr="003E5E72">
        <w:t xml:space="preserve"> means the Act, the Regulation and all other applicable work health and safety legislation, regulations, rules, Codes of Practice and Australian Standards</w:t>
      </w:r>
      <w:r w:rsidR="009C47FB" w:rsidRPr="003E5E72">
        <w:t>.</w:t>
      </w:r>
    </w:p>
    <w:p w14:paraId="023C1456" w14:textId="3D1D9E98" w:rsidR="009F7216" w:rsidRPr="003E5E72" w:rsidRDefault="009C47FB" w:rsidP="001D4762">
      <w:pPr>
        <w:pStyle w:val="CSPara111"/>
      </w:pPr>
      <w:r w:rsidRPr="003E5E72">
        <w:t>From the Date of Acceptance of Tender:</w:t>
      </w:r>
    </w:p>
    <w:p w14:paraId="45ECEA6F" w14:textId="2DA42A19" w:rsidR="009F7216" w:rsidRPr="003E5E72" w:rsidRDefault="009C47FB" w:rsidP="00964931">
      <w:pPr>
        <w:pStyle w:val="CSParaa0"/>
      </w:pPr>
      <w:r w:rsidRPr="003E5E72">
        <w:rPr>
          <w:rStyle w:val="CSParaaChar0"/>
        </w:rPr>
        <w:t xml:space="preserve">the </w:t>
      </w:r>
      <w:proofErr w:type="gramStart"/>
      <w:r w:rsidRPr="003E5E72">
        <w:rPr>
          <w:rStyle w:val="CSParaaChar0"/>
        </w:rPr>
        <w:t>Principal</w:t>
      </w:r>
      <w:proofErr w:type="gramEnd"/>
      <w:r w:rsidRPr="003E5E72">
        <w:rPr>
          <w:rStyle w:val="CSParaaChar0"/>
        </w:rPr>
        <w:t xml:space="preserve"> engages the Managing Contractor to be the principal contractor under the Regulation</w:t>
      </w:r>
      <w:r w:rsidRPr="003E5E72">
        <w:t xml:space="preserve"> in relation to the work under the Contract and authorises the Managing Contractor to:</w:t>
      </w:r>
    </w:p>
    <w:p w14:paraId="6693F24C" w14:textId="5091487B" w:rsidR="009C47FB" w:rsidRPr="003E5E72" w:rsidRDefault="009C47FB" w:rsidP="001D4762">
      <w:pPr>
        <w:pStyle w:val="CSParai"/>
      </w:pPr>
      <w:r w:rsidRPr="003E5E72">
        <w:lastRenderedPageBreak/>
        <w:t>have management and control of the workplace at which the work under the Contract is being undertaken including the Site; and</w:t>
      </w:r>
    </w:p>
    <w:p w14:paraId="54C33921" w14:textId="01804486" w:rsidR="009C47FB" w:rsidRPr="003E5E72" w:rsidRDefault="009C47FB" w:rsidP="001D4762">
      <w:pPr>
        <w:pStyle w:val="CSParai"/>
      </w:pPr>
      <w:r w:rsidRPr="003E5E72">
        <w:t xml:space="preserve">discharge the duties of the principal contractor under the </w:t>
      </w:r>
      <w:proofErr w:type="gramStart"/>
      <w:r w:rsidRPr="003E5E72">
        <w:t>Regulation;</w:t>
      </w:r>
      <w:proofErr w:type="gramEnd"/>
    </w:p>
    <w:p w14:paraId="607399ED" w14:textId="509BD083" w:rsidR="009C47FB" w:rsidRPr="003E5E72" w:rsidRDefault="009C47FB" w:rsidP="001D4762">
      <w:pPr>
        <w:pStyle w:val="CSParaa0"/>
      </w:pPr>
      <w:r w:rsidRPr="003E5E72">
        <w:t>the Managing Contractor accepts the engagement as principal cont</w:t>
      </w:r>
      <w:r w:rsidR="00F9529A">
        <w:t>r</w:t>
      </w:r>
      <w:r w:rsidRPr="003E5E72">
        <w:t xml:space="preserve">actor from the </w:t>
      </w:r>
      <w:proofErr w:type="gramStart"/>
      <w:r w:rsidRPr="003E5E72">
        <w:t>Principal</w:t>
      </w:r>
      <w:proofErr w:type="gramEnd"/>
      <w:r w:rsidRPr="003E5E72">
        <w:t xml:space="preserve"> and agrees to fulfil all requirements and give effect to that engagement prior to commencing any of the work under the Contract;</w:t>
      </w:r>
    </w:p>
    <w:p w14:paraId="4DE50B5D" w14:textId="1900183F" w:rsidR="009C47FB" w:rsidRPr="003E5E72" w:rsidRDefault="009C47FB" w:rsidP="001D4762">
      <w:pPr>
        <w:pStyle w:val="CSParaa0"/>
      </w:pPr>
      <w:r w:rsidRPr="003E5E72">
        <w:t xml:space="preserve">the Managing Contractor will comply with and discharge all obligations imposed on the Managing Contractor, as principal contractor, as a person who conducts a business or undertaking and otherwise, by the </w:t>
      </w:r>
      <w:r w:rsidR="008D3177" w:rsidRPr="003E5E72">
        <w:t xml:space="preserve">WHS </w:t>
      </w:r>
      <w:proofErr w:type="gramStart"/>
      <w:r w:rsidR="008D3177" w:rsidRPr="003E5E72">
        <w:t>Laws</w:t>
      </w:r>
      <w:r w:rsidRPr="003E5E72">
        <w:t>;</w:t>
      </w:r>
      <w:proofErr w:type="gramEnd"/>
    </w:p>
    <w:p w14:paraId="66F1C8B2" w14:textId="77293B0B" w:rsidR="009C47FB" w:rsidRPr="003E5E72" w:rsidRDefault="009C47FB" w:rsidP="001D4762">
      <w:pPr>
        <w:pStyle w:val="CSParaa0"/>
      </w:pPr>
      <w:r w:rsidRPr="003E5E72">
        <w:t xml:space="preserve">the Managing Contractor will consult with the </w:t>
      </w:r>
      <w:proofErr w:type="gramStart"/>
      <w:r w:rsidRPr="003E5E72">
        <w:t>Principal</w:t>
      </w:r>
      <w:proofErr w:type="gramEnd"/>
      <w:r w:rsidRPr="003E5E72">
        <w:t xml:space="preserve"> and will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so far as is reasonably practicable; and</w:t>
      </w:r>
    </w:p>
    <w:p w14:paraId="496745AB" w14:textId="7360584A" w:rsidR="00F9529A" w:rsidRDefault="009C47FB" w:rsidP="00F9529A">
      <w:pPr>
        <w:pStyle w:val="CSParaa0"/>
      </w:pPr>
      <w:r w:rsidRPr="003E5E72">
        <w:t xml:space="preserve">the Managing Contractor will, in performing its obligations under the Contract, </w:t>
      </w:r>
      <w:proofErr w:type="gramStart"/>
      <w:r w:rsidRPr="003E5E72">
        <w:t>take into account</w:t>
      </w:r>
      <w:proofErr w:type="gramEnd"/>
      <w:r w:rsidRPr="003E5E72">
        <w:t xml:space="preserve"> and take appropriate action having regard to any information given to the Managing Contractor by the Principal or any other person, about hazards and risks at or in the vicinity of the workplace where the work under the Contract is being carried out</w:t>
      </w:r>
      <w:r w:rsidR="00F9529A">
        <w:t>; and</w:t>
      </w:r>
    </w:p>
    <w:p w14:paraId="3BB77A44" w14:textId="02BD292E" w:rsidR="009F7216" w:rsidRPr="003E5E72" w:rsidRDefault="00F9529A" w:rsidP="00F9529A">
      <w:pPr>
        <w:pStyle w:val="CSParaa0"/>
      </w:pPr>
      <w:r>
        <w:t>without limiting Clause 24.5.2(c), ensure its officers, workers and agents, subcontractors and its subcontractors’ officers, workers, and agents, discharge their respective duties under the WHS Laws in connection with the work under the Contract</w:t>
      </w:r>
      <w:r w:rsidR="009C47FB" w:rsidRPr="003E5E72">
        <w:t>.</w:t>
      </w:r>
    </w:p>
    <w:p w14:paraId="3AE98002" w14:textId="5C05572E" w:rsidR="009F7216" w:rsidRPr="003E5E72" w:rsidRDefault="009C47FB" w:rsidP="002718D0">
      <w:pPr>
        <w:pStyle w:val="CSPara111"/>
        <w:keepNext/>
      </w:pPr>
      <w:r w:rsidRPr="003E5E72">
        <w:t xml:space="preserve">The Managing Contractor will indemnify the </w:t>
      </w:r>
      <w:proofErr w:type="gramStart"/>
      <w:r w:rsidRPr="003E5E72">
        <w:t>Principal</w:t>
      </w:r>
      <w:proofErr w:type="gramEnd"/>
      <w:r w:rsidRPr="003E5E72">
        <w:t xml:space="preserve"> against any claim, action, demand, loss, damage, </w:t>
      </w:r>
      <w:r w:rsidR="00E86211" w:rsidRPr="003E5E72">
        <w:t>cost,</w:t>
      </w:r>
      <w:r w:rsidRPr="003E5E72">
        <w:t xml:space="preserve"> or expense which may be brought against, or suffered or incurred by, the Principal as a result of or in connection with:</w:t>
      </w:r>
    </w:p>
    <w:p w14:paraId="1CCF76EE" w14:textId="19FD8ECD" w:rsidR="009C47FB" w:rsidRPr="003E5E72" w:rsidRDefault="009C47FB" w:rsidP="001D4762">
      <w:pPr>
        <w:pStyle w:val="CSParaa0"/>
      </w:pPr>
      <w:r w:rsidRPr="003E5E72">
        <w:t>any breach of this</w:t>
      </w:r>
      <w:r w:rsidR="00684BE4" w:rsidRPr="003E5E72">
        <w:t xml:space="preserve"> Clause</w:t>
      </w:r>
      <w:r w:rsidR="00B9460B" w:rsidRPr="003E5E72">
        <w:t xml:space="preserve"> 24.5</w:t>
      </w:r>
      <w:r w:rsidRPr="003E5E72">
        <w:t xml:space="preserve"> by the Managing </w:t>
      </w:r>
      <w:proofErr w:type="gramStart"/>
      <w:r w:rsidRPr="003E5E72">
        <w:t>Contractor;</w:t>
      </w:r>
      <w:proofErr w:type="gramEnd"/>
    </w:p>
    <w:p w14:paraId="04691C9F" w14:textId="33AEDC83" w:rsidR="009F7216" w:rsidRPr="003E5E72" w:rsidRDefault="009C47FB" w:rsidP="001D4762">
      <w:pPr>
        <w:pStyle w:val="CSParaa0"/>
      </w:pPr>
      <w:r w:rsidRPr="003E5E72">
        <w:t xml:space="preserve">any breach by the Managing Contractor of its obligations under the </w:t>
      </w:r>
      <w:r w:rsidR="008D3177" w:rsidRPr="003E5E72">
        <w:t xml:space="preserve">WHS </w:t>
      </w:r>
      <w:proofErr w:type="gramStart"/>
      <w:r w:rsidR="008D3177" w:rsidRPr="003E5E72">
        <w:t>Laws</w:t>
      </w:r>
      <w:r w:rsidRPr="003E5E72">
        <w:t>;</w:t>
      </w:r>
      <w:proofErr w:type="gramEnd"/>
    </w:p>
    <w:p w14:paraId="5A35BEB3" w14:textId="564E6D33" w:rsidR="009F7216" w:rsidRPr="003E5E72" w:rsidRDefault="009C47FB" w:rsidP="001D4762">
      <w:pPr>
        <w:pStyle w:val="CSParaa0"/>
      </w:pPr>
      <w:r w:rsidRPr="003E5E72">
        <w:t xml:space="preserve">any enforcement of obligations imposed on the Managing Contractor under the </w:t>
      </w:r>
      <w:r w:rsidR="008D3177" w:rsidRPr="003E5E72">
        <w:t>WHS Laws</w:t>
      </w:r>
      <w:r w:rsidRPr="003E5E72">
        <w:t>.</w:t>
      </w:r>
    </w:p>
    <w:p w14:paraId="1F5B630A" w14:textId="7BA2A991" w:rsidR="009F7216" w:rsidRPr="003E5E72" w:rsidRDefault="009C47FB" w:rsidP="001D4762">
      <w:pPr>
        <w:pStyle w:val="CSPara111"/>
      </w:pPr>
      <w:r w:rsidRPr="003E5E72">
        <w:t>If a notifiable incident occurs at the workplace at which the work under the Contract is being undertaken, the Managing Contractor must:</w:t>
      </w:r>
    </w:p>
    <w:p w14:paraId="23BEAF9B" w14:textId="650FBF24" w:rsidR="009C47FB" w:rsidRPr="003E5E72" w:rsidRDefault="009C47FB" w:rsidP="001D4762">
      <w:pPr>
        <w:pStyle w:val="CSParaa0"/>
      </w:pPr>
      <w:r w:rsidRPr="003E5E72">
        <w:t>immediately notify the regulator and the Principal’s Representative of the notifiable incident</w:t>
      </w:r>
      <w:r w:rsidR="00BE65BB" w:rsidRPr="003E5E72">
        <w:t xml:space="preserve"> and provide copies of any communications, notices or reports provided to or received from the regulator or any Authority regarding the notifiable incident</w:t>
      </w:r>
      <w:r w:rsidR="00832D04" w:rsidRPr="003E5E72">
        <w:t xml:space="preserve"> to the Principal’s </w:t>
      </w:r>
      <w:proofErr w:type="gramStart"/>
      <w:r w:rsidR="00832D04" w:rsidRPr="003E5E72">
        <w:t>Representative</w:t>
      </w:r>
      <w:r w:rsidRPr="003E5E72">
        <w:t>;</w:t>
      </w:r>
      <w:proofErr w:type="gramEnd"/>
    </w:p>
    <w:p w14:paraId="443B0B26" w14:textId="2824A61D" w:rsidR="00BE65BB" w:rsidRPr="003E5E72" w:rsidRDefault="009C47FB" w:rsidP="001D4762">
      <w:pPr>
        <w:pStyle w:val="CSParaa0"/>
      </w:pPr>
      <w:r w:rsidRPr="003E5E72">
        <w:t xml:space="preserve">take all reasonably practicable steps to secure the Site where the notifiable incident occurred until an inspector arrives at the Site or any earlier time that an inspector </w:t>
      </w:r>
      <w:proofErr w:type="gramStart"/>
      <w:r w:rsidRPr="003E5E72">
        <w:t>directs</w:t>
      </w:r>
      <w:r w:rsidR="00BE65BB" w:rsidRPr="003E5E72">
        <w:t>;</w:t>
      </w:r>
      <w:proofErr w:type="gramEnd"/>
    </w:p>
    <w:p w14:paraId="282776DD" w14:textId="381A060D" w:rsidR="00BE65BB" w:rsidRPr="003E5E72" w:rsidRDefault="00BE65BB" w:rsidP="001D4762">
      <w:pPr>
        <w:pStyle w:val="CSParaa0"/>
      </w:pPr>
      <w:r w:rsidRPr="003E5E72">
        <w:t xml:space="preserve">conduct a thorough investigation in relation to the root cause and contributing factors of the notifiable incident and provide a copy of the written investigation report within 10 business days of the </w:t>
      </w:r>
      <w:r w:rsidR="00576A96" w:rsidRPr="003E5E72">
        <w:t xml:space="preserve">Principal’s Representative’s </w:t>
      </w:r>
      <w:proofErr w:type="gramStart"/>
      <w:r w:rsidRPr="003E5E72">
        <w:t>request;</w:t>
      </w:r>
      <w:proofErr w:type="gramEnd"/>
      <w:r w:rsidRPr="003E5E72">
        <w:t xml:space="preserve"> and</w:t>
      </w:r>
    </w:p>
    <w:p w14:paraId="16129D20" w14:textId="0D07CFC2" w:rsidR="00BE65BB" w:rsidRPr="003E5E72" w:rsidRDefault="00BE65BB" w:rsidP="001D4762">
      <w:pPr>
        <w:pStyle w:val="CSParaa0"/>
      </w:pPr>
      <w:r w:rsidRPr="003E5E72">
        <w:t xml:space="preserve">if the </w:t>
      </w:r>
      <w:proofErr w:type="gramStart"/>
      <w:r w:rsidRPr="003E5E72">
        <w:t>Principal</w:t>
      </w:r>
      <w:proofErr w:type="gramEnd"/>
      <w:r w:rsidRPr="003E5E72">
        <w:t xml:space="preserve"> wishes to conduct its own investigation, provide the Principal with reasonable assistance (including access to relevant documents and the Contractor's personnel) in investigating any such notifiable incident.</w:t>
      </w:r>
    </w:p>
    <w:p w14:paraId="3894EB0F" w14:textId="77FFD1D2" w:rsidR="009C47FB" w:rsidRPr="003E5E72" w:rsidRDefault="009C47FB" w:rsidP="001D4762">
      <w:pPr>
        <w:pStyle w:val="CSPara111"/>
      </w:pPr>
      <w:r w:rsidRPr="003E5E72">
        <w:t xml:space="preserve">Without limiting any other obligation of the Managing Contractor under this Contract or </w:t>
      </w:r>
      <w:r w:rsidR="008D3177" w:rsidRPr="003E5E72">
        <w:t>the WHS Laws</w:t>
      </w:r>
      <w:r w:rsidRPr="003E5E72">
        <w:t>, if material which might contain asbestos or other hazardous substance is discovered, the Managing Contractor must:</w:t>
      </w:r>
    </w:p>
    <w:p w14:paraId="440A6DE0" w14:textId="2F5C191A" w:rsidR="009C47FB" w:rsidRPr="003E5E72" w:rsidRDefault="00611F8F" w:rsidP="001D4762">
      <w:pPr>
        <w:pStyle w:val="CSParaa0"/>
      </w:pPr>
      <w:r w:rsidRPr="003E5E72">
        <w:t>i</w:t>
      </w:r>
      <w:r w:rsidR="009C47FB" w:rsidRPr="003E5E72">
        <w:t>mmediately notify the Principal’s Representative; and</w:t>
      </w:r>
    </w:p>
    <w:p w14:paraId="5F25F288" w14:textId="2C21505D" w:rsidR="009C47FB" w:rsidRPr="003E5E72" w:rsidRDefault="00611F8F" w:rsidP="001D4762">
      <w:pPr>
        <w:pStyle w:val="CSParaa0"/>
      </w:pPr>
      <w:r w:rsidRPr="003E5E72">
        <w:t>c</w:t>
      </w:r>
      <w:r w:rsidR="009C47FB" w:rsidRPr="003E5E72">
        <w:t xml:space="preserve">omply with all applicable obligations and restrictions imposed by the </w:t>
      </w:r>
      <w:r w:rsidR="008D3177" w:rsidRPr="003E5E72">
        <w:t>WHS Laws</w:t>
      </w:r>
      <w:r w:rsidR="009C47FB" w:rsidRPr="003E5E72">
        <w:t>.</w:t>
      </w:r>
    </w:p>
    <w:p w14:paraId="4DD6222C" w14:textId="5FCF81E1" w:rsidR="009C47FB" w:rsidRPr="003E5E72" w:rsidRDefault="009C47FB" w:rsidP="001D4762">
      <w:pPr>
        <w:pStyle w:val="CSHeading6"/>
      </w:pPr>
      <w:bookmarkStart w:id="106" w:name="_Ref8137519"/>
      <w:r w:rsidRPr="003E5E72">
        <w:lastRenderedPageBreak/>
        <w:t>Building Act Compliance</w:t>
      </w:r>
      <w:bookmarkEnd w:id="106"/>
    </w:p>
    <w:p w14:paraId="2AE9D8DD" w14:textId="36B67C71" w:rsidR="009C47FB" w:rsidRPr="003E5E72" w:rsidRDefault="009C47FB" w:rsidP="001D4762">
      <w:pPr>
        <w:pStyle w:val="CSPara111"/>
      </w:pPr>
      <w:r w:rsidRPr="003E5E72">
        <w:t xml:space="preserve">A Building Certifier is required to be engaged by the party stated in the Annexure to provide advice on compliance of the Works with the provisions of the </w:t>
      </w:r>
      <w:r w:rsidRPr="003E5E72">
        <w:rPr>
          <w:i/>
        </w:rPr>
        <w:t>Building Act 1975</w:t>
      </w:r>
      <w:r w:rsidRPr="003E5E72">
        <w:t xml:space="preserve"> (Qld) and, in the performance of the Building Certifier’s duties, must be required to act as an independent party and not as an agent of the </w:t>
      </w:r>
      <w:proofErr w:type="gramStart"/>
      <w:r w:rsidRPr="003E5E72">
        <w:t>Principal</w:t>
      </w:r>
      <w:proofErr w:type="gramEnd"/>
      <w:r w:rsidRPr="003E5E72">
        <w:t>.</w:t>
      </w:r>
    </w:p>
    <w:p w14:paraId="683158D2" w14:textId="77777777" w:rsidR="009C47FB" w:rsidRPr="003E5E72" w:rsidRDefault="009C47FB" w:rsidP="001D4762">
      <w:pPr>
        <w:pStyle w:val="CSPara111"/>
      </w:pPr>
      <w:r w:rsidRPr="003E5E72">
        <w:t xml:space="preserve">The Managing Contractor shall ensure the Building Certifier shall have sufficient access to the Works to ensure compliance with the provisions of the </w:t>
      </w:r>
      <w:r w:rsidRPr="003E5E72">
        <w:rPr>
          <w:i/>
        </w:rPr>
        <w:t>Building Act 1975</w:t>
      </w:r>
      <w:r w:rsidRPr="003E5E72">
        <w:t xml:space="preserve"> (Qld) and any regulations, by laws, orders and proclamations made thereunder but shall have no authority on behalf of the </w:t>
      </w:r>
      <w:proofErr w:type="gramStart"/>
      <w:r w:rsidRPr="003E5E72">
        <w:t>Principal</w:t>
      </w:r>
      <w:proofErr w:type="gramEnd"/>
      <w:r w:rsidRPr="003E5E72">
        <w:t xml:space="preserve"> to order a Variation.</w:t>
      </w:r>
    </w:p>
    <w:p w14:paraId="48295584" w14:textId="7FCFA694" w:rsidR="009C47FB" w:rsidRPr="003E5E72" w:rsidRDefault="009C47FB" w:rsidP="001D4762">
      <w:pPr>
        <w:pStyle w:val="CSPara111"/>
      </w:pPr>
      <w:r w:rsidRPr="003E5E72">
        <w:t xml:space="preserve">Subject to </w:t>
      </w:r>
      <w:r w:rsidR="00684BE4" w:rsidRPr="003E5E72">
        <w:t>Clause</w:t>
      </w:r>
      <w:r w:rsidRPr="003E5E72">
        <w:t xml:space="preserve">s </w:t>
      </w:r>
      <w:r w:rsidR="00F81CE7" w:rsidRPr="003E5E72">
        <w:t xml:space="preserve">24.2 </w:t>
      </w:r>
      <w:r w:rsidRPr="003E5E72">
        <w:t xml:space="preserve">and 53.1 and notwithstanding </w:t>
      </w:r>
      <w:r w:rsidR="00684BE4" w:rsidRPr="003E5E72">
        <w:t>Clause</w:t>
      </w:r>
      <w:r w:rsidRPr="003E5E72">
        <w:t xml:space="preserve"> 20.2, the party stated in the Annexure shall:</w:t>
      </w:r>
    </w:p>
    <w:p w14:paraId="74C29200" w14:textId="6119D87A" w:rsidR="009C47FB" w:rsidRPr="003E5E72" w:rsidRDefault="009C47FB" w:rsidP="001D4762">
      <w:pPr>
        <w:pStyle w:val="CSParaa0"/>
      </w:pPr>
      <w:r w:rsidRPr="003E5E72">
        <w:t>comply with; and</w:t>
      </w:r>
    </w:p>
    <w:p w14:paraId="6767FD2A" w14:textId="545BDF8A" w:rsidR="009C47FB" w:rsidRPr="003E5E72" w:rsidRDefault="009C47FB" w:rsidP="001D4762">
      <w:pPr>
        <w:pStyle w:val="CSParaa0"/>
      </w:pPr>
      <w:r w:rsidRPr="003E5E72">
        <w:t xml:space="preserve">bear the costs of, and pay any fees due with respect to complying </w:t>
      </w:r>
      <w:proofErr w:type="gramStart"/>
      <w:r w:rsidRPr="003E5E72">
        <w:t>with</w:t>
      </w:r>
      <w:r w:rsidR="00CD00A4" w:rsidRPr="003E5E72">
        <w:t>;</w:t>
      </w:r>
      <w:proofErr w:type="gramEnd"/>
    </w:p>
    <w:p w14:paraId="1B681525" w14:textId="29087104" w:rsidR="009C47FB" w:rsidRPr="003E5E72" w:rsidRDefault="009C47FB" w:rsidP="001D4762">
      <w:pPr>
        <w:pStyle w:val="CSParagraph"/>
      </w:pPr>
      <w:r w:rsidRPr="003E5E72">
        <w:t>all requirements of the Building Certifier</w:t>
      </w:r>
      <w:r w:rsidR="00CD00A4" w:rsidRPr="003E5E72">
        <w:t>, the Queensland Fire and Emergency Services</w:t>
      </w:r>
      <w:r w:rsidRPr="003E5E72">
        <w:t xml:space="preserve"> or other relevant authorit</w:t>
      </w:r>
      <w:r w:rsidR="00CD00A4" w:rsidRPr="003E5E72">
        <w:t>y,</w:t>
      </w:r>
      <w:r w:rsidR="004C40AB" w:rsidRPr="003E5E72">
        <w:t xml:space="preserve"> </w:t>
      </w:r>
      <w:r w:rsidRPr="003E5E72">
        <w:t>including but not limited to those requirements as set out in Schedule 11.</w:t>
      </w:r>
    </w:p>
    <w:p w14:paraId="02FFDA9A" w14:textId="43E47953" w:rsidR="009C47FB" w:rsidRPr="003E5E72" w:rsidRDefault="009C47FB" w:rsidP="001D4762">
      <w:pPr>
        <w:pStyle w:val="CSPara111"/>
      </w:pPr>
      <w:r w:rsidRPr="003E5E72">
        <w:t xml:space="preserve">During construction of the Works, the Managing Contractor shall arrange for the plumbing and drainage installations to be inspected by all relevant authorities. All fees associated therewith shall be included in the relevant </w:t>
      </w:r>
      <w:r w:rsidR="00BA6E24" w:rsidRPr="003E5E72">
        <w:t>S</w:t>
      </w:r>
      <w:r w:rsidRPr="003E5E72">
        <w:t>ubcontract packages.</w:t>
      </w:r>
    </w:p>
    <w:p w14:paraId="2C71F53A" w14:textId="53EE6277" w:rsidR="009C47FB" w:rsidRPr="003E5E72" w:rsidRDefault="009C47FB" w:rsidP="001D4762">
      <w:pPr>
        <w:pStyle w:val="CSPara111"/>
      </w:pPr>
      <w:r w:rsidRPr="003E5E72">
        <w:t xml:space="preserve">Approvals and certificates issued to the Managing Contractor by the Building Certifier and any authorities in respect of the work under the Contract shall be surrendered to the </w:t>
      </w:r>
      <w:proofErr w:type="gramStart"/>
      <w:r w:rsidRPr="003E5E72">
        <w:t>Principal</w:t>
      </w:r>
      <w:proofErr w:type="gramEnd"/>
      <w:r w:rsidRPr="003E5E72">
        <w:t xml:space="preserve"> prior to issue of the Final Certificate. Prior to Practical Completion the Managing Contractor shall deliver to the </w:t>
      </w:r>
      <w:proofErr w:type="gramStart"/>
      <w:r w:rsidRPr="003E5E72">
        <w:t>Principal</w:t>
      </w:r>
      <w:proofErr w:type="gramEnd"/>
      <w:r w:rsidRPr="003E5E72">
        <w:t xml:space="preserve"> all permits, registrations, approvals, certifications, </w:t>
      </w:r>
      <w:r w:rsidR="00E86211" w:rsidRPr="003E5E72">
        <w:t>consents,</w:t>
      </w:r>
      <w:r w:rsidRPr="003E5E72">
        <w:t xml:space="preserve"> or licences obtained by the Managing Contractor in respect of the Works. This shall include, but is not limited to, all certificates, approvals or permits required from the Building Certifier and any authority for the lawful occupation or use of the Work.</w:t>
      </w:r>
    </w:p>
    <w:p w14:paraId="0E1B2378" w14:textId="77777777" w:rsidR="00276772" w:rsidRPr="003E5E72" w:rsidRDefault="00276772" w:rsidP="001D4762">
      <w:pPr>
        <w:pStyle w:val="CSHeading6"/>
      </w:pPr>
      <w:r w:rsidRPr="003E5E72">
        <w:t>Building and Construction Industry (Portable Long Service Leave) Act Compliance</w:t>
      </w:r>
    </w:p>
    <w:p w14:paraId="3613C7FA" w14:textId="43049146" w:rsidR="00276772" w:rsidRPr="003E5E72" w:rsidRDefault="00276772" w:rsidP="00964931">
      <w:pPr>
        <w:pStyle w:val="CSParagraph"/>
      </w:pPr>
      <w:r w:rsidRPr="003E5E72">
        <w:t xml:space="preserve">The </w:t>
      </w:r>
      <w:proofErr w:type="gramStart"/>
      <w:r w:rsidRPr="003E5E72">
        <w:t>Principal</w:t>
      </w:r>
      <w:proofErr w:type="gramEnd"/>
      <w:r w:rsidRPr="003E5E72">
        <w:t xml:space="preserve"> shall pay the building and construction industry training levy and portable long service leave levy, pursuant to the </w:t>
      </w:r>
      <w:r w:rsidRPr="003E5E72">
        <w:rPr>
          <w:i/>
        </w:rPr>
        <w:t>Building and Construction Industry (Portable Long Service Leave) Act 1991</w:t>
      </w:r>
      <w:r w:rsidRPr="003E5E72">
        <w:t xml:space="preserve"> (Qld).</w:t>
      </w:r>
    </w:p>
    <w:p w14:paraId="2AD97D27" w14:textId="0BF35DB7" w:rsidR="009C47FB" w:rsidRPr="003E5E72" w:rsidRDefault="009C47FB" w:rsidP="00FD1984">
      <w:pPr>
        <w:pStyle w:val="Heading3"/>
      </w:pPr>
      <w:bookmarkStart w:id="107" w:name="_Toc105612538"/>
      <w:r w:rsidRPr="003E5E72">
        <w:t>NOISE, DISTURBANCE AND NUISANCE CONTROL</w:t>
      </w:r>
      <w:bookmarkEnd w:id="107"/>
    </w:p>
    <w:p w14:paraId="74A30BCB" w14:textId="085554C6" w:rsidR="009C47FB" w:rsidRPr="003E5E72" w:rsidRDefault="009C47FB" w:rsidP="00567809">
      <w:pPr>
        <w:pStyle w:val="CSPara11"/>
        <w:keepNext/>
      </w:pPr>
      <w:r w:rsidRPr="003E5E72">
        <w:t>The Managing Contractor shall take all steps to:</w:t>
      </w:r>
    </w:p>
    <w:p w14:paraId="2E0867A7" w14:textId="7B445880" w:rsidR="009C47FB" w:rsidRPr="003E5E72" w:rsidRDefault="009C47FB" w:rsidP="001D4762">
      <w:pPr>
        <w:pStyle w:val="CSParaa0"/>
      </w:pPr>
      <w:r w:rsidRPr="003E5E72">
        <w:t xml:space="preserve">minimise noise, </w:t>
      </w:r>
      <w:r w:rsidR="00E86211" w:rsidRPr="003E5E72">
        <w:t>dust,</w:t>
      </w:r>
      <w:r w:rsidRPr="003E5E72">
        <w:t xml:space="preserve"> and other nuisances; and</w:t>
      </w:r>
    </w:p>
    <w:p w14:paraId="137D43B8" w14:textId="2E4D1F5D" w:rsidR="009C47FB" w:rsidRPr="003E5E72" w:rsidRDefault="009C47FB" w:rsidP="001D4762">
      <w:pPr>
        <w:pStyle w:val="CSParaa0"/>
      </w:pPr>
      <w:r w:rsidRPr="003E5E72">
        <w:t>prevent the escape of any material from the Site onto property and roads near the Site.</w:t>
      </w:r>
    </w:p>
    <w:p w14:paraId="479B9959" w14:textId="03827850" w:rsidR="009C47FB" w:rsidRPr="003E5E72" w:rsidRDefault="009C47FB" w:rsidP="001D4762">
      <w:pPr>
        <w:pStyle w:val="CSPara11"/>
      </w:pPr>
      <w:r w:rsidRPr="003E5E72">
        <w:t xml:space="preserve">The Managing Contractor warrants that it has assessed the potential for delays, disruption, suspension and extra costs in the performance of the work under the Contract because of potential noise, dust and all other nuisances and </w:t>
      </w:r>
      <w:proofErr w:type="gramStart"/>
      <w:r w:rsidRPr="003E5E72">
        <w:t>made due</w:t>
      </w:r>
      <w:proofErr w:type="gramEnd"/>
      <w:r w:rsidRPr="003E5E72">
        <w:t xml:space="preserve"> allowance in </w:t>
      </w:r>
      <w:r w:rsidR="00496132" w:rsidRPr="003E5E72">
        <w:t>the Managing Contractor’s T</w:t>
      </w:r>
      <w:r w:rsidRPr="003E5E72">
        <w:t>ender, including taking into account any operational requirements of the Site included in the Tender Documents.</w:t>
      </w:r>
    </w:p>
    <w:p w14:paraId="3756CB51" w14:textId="08042E93" w:rsidR="009C47FB" w:rsidRPr="003E5E72" w:rsidRDefault="009C47FB" w:rsidP="001D4762">
      <w:pPr>
        <w:pStyle w:val="CSPara11"/>
      </w:pPr>
      <w:r w:rsidRPr="003E5E72">
        <w:t xml:space="preserve">If there are delays, disruption, </w:t>
      </w:r>
      <w:r w:rsidR="00E86211" w:rsidRPr="003E5E72">
        <w:t>suspension,</w:t>
      </w:r>
      <w:r w:rsidRPr="003E5E72">
        <w:t xml:space="preserve"> or extra costs (including a requirement to alter Working Hours and methods) caused by the Managing Contractor’s compliance with this</w:t>
      </w:r>
      <w:r w:rsidR="00684BE4" w:rsidRPr="003E5E72">
        <w:t xml:space="preserve"> Clause</w:t>
      </w:r>
      <w:r w:rsidR="00F81CE7" w:rsidRPr="003E5E72">
        <w:t xml:space="preserve"> 25</w:t>
      </w:r>
      <w:r w:rsidRPr="003E5E72">
        <w:t xml:space="preserve"> then:</w:t>
      </w:r>
    </w:p>
    <w:p w14:paraId="17C2B00E" w14:textId="0E6A65FC" w:rsidR="009C47FB" w:rsidRPr="003E5E72" w:rsidRDefault="009C47FB" w:rsidP="001D4762">
      <w:pPr>
        <w:pStyle w:val="CSParaa0"/>
      </w:pPr>
      <w:r w:rsidRPr="003E5E72">
        <w:t xml:space="preserve">the Managing Contractor may not claim and warrants to the </w:t>
      </w:r>
      <w:proofErr w:type="gramStart"/>
      <w:r w:rsidRPr="003E5E72">
        <w:t>Principal</w:t>
      </w:r>
      <w:proofErr w:type="gramEnd"/>
      <w:r w:rsidRPr="003E5E72">
        <w:t xml:space="preserve"> that it shall not claim any extra amount or extension of time from the Principal; and</w:t>
      </w:r>
    </w:p>
    <w:p w14:paraId="22E8C375" w14:textId="5FB8EBE1" w:rsidR="009C47FB" w:rsidRPr="003E5E72" w:rsidRDefault="009C47FB" w:rsidP="001D4762">
      <w:pPr>
        <w:pStyle w:val="CSParaa0"/>
      </w:pPr>
      <w:r w:rsidRPr="003E5E72">
        <w:t>this Contract shall not be frustrated.</w:t>
      </w:r>
    </w:p>
    <w:p w14:paraId="569F2616" w14:textId="237B6B7C" w:rsidR="009C47FB" w:rsidRPr="003E5E72" w:rsidRDefault="009C47FB" w:rsidP="001D4762">
      <w:pPr>
        <w:pStyle w:val="CSPara11"/>
      </w:pPr>
      <w:r w:rsidRPr="003E5E72">
        <w:t xml:space="preserve">The Managing Contractor shall indemnify the </w:t>
      </w:r>
      <w:proofErr w:type="gramStart"/>
      <w:r w:rsidRPr="003E5E72">
        <w:t>Principal</w:t>
      </w:r>
      <w:proofErr w:type="gramEnd"/>
      <w:r w:rsidRPr="003E5E72">
        <w:t xml:space="preserve"> against all costs, </w:t>
      </w:r>
      <w:r w:rsidR="00E86211" w:rsidRPr="003E5E72">
        <w:t>damages,</w:t>
      </w:r>
      <w:r w:rsidRPr="003E5E72">
        <w:t xml:space="preserve"> and expenses the Principal may sustain as a result of neglect or default of the Managing Contractor in complying with this</w:t>
      </w:r>
      <w:r w:rsidR="00684BE4" w:rsidRPr="003E5E72">
        <w:t xml:space="preserve"> Clause</w:t>
      </w:r>
      <w:r w:rsidR="00F81CE7" w:rsidRPr="003E5E72">
        <w:t xml:space="preserve"> 25</w:t>
      </w:r>
      <w:r w:rsidRPr="003E5E72">
        <w:t>.</w:t>
      </w:r>
    </w:p>
    <w:p w14:paraId="3284F7E1" w14:textId="125EF15A" w:rsidR="009C47FB" w:rsidRPr="003E5E72" w:rsidRDefault="009C47FB" w:rsidP="00FD1984">
      <w:pPr>
        <w:pStyle w:val="Heading3"/>
      </w:pPr>
      <w:bookmarkStart w:id="108" w:name="_Toc105612539"/>
      <w:r w:rsidRPr="003E5E72">
        <w:lastRenderedPageBreak/>
        <w:t>PROTECTION OF PEOPLE AND PROPERTY</w:t>
      </w:r>
      <w:bookmarkEnd w:id="108"/>
    </w:p>
    <w:p w14:paraId="32263D11" w14:textId="47E13C41" w:rsidR="009C47FB" w:rsidRPr="003E5E72" w:rsidRDefault="009C47FB" w:rsidP="001D4762">
      <w:pPr>
        <w:pStyle w:val="CSHeading6"/>
      </w:pPr>
      <w:r w:rsidRPr="003E5E72">
        <w:t>Protection Measures</w:t>
      </w:r>
    </w:p>
    <w:p w14:paraId="00019636" w14:textId="5F5DC231" w:rsidR="009C47FB" w:rsidRPr="003E5E72" w:rsidRDefault="009C47FB" w:rsidP="001D4762">
      <w:pPr>
        <w:pStyle w:val="CSPara111"/>
      </w:pPr>
      <w:r w:rsidRPr="003E5E72">
        <w:t>The Managing Contractor shall:</w:t>
      </w:r>
    </w:p>
    <w:p w14:paraId="57EC51B5" w14:textId="22D721E1" w:rsidR="009C47FB" w:rsidRPr="003E5E72" w:rsidRDefault="009C47FB" w:rsidP="001D4762">
      <w:pPr>
        <w:pStyle w:val="CSParaa0"/>
      </w:pPr>
      <w:r w:rsidRPr="003E5E72">
        <w:t>provide all things and take all measures necessary to protect people and property; and</w:t>
      </w:r>
    </w:p>
    <w:p w14:paraId="20078086" w14:textId="543E0050" w:rsidR="009C47FB" w:rsidRPr="003E5E72" w:rsidRDefault="009C47FB" w:rsidP="001D4762">
      <w:pPr>
        <w:pStyle w:val="CSParaa0"/>
      </w:pPr>
      <w:r w:rsidRPr="003E5E72">
        <w:t>avoid unnecessary interference with the passage of people and vehicles.</w:t>
      </w:r>
    </w:p>
    <w:p w14:paraId="5ADA4801" w14:textId="2AEFA9FE" w:rsidR="009C47FB" w:rsidRPr="003E5E72" w:rsidRDefault="009C47FB" w:rsidP="001D4762">
      <w:pPr>
        <w:pStyle w:val="CSPara111"/>
      </w:pPr>
      <w:r w:rsidRPr="003E5E72">
        <w:t>Without limiting the generality of the Managing Contractor’s obligations, they include:</w:t>
      </w:r>
    </w:p>
    <w:p w14:paraId="03093877" w14:textId="323B8A75" w:rsidR="009C47FB" w:rsidRPr="003E5E72" w:rsidRDefault="009C47FB" w:rsidP="001D4762">
      <w:pPr>
        <w:pStyle w:val="CSParaa0"/>
      </w:pPr>
      <w:r w:rsidRPr="003E5E72">
        <w:t>the provision of:</w:t>
      </w:r>
    </w:p>
    <w:p w14:paraId="13C7E880" w14:textId="70968593" w:rsidR="009C47FB" w:rsidRPr="003E5E72" w:rsidRDefault="009C47FB" w:rsidP="001D4762">
      <w:pPr>
        <w:pStyle w:val="CSParai"/>
      </w:pPr>
      <w:proofErr w:type="gramStart"/>
      <w:r w:rsidRPr="003E5E72">
        <w:t>barricades;</w:t>
      </w:r>
      <w:proofErr w:type="gramEnd"/>
    </w:p>
    <w:p w14:paraId="772F43FA" w14:textId="290F58A2" w:rsidR="009C47FB" w:rsidRPr="003E5E72" w:rsidRDefault="009C47FB" w:rsidP="001D4762">
      <w:pPr>
        <w:pStyle w:val="CSParai"/>
      </w:pPr>
      <w:proofErr w:type="gramStart"/>
      <w:r w:rsidRPr="003E5E72">
        <w:t>guards;</w:t>
      </w:r>
      <w:proofErr w:type="gramEnd"/>
    </w:p>
    <w:p w14:paraId="6B4FB79E" w14:textId="299099AC" w:rsidR="009C47FB" w:rsidRPr="003E5E72" w:rsidRDefault="009C47FB" w:rsidP="001D4762">
      <w:pPr>
        <w:pStyle w:val="CSParai"/>
      </w:pPr>
      <w:proofErr w:type="gramStart"/>
      <w:r w:rsidRPr="003E5E72">
        <w:t>fencing;</w:t>
      </w:r>
      <w:proofErr w:type="gramEnd"/>
    </w:p>
    <w:p w14:paraId="6C441485" w14:textId="1401FC0A" w:rsidR="009C47FB" w:rsidRPr="003E5E72" w:rsidRDefault="009C47FB" w:rsidP="001D4762">
      <w:pPr>
        <w:pStyle w:val="CSParai"/>
      </w:pPr>
      <w:r w:rsidRPr="003E5E72">
        <w:t xml:space="preserve">temporary </w:t>
      </w:r>
      <w:proofErr w:type="gramStart"/>
      <w:r w:rsidRPr="003E5E72">
        <w:t>roads;</w:t>
      </w:r>
      <w:proofErr w:type="gramEnd"/>
    </w:p>
    <w:p w14:paraId="0AD4105B" w14:textId="2D70F263" w:rsidR="009C47FB" w:rsidRPr="003E5E72" w:rsidRDefault="009C47FB" w:rsidP="001D4762">
      <w:pPr>
        <w:pStyle w:val="CSParai"/>
      </w:pPr>
      <w:proofErr w:type="gramStart"/>
      <w:r w:rsidRPr="003E5E72">
        <w:t>footpaths;</w:t>
      </w:r>
      <w:proofErr w:type="gramEnd"/>
    </w:p>
    <w:p w14:paraId="0484250A" w14:textId="5086A39B" w:rsidR="009C47FB" w:rsidRPr="003E5E72" w:rsidRDefault="009C47FB" w:rsidP="001D4762">
      <w:pPr>
        <w:pStyle w:val="CSParai"/>
      </w:pPr>
      <w:r w:rsidRPr="003E5E72">
        <w:t xml:space="preserve">warning </w:t>
      </w:r>
      <w:proofErr w:type="gramStart"/>
      <w:r w:rsidRPr="003E5E72">
        <w:t>signs;</w:t>
      </w:r>
      <w:proofErr w:type="gramEnd"/>
    </w:p>
    <w:p w14:paraId="5C8DAA07" w14:textId="2F3F800B" w:rsidR="009C47FB" w:rsidRPr="003E5E72" w:rsidRDefault="009C47FB" w:rsidP="001D4762">
      <w:pPr>
        <w:pStyle w:val="CSParai"/>
      </w:pPr>
      <w:proofErr w:type="gramStart"/>
      <w:r w:rsidRPr="003E5E72">
        <w:t>lighting;</w:t>
      </w:r>
      <w:proofErr w:type="gramEnd"/>
    </w:p>
    <w:p w14:paraId="41C0ADA1" w14:textId="1179F5A3" w:rsidR="009C47FB" w:rsidRPr="003E5E72" w:rsidRDefault="009C47FB" w:rsidP="001D4762">
      <w:pPr>
        <w:pStyle w:val="CSParai"/>
      </w:pPr>
      <w:proofErr w:type="gramStart"/>
      <w:r w:rsidRPr="003E5E72">
        <w:t>watching;</w:t>
      </w:r>
      <w:proofErr w:type="gramEnd"/>
    </w:p>
    <w:p w14:paraId="17D1C039" w14:textId="06D2C2D0" w:rsidR="009C47FB" w:rsidRPr="003E5E72" w:rsidRDefault="009C47FB" w:rsidP="001D4762">
      <w:pPr>
        <w:pStyle w:val="CSParai"/>
      </w:pPr>
      <w:r w:rsidRPr="003E5E72">
        <w:t>traffic flagging; and</w:t>
      </w:r>
    </w:p>
    <w:p w14:paraId="64C8102A" w14:textId="5E886B8B" w:rsidR="009C47FB" w:rsidRPr="003E5E72" w:rsidRDefault="009C47FB" w:rsidP="001D4762">
      <w:pPr>
        <w:pStyle w:val="CSParai"/>
      </w:pPr>
      <w:r w:rsidRPr="003E5E72">
        <w:t>safety helmets and clothing; and</w:t>
      </w:r>
    </w:p>
    <w:p w14:paraId="6A2103B5" w14:textId="699ED447" w:rsidR="009C47FB" w:rsidRPr="003E5E72" w:rsidRDefault="009C47FB" w:rsidP="001D4762">
      <w:pPr>
        <w:pStyle w:val="CSParaa0"/>
      </w:pPr>
      <w:r w:rsidRPr="003E5E72">
        <w:t>removal of obstructions and protection of services.</w:t>
      </w:r>
    </w:p>
    <w:p w14:paraId="0F98188A" w14:textId="47594718" w:rsidR="009C47FB" w:rsidRPr="003E5E72" w:rsidRDefault="009C47FB" w:rsidP="001D4762">
      <w:pPr>
        <w:pStyle w:val="CSPara111"/>
      </w:pPr>
      <w:r w:rsidRPr="003E5E72">
        <w:t>If the Managing Contractor or the employees or agents of the Managing Contractor damage property, including but not limited to public utilities and services and property on or adjacent to the Site, the Managing Contractor shall promptly make good the damage and pay any compensation which the law requires the Managing Contractor to pay.</w:t>
      </w:r>
    </w:p>
    <w:p w14:paraId="58F21B2E" w14:textId="3CF63235" w:rsidR="009C47FB" w:rsidRPr="003E5E72" w:rsidRDefault="009C47FB" w:rsidP="001D4762">
      <w:pPr>
        <w:pStyle w:val="CSPara111"/>
      </w:pPr>
      <w:r w:rsidRPr="003E5E72">
        <w:t>If the Managing Contractor fails to comply with an obligation under</w:t>
      </w:r>
      <w:r w:rsidR="00684BE4" w:rsidRPr="003E5E72">
        <w:t xml:space="preserve"> Clause</w:t>
      </w:r>
      <w:r w:rsidRPr="003E5E72">
        <w:t xml:space="preserve"> 26 the </w:t>
      </w:r>
      <w:proofErr w:type="gramStart"/>
      <w:r w:rsidRPr="003E5E72">
        <w:t>Principal</w:t>
      </w:r>
      <w:proofErr w:type="gramEnd"/>
      <w:r w:rsidRPr="003E5E72">
        <w:t xml:space="preserve"> may, in addition to any other remedy, perform the obligation on the Managing Contractor’s behalf and the cost incurred by the Principal shall be a debt due from the Managing Contractor to the Principal.</w:t>
      </w:r>
    </w:p>
    <w:p w14:paraId="5B09A4A0" w14:textId="26D16CBF" w:rsidR="009C47FB" w:rsidRPr="003E5E72" w:rsidRDefault="009C47FB" w:rsidP="001D4762">
      <w:pPr>
        <w:pStyle w:val="CSHeading6"/>
      </w:pPr>
      <w:bookmarkStart w:id="109" w:name="_Ref8137535"/>
      <w:r w:rsidRPr="003E5E72">
        <w:t>Occupational Health and Safety Audit</w:t>
      </w:r>
      <w:bookmarkEnd w:id="109"/>
    </w:p>
    <w:p w14:paraId="1BFD8411" w14:textId="1F29E5E2" w:rsidR="009C47FB" w:rsidRPr="003E5E72" w:rsidRDefault="009C47FB" w:rsidP="001D4762">
      <w:pPr>
        <w:pStyle w:val="CSPara111"/>
      </w:pPr>
      <w:r w:rsidRPr="003E5E72">
        <w:t>This</w:t>
      </w:r>
      <w:r w:rsidR="00684BE4" w:rsidRPr="003E5E72">
        <w:t xml:space="preserve"> Clause</w:t>
      </w:r>
      <w:r w:rsidRPr="003E5E72">
        <w:t xml:space="preserve"> 26.2 will apply unless otherwise noted in the Annexure.</w:t>
      </w:r>
    </w:p>
    <w:p w14:paraId="391C890B" w14:textId="6ADE5743" w:rsidR="00DD57EB" w:rsidRPr="003E5E72" w:rsidRDefault="00DD57EB" w:rsidP="006A74F0">
      <w:pPr>
        <w:pStyle w:val="CSPara111"/>
        <w:keepNext/>
      </w:pPr>
      <w:r w:rsidRPr="003E5E72">
        <w:t xml:space="preserve">For the purposes of </w:t>
      </w:r>
      <w:r w:rsidR="009C47FB" w:rsidRPr="003E5E72">
        <w:t>this</w:t>
      </w:r>
      <w:r w:rsidR="00684BE4" w:rsidRPr="003E5E72">
        <w:t xml:space="preserve"> Clause</w:t>
      </w:r>
      <w:r w:rsidR="009C47FB" w:rsidRPr="003E5E72">
        <w:t xml:space="preserve"> 26.2</w:t>
      </w:r>
      <w:r w:rsidRPr="003E5E72">
        <w:t>:</w:t>
      </w:r>
    </w:p>
    <w:p w14:paraId="000A95AF" w14:textId="51712937" w:rsidR="009F7216" w:rsidRPr="003E5E72" w:rsidRDefault="00DD57EB" w:rsidP="006501DE">
      <w:pPr>
        <w:pStyle w:val="CSParagraph"/>
      </w:pPr>
      <w:r w:rsidRPr="003E5E72">
        <w:t>‘</w:t>
      </w:r>
      <w:r w:rsidR="009C47FB" w:rsidRPr="003E5E72">
        <w:t>Accredited Auditor (Construction)</w:t>
      </w:r>
      <w:r w:rsidRPr="003E5E72">
        <w:t>’</w:t>
      </w:r>
      <w:r w:rsidR="009C47FB" w:rsidRPr="003E5E72">
        <w:t xml:space="preserve"> means a person accredited by Workplace Health and Safety Queensland as an occupational health and safety auditor to undertake auditing pursuant to the </w:t>
      </w:r>
      <w:r w:rsidR="009C47FB" w:rsidRPr="003E5E72">
        <w:rPr>
          <w:i/>
          <w:iCs/>
        </w:rPr>
        <w:t>Work Health and Safety Act 2011</w:t>
      </w:r>
      <w:r w:rsidR="009C47FB" w:rsidRPr="003E5E72">
        <w:t xml:space="preserve"> (Qld).</w:t>
      </w:r>
    </w:p>
    <w:p w14:paraId="52FAA5CE" w14:textId="56CEF831" w:rsidR="009C47FB" w:rsidRPr="003E5E72" w:rsidRDefault="009C47FB" w:rsidP="001D4762">
      <w:pPr>
        <w:pStyle w:val="CSPara111"/>
      </w:pPr>
      <w:r w:rsidRPr="003E5E72">
        <w:t xml:space="preserve">Within </w:t>
      </w:r>
      <w:r w:rsidR="002D16BE" w:rsidRPr="003E5E72">
        <w:t xml:space="preserve">10 </w:t>
      </w:r>
      <w:r w:rsidR="007A5CEF" w:rsidRPr="003E5E72">
        <w:t>Working D</w:t>
      </w:r>
      <w:r w:rsidRPr="003E5E72">
        <w:t>ays of the Date of Acceptance of Tender, the Managing Contractor must engage an Accredited Auditor (Construction) to perform the functions specified in the Contract.</w:t>
      </w:r>
    </w:p>
    <w:p w14:paraId="74B7B775" w14:textId="5D144A9D" w:rsidR="009C47FB" w:rsidRPr="003E5E72" w:rsidRDefault="009C47FB" w:rsidP="001D4762">
      <w:pPr>
        <w:pStyle w:val="CSPara111"/>
      </w:pPr>
      <w:r w:rsidRPr="003E5E72">
        <w:t xml:space="preserve">The cost of performance by the Accredited Auditor (Construction) of the required functions will be reimbursed by the </w:t>
      </w:r>
      <w:proofErr w:type="gramStart"/>
      <w:r w:rsidRPr="003E5E72">
        <w:t>Principal</w:t>
      </w:r>
      <w:proofErr w:type="gramEnd"/>
      <w:r w:rsidRPr="003E5E72">
        <w:t xml:space="preserve"> in accordance with the Contract. The reimbursable amount will be a debt due from the Principal to the Managing Contractor.</w:t>
      </w:r>
    </w:p>
    <w:p w14:paraId="47060BB9" w14:textId="611B87DD" w:rsidR="009C47FB" w:rsidRPr="003E5E72" w:rsidRDefault="009C47FB" w:rsidP="001D4762">
      <w:pPr>
        <w:pStyle w:val="CSPara111"/>
      </w:pPr>
      <w:r w:rsidRPr="003E5E72">
        <w:t>The Managing Contractor must ensure that the Accredited Auditor (Construction) engaged under Clause 26.2.3 has not:</w:t>
      </w:r>
    </w:p>
    <w:p w14:paraId="4DFC9ABD" w14:textId="313B7C8D" w:rsidR="009C47FB" w:rsidRPr="003E5E72" w:rsidRDefault="009C47FB" w:rsidP="001D4762">
      <w:pPr>
        <w:pStyle w:val="CSParaa0"/>
      </w:pPr>
      <w:r w:rsidRPr="003E5E72">
        <w:lastRenderedPageBreak/>
        <w:t>in the two years prior to the Date of Acceptance of Tender, had a business or employment relationship with the Managing Contractor including without limitation where the Accredited Auditor (Construction) has, either personally or as an employee or an agent of another person or entity, been involved in the development and/or maintenance of the Managing Contractor’s occupational health and safety management system in any capacity other than by reason of having been engaged as an Accredited Auditor (Construction); or</w:t>
      </w:r>
    </w:p>
    <w:p w14:paraId="6EC91907" w14:textId="3F4E42FF" w:rsidR="009C47FB" w:rsidRPr="003E5E72" w:rsidRDefault="009C47FB" w:rsidP="001D4762">
      <w:pPr>
        <w:pStyle w:val="CSParaa0"/>
      </w:pPr>
      <w:r w:rsidRPr="003E5E72">
        <w:t>been engaged by the Managing Contractor as an Accredited Auditor (Construction) more than three times within a 12</w:t>
      </w:r>
      <w:r w:rsidR="00C12EE4">
        <w:t>-</w:t>
      </w:r>
      <w:r w:rsidRPr="003E5E72">
        <w:t>month period to perform the functions specified in the Contract.</w:t>
      </w:r>
    </w:p>
    <w:p w14:paraId="33D20F9D" w14:textId="240FD338" w:rsidR="009C47FB" w:rsidRPr="003E5E72" w:rsidRDefault="009C47FB" w:rsidP="001D4762">
      <w:pPr>
        <w:pStyle w:val="CSPara111"/>
      </w:pPr>
      <w:r w:rsidRPr="003E5E72">
        <w:t xml:space="preserve">The Managing Contractor must provide copies of all reports and any corrective action notices received from the Accredited Auditor (Construction) to the Principal’s Representative within </w:t>
      </w:r>
      <w:r w:rsidR="002D16BE" w:rsidRPr="003E5E72">
        <w:t xml:space="preserve">3 </w:t>
      </w:r>
      <w:r w:rsidR="007A5CEF" w:rsidRPr="003E5E72">
        <w:t>Working D</w:t>
      </w:r>
      <w:r w:rsidRPr="003E5E72">
        <w:t>ays of receipt. In relation to corrective action notices, in addition to any other avenues available under the Contract:</w:t>
      </w:r>
    </w:p>
    <w:p w14:paraId="1CADCD6F" w14:textId="52260317" w:rsidR="009C47FB" w:rsidRPr="003E5E72" w:rsidRDefault="009C47FB" w:rsidP="001D4762">
      <w:pPr>
        <w:pStyle w:val="CSParaa0"/>
      </w:pPr>
      <w:r w:rsidRPr="003E5E72">
        <w:t>the Principal’s Representative may direct the Managing Contractor, by written notice, to carry out any required corrective action within the time specified in the Principal’s Representative’s notice; or</w:t>
      </w:r>
    </w:p>
    <w:p w14:paraId="52AED52B" w14:textId="285AF8FA" w:rsidR="009C47FB" w:rsidRPr="003E5E72" w:rsidRDefault="009C47FB" w:rsidP="001D4762">
      <w:pPr>
        <w:pStyle w:val="CSParaa0"/>
      </w:pPr>
      <w:r w:rsidRPr="003E5E72">
        <w:t xml:space="preserve">the </w:t>
      </w:r>
      <w:proofErr w:type="gramStart"/>
      <w:r w:rsidRPr="003E5E72">
        <w:t>Principal</w:t>
      </w:r>
      <w:proofErr w:type="gramEnd"/>
      <w:r w:rsidRPr="003E5E72">
        <w:t xml:space="preserve"> may take action under</w:t>
      </w:r>
      <w:r w:rsidR="00684BE4" w:rsidRPr="003E5E72">
        <w:t xml:space="preserve"> Clause</w:t>
      </w:r>
      <w:r w:rsidRPr="003E5E72">
        <w:t xml:space="preserve"> 27.</w:t>
      </w:r>
    </w:p>
    <w:p w14:paraId="1834B528" w14:textId="450E69A2" w:rsidR="009C47FB" w:rsidRPr="003E5E72" w:rsidRDefault="009C47FB" w:rsidP="001D4762">
      <w:pPr>
        <w:pStyle w:val="CSPara111"/>
      </w:pPr>
      <w:r w:rsidRPr="003E5E72">
        <w:t>A direction given under Clause 26.2.6(a) constitutes a direction under</w:t>
      </w:r>
      <w:r w:rsidR="00684BE4" w:rsidRPr="003E5E72">
        <w:t xml:space="preserve"> Clause</w:t>
      </w:r>
      <w:r w:rsidRPr="003E5E72">
        <w:t xml:space="preserve"> 42.2. If such a direction is given, the Managing Contractor must inform the Principal’s Representative in writing immediately upon completion of the corrective actions.</w:t>
      </w:r>
    </w:p>
    <w:p w14:paraId="39166D8A" w14:textId="79626A7E" w:rsidR="009C47FB" w:rsidRPr="003E5E72" w:rsidRDefault="009C47FB" w:rsidP="00FA4DA2">
      <w:pPr>
        <w:pStyle w:val="Heading3"/>
      </w:pPr>
      <w:bookmarkStart w:id="110" w:name="_Toc105612540"/>
      <w:r w:rsidRPr="003E5E72">
        <w:t>URGENT PROTECTION</w:t>
      </w:r>
      <w:bookmarkEnd w:id="110"/>
    </w:p>
    <w:p w14:paraId="2C750ED7" w14:textId="77777777" w:rsidR="009C47FB" w:rsidRPr="003E5E72" w:rsidRDefault="009C47FB" w:rsidP="00964931">
      <w:pPr>
        <w:pStyle w:val="CSPara11"/>
      </w:pPr>
      <w:r w:rsidRPr="003E5E72">
        <w:t xml:space="preserve">If urgent action is necessary to protect the work under the Contract, other property or people and the Managing Contractor fails to take the action, the </w:t>
      </w:r>
      <w:proofErr w:type="gramStart"/>
      <w:r w:rsidRPr="003E5E72">
        <w:t>Principal</w:t>
      </w:r>
      <w:proofErr w:type="gramEnd"/>
      <w:r w:rsidRPr="003E5E72">
        <w:t xml:space="preserve"> may take the necessary action. If the action was action which the Managing Contractor should have taken at the Managing Contractor’s cost, the cost incurred by the </w:t>
      </w:r>
      <w:proofErr w:type="gramStart"/>
      <w:r w:rsidRPr="003E5E72">
        <w:t>Principal</w:t>
      </w:r>
      <w:proofErr w:type="gramEnd"/>
      <w:r w:rsidRPr="003E5E72">
        <w:t xml:space="preserve"> shall be a debt due from the Managing Contractor.</w:t>
      </w:r>
    </w:p>
    <w:p w14:paraId="21C7216E" w14:textId="54F74B62" w:rsidR="009C47FB" w:rsidRPr="003E5E72" w:rsidRDefault="009C47FB" w:rsidP="00964931">
      <w:pPr>
        <w:pStyle w:val="CSPara11"/>
      </w:pPr>
      <w:r w:rsidRPr="003E5E72">
        <w:t xml:space="preserve">If time permits, the Principal’s Representative shall give the Managing Contractor prior written notice of the </w:t>
      </w:r>
      <w:proofErr w:type="gramStart"/>
      <w:r w:rsidRPr="003E5E72">
        <w:t>Principal’s</w:t>
      </w:r>
      <w:proofErr w:type="gramEnd"/>
      <w:r w:rsidRPr="003E5E72">
        <w:t xml:space="preserve"> intention to take action under this</w:t>
      </w:r>
      <w:r w:rsidR="00684BE4" w:rsidRPr="003E5E72">
        <w:t xml:space="preserve"> Clause</w:t>
      </w:r>
      <w:r w:rsidRPr="003E5E72">
        <w:t xml:space="preserve"> 27.</w:t>
      </w:r>
    </w:p>
    <w:p w14:paraId="6F5A2BD6" w14:textId="4F9C628D" w:rsidR="009C47FB" w:rsidRPr="003E5E72" w:rsidRDefault="009C47FB" w:rsidP="00FA4DA2">
      <w:pPr>
        <w:pStyle w:val="Heading3"/>
      </w:pPr>
      <w:bookmarkStart w:id="111" w:name="_Toc105612541"/>
      <w:r w:rsidRPr="003E5E72">
        <w:t>CARE OF THE WORK UNDER THE CONTRACT AND REINSTATEMENT OF DAMAGE</w:t>
      </w:r>
      <w:bookmarkEnd w:id="111"/>
    </w:p>
    <w:p w14:paraId="71509764" w14:textId="4B459AC7" w:rsidR="009C47FB" w:rsidRPr="003E5E72" w:rsidRDefault="009C47FB" w:rsidP="001D4762">
      <w:pPr>
        <w:pStyle w:val="CSHeading6"/>
      </w:pPr>
      <w:r w:rsidRPr="003E5E72">
        <w:t>Care of the Work Under the Contract</w:t>
      </w:r>
    </w:p>
    <w:p w14:paraId="3BCCD1D6" w14:textId="3D7DA1F3" w:rsidR="009C47FB" w:rsidRPr="003E5E72" w:rsidRDefault="009C47FB" w:rsidP="001D4762">
      <w:pPr>
        <w:pStyle w:val="CSPara111"/>
      </w:pPr>
      <w:r w:rsidRPr="003E5E72">
        <w:t>From and including the date of commencement of work under the Contract to 4.00 pm on the Date of Practical Completion of the Works, the Managing Contractor shall be responsible for the care of the work under the Contract.</w:t>
      </w:r>
    </w:p>
    <w:p w14:paraId="3B9AD7FB" w14:textId="77777777" w:rsidR="009C47FB" w:rsidRPr="003E5E72" w:rsidRDefault="009C47FB" w:rsidP="001D4762">
      <w:pPr>
        <w:pStyle w:val="CSPara111"/>
      </w:pPr>
      <w:r w:rsidRPr="003E5E72">
        <w:t>Without limiting the generality of the Managing Contractor’s obligations, the Managing Contractor:</w:t>
      </w:r>
    </w:p>
    <w:p w14:paraId="3E5C9ED6" w14:textId="17516957" w:rsidR="009C47FB" w:rsidRPr="003E5E72" w:rsidRDefault="009C47FB" w:rsidP="001D4762">
      <w:pPr>
        <w:pStyle w:val="CSParaa0"/>
      </w:pPr>
      <w:r w:rsidRPr="003E5E72">
        <w:t>shall be responsible for the care of:</w:t>
      </w:r>
    </w:p>
    <w:p w14:paraId="02464BBE" w14:textId="598F5202" w:rsidR="009C47FB" w:rsidRPr="003E5E72" w:rsidRDefault="009C47FB" w:rsidP="001D4762">
      <w:pPr>
        <w:pStyle w:val="CSParai"/>
      </w:pPr>
      <w:r w:rsidRPr="003E5E72">
        <w:t xml:space="preserve">unfixed items for which payment has been </w:t>
      </w:r>
      <w:proofErr w:type="gramStart"/>
      <w:r w:rsidRPr="003E5E72">
        <w:t>received;</w:t>
      </w:r>
      <w:proofErr w:type="gramEnd"/>
    </w:p>
    <w:p w14:paraId="5DD45CE3" w14:textId="4CC80000" w:rsidR="009C47FB" w:rsidRPr="003E5E72" w:rsidRDefault="009C47FB" w:rsidP="001D4762">
      <w:pPr>
        <w:pStyle w:val="CSParai"/>
      </w:pPr>
      <w:r w:rsidRPr="003E5E72">
        <w:t xml:space="preserve">things entrusted to the Managing Contractor by the Principal for the purpose of carrying out the work under the </w:t>
      </w:r>
      <w:proofErr w:type="gramStart"/>
      <w:r w:rsidRPr="003E5E72">
        <w:t>Contract;</w:t>
      </w:r>
      <w:proofErr w:type="gramEnd"/>
    </w:p>
    <w:p w14:paraId="36FC5865" w14:textId="2B641D0C" w:rsidR="009C47FB" w:rsidRPr="003E5E72" w:rsidRDefault="009C47FB" w:rsidP="001D4762">
      <w:pPr>
        <w:pStyle w:val="CSParai"/>
      </w:pPr>
      <w:r w:rsidRPr="003E5E72">
        <w:t xml:space="preserve">things brought on the Site by Subcontractors for the purpose of carrying out work under the </w:t>
      </w:r>
      <w:proofErr w:type="gramStart"/>
      <w:r w:rsidRPr="003E5E72">
        <w:t>Contract;</w:t>
      </w:r>
      <w:proofErr w:type="gramEnd"/>
    </w:p>
    <w:p w14:paraId="09D7E2B3" w14:textId="2B2EBB70" w:rsidR="009C47FB" w:rsidRPr="003E5E72" w:rsidRDefault="009C47FB" w:rsidP="001D4762">
      <w:pPr>
        <w:pStyle w:val="CSParai"/>
      </w:pPr>
      <w:r w:rsidRPr="003E5E72">
        <w:t>the Works; and</w:t>
      </w:r>
    </w:p>
    <w:p w14:paraId="3A20B5DC" w14:textId="610F98D4" w:rsidR="009C47FB" w:rsidRPr="003E5E72" w:rsidRDefault="009C47FB" w:rsidP="001D4762">
      <w:pPr>
        <w:pStyle w:val="CSParai"/>
      </w:pPr>
      <w:r w:rsidRPr="003E5E72">
        <w:t>the Temporary Works and constructional plant; and</w:t>
      </w:r>
    </w:p>
    <w:p w14:paraId="13ED81AE" w14:textId="7F21EF03" w:rsidR="009C47FB" w:rsidRPr="003E5E72" w:rsidRDefault="009C47FB" w:rsidP="001D4762">
      <w:pPr>
        <w:pStyle w:val="CSParaa0"/>
      </w:pPr>
      <w:r w:rsidRPr="003E5E72">
        <w:t>shall provide the storage and protection necessary to preserve these items and things, and the Works, the Temporary Works and constructional plant.</w:t>
      </w:r>
    </w:p>
    <w:p w14:paraId="1994B200" w14:textId="1AE1DA29" w:rsidR="009C47FB" w:rsidRPr="003E5E72" w:rsidRDefault="009C47FB" w:rsidP="001D4762">
      <w:pPr>
        <w:pStyle w:val="CSPara111"/>
      </w:pPr>
      <w:r w:rsidRPr="003E5E72">
        <w:t xml:space="preserve">After 4.00 pm on the Date of Practical Completion the Managing Contractor shall remain responsible for the care of outstanding work and items to be removed from the Site by the Managing Contractor and shall be </w:t>
      </w:r>
      <w:r w:rsidRPr="003E5E72">
        <w:lastRenderedPageBreak/>
        <w:t>liable for damage occasioned by the Managing Contractor in the course of completing outstanding work or complying with obligations under</w:t>
      </w:r>
      <w:r w:rsidR="00684BE4" w:rsidRPr="003E5E72">
        <w:t xml:space="preserve"> Clause</w:t>
      </w:r>
      <w:r w:rsidRPr="003E5E72">
        <w:t xml:space="preserve"> 43.1 and</w:t>
      </w:r>
      <w:r w:rsidR="00684BE4" w:rsidRPr="003E5E72">
        <w:t xml:space="preserve"> Clause</w:t>
      </w:r>
      <w:r w:rsidRPr="003E5E72">
        <w:t xml:space="preserve"> 51.</w:t>
      </w:r>
    </w:p>
    <w:p w14:paraId="787D6FE8" w14:textId="484F9165" w:rsidR="009C47FB" w:rsidRPr="003E5E72" w:rsidRDefault="009C47FB" w:rsidP="001D4762">
      <w:pPr>
        <w:pStyle w:val="CSHeading6"/>
      </w:pPr>
      <w:r w:rsidRPr="003E5E72">
        <w:t>Reinstatement</w:t>
      </w:r>
    </w:p>
    <w:p w14:paraId="7F3B032D" w14:textId="657B093F" w:rsidR="009C47FB" w:rsidRPr="003E5E72" w:rsidRDefault="009C47FB" w:rsidP="001D4762">
      <w:pPr>
        <w:pStyle w:val="CSParagraph"/>
      </w:pPr>
      <w:r w:rsidRPr="003E5E72">
        <w:t>If loss or damage occurs to anything while the Managing Contractor is responsible for its care, the Managing Contractor shall promptly ensure the loss or damage is made good unless the loss or damage is a direct consequence, without fault or omission on the part of the Managing Contractor, of an Excepted Risk defined in</w:t>
      </w:r>
      <w:r w:rsidR="00684BE4" w:rsidRPr="003E5E72">
        <w:t xml:space="preserve"> Clause</w:t>
      </w:r>
      <w:r w:rsidRPr="003E5E72">
        <w:t xml:space="preserve"> 28.3.</w:t>
      </w:r>
    </w:p>
    <w:p w14:paraId="15F5C4C5" w14:textId="2F89A603" w:rsidR="009C47FB" w:rsidRPr="003E5E72" w:rsidRDefault="009C47FB" w:rsidP="001D4762">
      <w:pPr>
        <w:pStyle w:val="CSHeading6"/>
      </w:pPr>
      <w:r w:rsidRPr="003E5E72">
        <w:t>Excepted Risks</w:t>
      </w:r>
    </w:p>
    <w:p w14:paraId="108A70F1" w14:textId="77777777" w:rsidR="009C47FB" w:rsidRPr="003E5E72" w:rsidRDefault="009C47FB" w:rsidP="001D4762">
      <w:pPr>
        <w:pStyle w:val="CSParagraph"/>
      </w:pPr>
      <w:r w:rsidRPr="003E5E72">
        <w:t>The Excepted Risks are:</w:t>
      </w:r>
    </w:p>
    <w:p w14:paraId="2A1B89F2" w14:textId="50D742B9" w:rsidR="009C47FB" w:rsidRPr="003E5E72" w:rsidRDefault="009C47FB" w:rsidP="001D4762">
      <w:pPr>
        <w:pStyle w:val="CSParaa0"/>
      </w:pPr>
      <w:r w:rsidRPr="003E5E72">
        <w:t xml:space="preserve">any negligent act or omission of the Principal, the Principal’s Representative or the employees, other contractors, </w:t>
      </w:r>
      <w:r w:rsidR="00E86211" w:rsidRPr="003E5E72">
        <w:t>consultants,</w:t>
      </w:r>
      <w:r w:rsidRPr="003E5E72">
        <w:t xml:space="preserve"> or agents of the </w:t>
      </w:r>
      <w:proofErr w:type="gramStart"/>
      <w:r w:rsidRPr="003E5E72">
        <w:t>Principal;</w:t>
      </w:r>
      <w:proofErr w:type="gramEnd"/>
    </w:p>
    <w:p w14:paraId="7D87CBD2" w14:textId="53DB405F" w:rsidR="009C47FB" w:rsidRPr="003E5E72" w:rsidRDefault="009C47FB" w:rsidP="001D4762">
      <w:pPr>
        <w:pStyle w:val="CSParaa0"/>
      </w:pPr>
      <w:r w:rsidRPr="003E5E72">
        <w:t xml:space="preserve">any risk specifically </w:t>
      </w:r>
      <w:proofErr w:type="gramStart"/>
      <w:r w:rsidRPr="003E5E72">
        <w:t>excepted</w:t>
      </w:r>
      <w:proofErr w:type="gramEnd"/>
      <w:r w:rsidRPr="003E5E72">
        <w:t xml:space="preserve"> in the Contract;</w:t>
      </w:r>
    </w:p>
    <w:p w14:paraId="5DA33F5B" w14:textId="6D278267" w:rsidR="009C47FB" w:rsidRPr="003E5E72" w:rsidRDefault="009C47FB" w:rsidP="001D4762">
      <w:pPr>
        <w:pStyle w:val="CSParaa0"/>
      </w:pPr>
      <w:r w:rsidRPr="003E5E72">
        <w:t xml:space="preserve">war, invasion, act of foreign enemies, hostilities, (whether war be declared or not), civil war, terrorism, rebellion, revolution, insurrection or military or usurped power, martial </w:t>
      </w:r>
      <w:r w:rsidR="00E86211" w:rsidRPr="003E5E72">
        <w:t>law,</w:t>
      </w:r>
      <w:r w:rsidRPr="003E5E72">
        <w:t xml:space="preserve"> or confiscation by order of any Government or public </w:t>
      </w:r>
      <w:proofErr w:type="gramStart"/>
      <w:r w:rsidRPr="003E5E72">
        <w:t>authority;</w:t>
      </w:r>
      <w:proofErr w:type="gramEnd"/>
    </w:p>
    <w:p w14:paraId="5AC280DD" w14:textId="03CB03D2" w:rsidR="009C47FB" w:rsidRPr="003E5E72" w:rsidRDefault="009C47FB" w:rsidP="001D4762">
      <w:pPr>
        <w:pStyle w:val="CSParaa0"/>
      </w:pPr>
      <w:r w:rsidRPr="003E5E72">
        <w:t xml:space="preserve">ionising radiations or contamination by radioactivity from any nuclear fuel or from any nuclear waste from the combustion of nuclear fuel not caused by the Managing Contractor or the Managing Contractor’s employees or </w:t>
      </w:r>
      <w:proofErr w:type="gramStart"/>
      <w:r w:rsidRPr="003E5E72">
        <w:t>agents;</w:t>
      </w:r>
      <w:proofErr w:type="gramEnd"/>
    </w:p>
    <w:p w14:paraId="72D69352" w14:textId="1F480BCF" w:rsidR="009C47FB" w:rsidRPr="003E5E72" w:rsidRDefault="009C47FB" w:rsidP="001D4762">
      <w:pPr>
        <w:pStyle w:val="CSParaa0"/>
      </w:pPr>
      <w:r w:rsidRPr="003E5E72">
        <w:t xml:space="preserve">use or occupation by the </w:t>
      </w:r>
      <w:proofErr w:type="gramStart"/>
      <w:r w:rsidRPr="003E5E72">
        <w:t>Principal</w:t>
      </w:r>
      <w:proofErr w:type="gramEnd"/>
      <w:r w:rsidRPr="003E5E72">
        <w:t xml:space="preserve"> or the employees or agents of the Principal or other contractors or consultants to the Principal (not being employed by the Managing Contractor) of any part of the Works or the Temporary Works; and</w:t>
      </w:r>
    </w:p>
    <w:p w14:paraId="2CDEA65A" w14:textId="7BF464E5" w:rsidR="009C47FB" w:rsidRPr="003E5E72" w:rsidRDefault="009C47FB" w:rsidP="001D4762">
      <w:pPr>
        <w:pStyle w:val="CSParaa0"/>
      </w:pPr>
      <w:r w:rsidRPr="003E5E72">
        <w:t xml:space="preserve">any part of the design of the work under the Contract that is the </w:t>
      </w:r>
      <w:proofErr w:type="gramStart"/>
      <w:r w:rsidRPr="003E5E72">
        <w:t>Principal’s</w:t>
      </w:r>
      <w:proofErr w:type="gramEnd"/>
      <w:r w:rsidRPr="003E5E72">
        <w:t xml:space="preserve"> responsibility.</w:t>
      </w:r>
    </w:p>
    <w:p w14:paraId="74A0A462" w14:textId="72BA8BA1" w:rsidR="009C47FB" w:rsidRPr="003E5E72" w:rsidRDefault="009C47FB" w:rsidP="00FA4DA2">
      <w:pPr>
        <w:pStyle w:val="Heading3"/>
      </w:pPr>
      <w:bookmarkStart w:id="112" w:name="_Toc105612542"/>
      <w:r w:rsidRPr="003E5E72">
        <w:t>DAMAGE TO PERSONS AND PROPERTY OTHER THAN THE WORK UNDER THE CONTRACT</w:t>
      </w:r>
      <w:bookmarkEnd w:id="112"/>
    </w:p>
    <w:p w14:paraId="51CF2DB3" w14:textId="4EB27E28" w:rsidR="009C47FB" w:rsidRPr="003E5E72" w:rsidRDefault="009C47FB" w:rsidP="001D4762">
      <w:pPr>
        <w:pStyle w:val="CSHeading6"/>
      </w:pPr>
      <w:r w:rsidRPr="003E5E72">
        <w:t>Indemnity by the Managing Contractor</w:t>
      </w:r>
    </w:p>
    <w:p w14:paraId="14190DA9" w14:textId="3C1E9220" w:rsidR="009C47FB" w:rsidRPr="003E5E72" w:rsidRDefault="009C47FB" w:rsidP="001D4762">
      <w:pPr>
        <w:pStyle w:val="CSPara111"/>
      </w:pPr>
      <w:r w:rsidRPr="003E5E72">
        <w:t>The following</w:t>
      </w:r>
      <w:r w:rsidR="00684BE4" w:rsidRPr="003E5E72">
        <w:t xml:space="preserve"> Clause</w:t>
      </w:r>
      <w:r w:rsidRPr="003E5E72">
        <w:t xml:space="preserve"> 29.1.3 shall not apply to:</w:t>
      </w:r>
    </w:p>
    <w:p w14:paraId="202DD9DF" w14:textId="09D3442B" w:rsidR="009C47FB" w:rsidRPr="003E5E72" w:rsidRDefault="009C47FB" w:rsidP="001D4762">
      <w:pPr>
        <w:pStyle w:val="CSParaa0"/>
      </w:pPr>
      <w:r w:rsidRPr="003E5E72">
        <w:t xml:space="preserve">the extent that the liability of the Managing Contractor is limited by another provision of the </w:t>
      </w:r>
      <w:proofErr w:type="gramStart"/>
      <w:r w:rsidRPr="003E5E72">
        <w:t>Contract;</w:t>
      </w:r>
      <w:proofErr w:type="gramEnd"/>
    </w:p>
    <w:p w14:paraId="1A0C12CF" w14:textId="1D416723" w:rsidR="009C47FB" w:rsidRPr="003E5E72" w:rsidRDefault="009C47FB" w:rsidP="001D4762">
      <w:pPr>
        <w:pStyle w:val="CSParaa0"/>
      </w:pPr>
      <w:r w:rsidRPr="003E5E72">
        <w:t xml:space="preserve">any other right of the </w:t>
      </w:r>
      <w:proofErr w:type="gramStart"/>
      <w:r w:rsidRPr="003E5E72">
        <w:t>Principal</w:t>
      </w:r>
      <w:proofErr w:type="gramEnd"/>
      <w:r w:rsidRPr="003E5E72">
        <w:t xml:space="preserve"> to be indemnified by the Managing Contractor;</w:t>
      </w:r>
    </w:p>
    <w:p w14:paraId="5C3A5E06" w14:textId="7BD8A01A" w:rsidR="009C47FB" w:rsidRPr="003E5E72" w:rsidRDefault="009C47FB" w:rsidP="001D4762">
      <w:pPr>
        <w:pStyle w:val="CSParaa0"/>
      </w:pPr>
      <w:r w:rsidRPr="003E5E72">
        <w:t>things for the care of which the Managing Contractor is responsible under</w:t>
      </w:r>
      <w:r w:rsidR="00684BE4" w:rsidRPr="003E5E72">
        <w:t xml:space="preserve"> Clause</w:t>
      </w:r>
      <w:r w:rsidRPr="003E5E72">
        <w:t xml:space="preserve"> </w:t>
      </w:r>
      <w:proofErr w:type="gramStart"/>
      <w:r w:rsidRPr="003E5E72">
        <w:t>28.1;</w:t>
      </w:r>
      <w:proofErr w:type="gramEnd"/>
    </w:p>
    <w:p w14:paraId="4635E951" w14:textId="1E5E3548" w:rsidR="009C47FB" w:rsidRPr="003E5E72" w:rsidRDefault="009C47FB" w:rsidP="001D4762">
      <w:pPr>
        <w:pStyle w:val="CSParaa0"/>
      </w:pPr>
      <w:r w:rsidRPr="003E5E72">
        <w:t xml:space="preserve">claims in respect of the right of the </w:t>
      </w:r>
      <w:proofErr w:type="gramStart"/>
      <w:r w:rsidRPr="003E5E72">
        <w:t>Principal</w:t>
      </w:r>
      <w:proofErr w:type="gramEnd"/>
      <w:r w:rsidRPr="003E5E72">
        <w:t xml:space="preserve"> to construct the work under the Contract on the Site; or</w:t>
      </w:r>
    </w:p>
    <w:p w14:paraId="1D4499CD" w14:textId="29F9C923" w:rsidR="009C47FB" w:rsidRPr="003E5E72" w:rsidRDefault="009C47FB" w:rsidP="001D4762">
      <w:pPr>
        <w:pStyle w:val="CSParaa0"/>
      </w:pPr>
      <w:r w:rsidRPr="003E5E72">
        <w:t>damage which is the unavoidable result of the construction of the Works.</w:t>
      </w:r>
    </w:p>
    <w:p w14:paraId="6BCD0AFD" w14:textId="4082F46A" w:rsidR="009C47FB" w:rsidRPr="003E5E72" w:rsidRDefault="009C47FB" w:rsidP="001D4762">
      <w:pPr>
        <w:pStyle w:val="CSPara111"/>
      </w:pPr>
      <w:r w:rsidRPr="003E5E72">
        <w:t>Insofar as this</w:t>
      </w:r>
      <w:r w:rsidR="00684BE4" w:rsidRPr="003E5E72">
        <w:t xml:space="preserve"> Clause</w:t>
      </w:r>
      <w:r w:rsidRPr="003E5E72">
        <w:t xml:space="preserve"> 29.1 applies to property, it applies to property other than the work under the Contract.</w:t>
      </w:r>
    </w:p>
    <w:p w14:paraId="342B6A9F" w14:textId="09ABA8CE" w:rsidR="009C47FB" w:rsidRPr="003E5E72" w:rsidRDefault="009C47FB" w:rsidP="001D4762">
      <w:pPr>
        <w:pStyle w:val="CSPara111"/>
      </w:pPr>
      <w:r w:rsidRPr="003E5E72">
        <w:t xml:space="preserve">The Managing Contractor shall indemnify the </w:t>
      </w:r>
      <w:proofErr w:type="gramStart"/>
      <w:r w:rsidRPr="003E5E72">
        <w:t>Principal</w:t>
      </w:r>
      <w:proofErr w:type="gramEnd"/>
      <w:r w:rsidRPr="003E5E72">
        <w:t xml:space="preserve"> against:</w:t>
      </w:r>
    </w:p>
    <w:p w14:paraId="00A62005" w14:textId="08EAEC35" w:rsidR="009C47FB" w:rsidRPr="003E5E72" w:rsidRDefault="009C47FB" w:rsidP="001D4762">
      <w:pPr>
        <w:pStyle w:val="CSParaa0"/>
      </w:pPr>
      <w:r w:rsidRPr="003E5E72">
        <w:t xml:space="preserve">loss of or damage to property of the </w:t>
      </w:r>
      <w:proofErr w:type="gramStart"/>
      <w:r w:rsidRPr="003E5E72">
        <w:t>Principal</w:t>
      </w:r>
      <w:proofErr w:type="gramEnd"/>
      <w:r w:rsidRPr="003E5E72">
        <w:t>, including existing property in or upon which the work under the Contract is being carried out; and</w:t>
      </w:r>
    </w:p>
    <w:p w14:paraId="00271385" w14:textId="7AE760CB" w:rsidR="009C47FB" w:rsidRPr="003E5E72" w:rsidRDefault="009C47FB" w:rsidP="001D4762">
      <w:pPr>
        <w:pStyle w:val="CSParaa0"/>
      </w:pPr>
      <w:r w:rsidRPr="003E5E72">
        <w:t xml:space="preserve">claims by any person against the </w:t>
      </w:r>
      <w:proofErr w:type="gramStart"/>
      <w:r w:rsidRPr="003E5E72">
        <w:t>Principal</w:t>
      </w:r>
      <w:proofErr w:type="gramEnd"/>
      <w:r w:rsidRPr="003E5E72">
        <w:t xml:space="preserve"> in respect of personal injury or death or loss of or damage to any property</w:t>
      </w:r>
      <w:r w:rsidR="00291EE3" w:rsidRPr="003E5E72">
        <w:t>;</w:t>
      </w:r>
    </w:p>
    <w:p w14:paraId="76249587" w14:textId="77777777" w:rsidR="009C47FB" w:rsidRPr="003E5E72" w:rsidRDefault="009C47FB" w:rsidP="001D4762">
      <w:pPr>
        <w:pStyle w:val="CSParagraph"/>
      </w:pPr>
      <w:r w:rsidRPr="003E5E72">
        <w:t xml:space="preserve">arising out of or as a consequence of the carrying out by the Managing Contractor of the work under the Contract, but the Managing Contractor’s liability to indemnify the </w:t>
      </w:r>
      <w:proofErr w:type="gramStart"/>
      <w:r w:rsidRPr="003E5E72">
        <w:t>Principal</w:t>
      </w:r>
      <w:proofErr w:type="gramEnd"/>
      <w:r w:rsidRPr="003E5E72">
        <w:t xml:space="preserve"> shall be reduced proportionally to the extent that the act or omission of the Principal or employees, consultants, other contractors or agents of </w:t>
      </w:r>
      <w:r w:rsidRPr="003E5E72">
        <w:lastRenderedPageBreak/>
        <w:t>the Principal (not being employed by the Managing Contractor) may have contributed to the loss, damage, death or injury.</w:t>
      </w:r>
    </w:p>
    <w:p w14:paraId="74895AEE" w14:textId="309E9FCC" w:rsidR="009C47FB" w:rsidRPr="003E5E72" w:rsidRDefault="009C47FB" w:rsidP="001D4762">
      <w:pPr>
        <w:pStyle w:val="CSHeading6"/>
      </w:pPr>
      <w:r w:rsidRPr="003E5E72">
        <w:t>Indemnity by the Principal</w:t>
      </w:r>
    </w:p>
    <w:p w14:paraId="54724CC7" w14:textId="1979473B" w:rsidR="009C47FB" w:rsidRPr="003E5E72" w:rsidRDefault="009C47FB" w:rsidP="001D4762">
      <w:pPr>
        <w:pStyle w:val="CSParagraph"/>
      </w:pPr>
      <w:r w:rsidRPr="003E5E72">
        <w:t xml:space="preserve">The </w:t>
      </w:r>
      <w:proofErr w:type="gramStart"/>
      <w:r w:rsidRPr="003E5E72">
        <w:t>Principal</w:t>
      </w:r>
      <w:proofErr w:type="gramEnd"/>
      <w:r w:rsidRPr="003E5E72">
        <w:t xml:space="preserve"> shall indemnify the Managing Contractor in respect to claims referred to in</w:t>
      </w:r>
      <w:r w:rsidR="00684BE4" w:rsidRPr="003E5E72">
        <w:t xml:space="preserve"> Clause</w:t>
      </w:r>
      <w:r w:rsidRPr="003E5E72">
        <w:t xml:space="preserve"> 29.1.1(d).</w:t>
      </w:r>
    </w:p>
    <w:p w14:paraId="3FF852EC" w14:textId="19779153" w:rsidR="009C47FB" w:rsidRPr="003E5E72" w:rsidRDefault="009C47FB" w:rsidP="00FA4DA2">
      <w:pPr>
        <w:pStyle w:val="Heading3"/>
      </w:pPr>
      <w:bookmarkStart w:id="113" w:name="_Ref8810417"/>
      <w:bookmarkStart w:id="114" w:name="_Toc105612543"/>
      <w:r w:rsidRPr="003E5E72">
        <w:t>INSURANCE OF THE WORK UNDER THE CONTRACT</w:t>
      </w:r>
      <w:bookmarkEnd w:id="113"/>
      <w:bookmarkEnd w:id="114"/>
    </w:p>
    <w:p w14:paraId="3491FF67" w14:textId="5CAE6318" w:rsidR="009C47FB" w:rsidRPr="003E5E72" w:rsidRDefault="009C47FB" w:rsidP="001D4762">
      <w:pPr>
        <w:pStyle w:val="CSPara11"/>
      </w:pPr>
      <w:r w:rsidRPr="003E5E72">
        <w:t>Before the Managing Contractor commences work on the Site (including Early Works) the Managing Contractor shall take out an insurance policy covering all the things referred to in</w:t>
      </w:r>
      <w:r w:rsidR="00684BE4" w:rsidRPr="003E5E72">
        <w:t xml:space="preserve"> Clause</w:t>
      </w:r>
      <w:r w:rsidRPr="003E5E72">
        <w:t xml:space="preserve"> 28.1 against loss or damage until the Managing Contractor ceases to be responsible for their care.</w:t>
      </w:r>
    </w:p>
    <w:p w14:paraId="5FFFD9D3" w14:textId="291C868F" w:rsidR="009C47FB" w:rsidRPr="003E5E72" w:rsidRDefault="009C47FB" w:rsidP="001D4762">
      <w:pPr>
        <w:pStyle w:val="CSPara11"/>
      </w:pPr>
      <w:r w:rsidRPr="003E5E72">
        <w:t>Without limiting the generality of the obligation to insure, the policy shall cover the Managing Contractor’s liabilities under</w:t>
      </w:r>
      <w:r w:rsidR="00684BE4" w:rsidRPr="003E5E72">
        <w:t xml:space="preserve"> Clause</w:t>
      </w:r>
      <w:r w:rsidRPr="003E5E72">
        <w:t xml:space="preserve"> 28.2 and things in storage off Site and in transit to the Site.</w:t>
      </w:r>
    </w:p>
    <w:p w14:paraId="75545176" w14:textId="0FB80787" w:rsidR="009C47FB" w:rsidRPr="003E5E72" w:rsidRDefault="009C47FB" w:rsidP="001D4762">
      <w:pPr>
        <w:pStyle w:val="CSPara11"/>
      </w:pPr>
      <w:r w:rsidRPr="003E5E72">
        <w:t>The insurance cover may exclude:</w:t>
      </w:r>
    </w:p>
    <w:p w14:paraId="3EC60597" w14:textId="377464C7" w:rsidR="009C47FB" w:rsidRPr="003E5E72" w:rsidRDefault="009C47FB" w:rsidP="001D4762">
      <w:pPr>
        <w:pStyle w:val="CSParaa0"/>
      </w:pPr>
      <w:r w:rsidRPr="003E5E72">
        <w:t xml:space="preserve">the cost of making good fair wear and tear or gradual deterioration but shall not exclude the loss or damage resulting </w:t>
      </w:r>
      <w:proofErr w:type="gramStart"/>
      <w:r w:rsidRPr="003E5E72">
        <w:t>therefrom;</w:t>
      </w:r>
      <w:proofErr w:type="gramEnd"/>
    </w:p>
    <w:p w14:paraId="4DD15715" w14:textId="37A4730C" w:rsidR="009C47FB" w:rsidRPr="003E5E72" w:rsidRDefault="009C47FB" w:rsidP="001D4762">
      <w:pPr>
        <w:pStyle w:val="CSParaa0"/>
      </w:pPr>
      <w:r w:rsidRPr="003E5E72">
        <w:t xml:space="preserve">the cost of making good faulty design, workmanship and materials but shall not exclude the loss or damage resulting </w:t>
      </w:r>
      <w:proofErr w:type="gramStart"/>
      <w:r w:rsidRPr="003E5E72">
        <w:t>therefrom;</w:t>
      </w:r>
      <w:proofErr w:type="gramEnd"/>
    </w:p>
    <w:p w14:paraId="7306A9AD" w14:textId="2ECE5676" w:rsidR="009C47FB" w:rsidRPr="003E5E72" w:rsidRDefault="009C47FB" w:rsidP="001D4762">
      <w:pPr>
        <w:pStyle w:val="CSParaa0"/>
      </w:pPr>
      <w:r w:rsidRPr="003E5E72">
        <w:t xml:space="preserve">consequential loss of any kind, but shall not exclude loss of or damage to the </w:t>
      </w:r>
      <w:proofErr w:type="gramStart"/>
      <w:r w:rsidRPr="003E5E72">
        <w:t>Works;</w:t>
      </w:r>
      <w:proofErr w:type="gramEnd"/>
    </w:p>
    <w:p w14:paraId="61A84503" w14:textId="04E52B5C" w:rsidR="009C47FB" w:rsidRPr="003E5E72" w:rsidRDefault="009C47FB" w:rsidP="001D4762">
      <w:pPr>
        <w:pStyle w:val="CSParaa0"/>
      </w:pPr>
      <w:r w:rsidRPr="003E5E72">
        <w:t>damages for delay in completing or for the failure to complete the Works;</w:t>
      </w:r>
      <w:r w:rsidR="00291EE3" w:rsidRPr="003E5E72">
        <w:t xml:space="preserve"> and</w:t>
      </w:r>
    </w:p>
    <w:p w14:paraId="0F6C64FA" w14:textId="17245F0F" w:rsidR="009C47FB" w:rsidRPr="003E5E72" w:rsidRDefault="009C47FB" w:rsidP="001D4762">
      <w:pPr>
        <w:pStyle w:val="CSParaa0"/>
      </w:pPr>
      <w:r w:rsidRPr="003E5E72">
        <w:t>loss or damage resulting from the Excepted Risks</w:t>
      </w:r>
      <w:r w:rsidR="00F81CE7" w:rsidRPr="003E5E72">
        <w:t xml:space="preserve"> in Clauses</w:t>
      </w:r>
      <w:r w:rsidRPr="003E5E72">
        <w:t xml:space="preserve"> 28.3(b), 28.3(c) and 28.3(d).</w:t>
      </w:r>
    </w:p>
    <w:p w14:paraId="4C6A78FA" w14:textId="46BA98FF" w:rsidR="009C47FB" w:rsidRPr="003E5E72" w:rsidRDefault="009C47FB" w:rsidP="001D4762">
      <w:pPr>
        <w:pStyle w:val="CSPara11"/>
      </w:pPr>
      <w:bookmarkStart w:id="115" w:name="_Ref8137805"/>
      <w:r w:rsidRPr="003E5E72">
        <w:t>The insurance cover shall be for an amount no less than the sum of:</w:t>
      </w:r>
      <w:bookmarkEnd w:id="115"/>
    </w:p>
    <w:p w14:paraId="2BAFE477" w14:textId="074AF0A0" w:rsidR="009C47FB" w:rsidRPr="003E5E72" w:rsidRDefault="009C47FB" w:rsidP="001D4762">
      <w:pPr>
        <w:pStyle w:val="CSParaa0"/>
      </w:pPr>
      <w:bookmarkStart w:id="116" w:name="_Ref8138056"/>
      <w:r w:rsidRPr="003E5E72">
        <w:t xml:space="preserve">the base amount stated in the </w:t>
      </w:r>
      <w:proofErr w:type="gramStart"/>
      <w:r w:rsidRPr="003E5E72">
        <w:t>Annexure;</w:t>
      </w:r>
      <w:bookmarkEnd w:id="116"/>
      <w:proofErr w:type="gramEnd"/>
    </w:p>
    <w:p w14:paraId="15DC7450" w14:textId="3ADE68DA" w:rsidR="009C47FB" w:rsidRPr="003E5E72" w:rsidRDefault="009C47FB" w:rsidP="001D4762">
      <w:pPr>
        <w:pStyle w:val="CSParaa0"/>
      </w:pPr>
      <w:bookmarkStart w:id="117" w:name="_Ref8138148"/>
      <w:r w:rsidRPr="003E5E72">
        <w:t xml:space="preserve">the amount stated in the Annexure to provide for costs of demolition and removal of </w:t>
      </w:r>
      <w:proofErr w:type="gramStart"/>
      <w:r w:rsidRPr="003E5E72">
        <w:t>debris;</w:t>
      </w:r>
      <w:bookmarkEnd w:id="117"/>
      <w:proofErr w:type="gramEnd"/>
    </w:p>
    <w:p w14:paraId="4566D4B0" w14:textId="3CD7A98F" w:rsidR="009C47FB" w:rsidRPr="003E5E72" w:rsidRDefault="009C47FB" w:rsidP="001D4762">
      <w:pPr>
        <w:pStyle w:val="CSParaa0"/>
      </w:pPr>
      <w:bookmarkStart w:id="118" w:name="_Ref8138182"/>
      <w:r w:rsidRPr="003E5E72">
        <w:t xml:space="preserve">the amount stated in the Annexure to cover fees of </w:t>
      </w:r>
      <w:proofErr w:type="gramStart"/>
      <w:r w:rsidRPr="003E5E72">
        <w:t>Consultants;</w:t>
      </w:r>
      <w:bookmarkEnd w:id="118"/>
      <w:proofErr w:type="gramEnd"/>
    </w:p>
    <w:p w14:paraId="14FA438D" w14:textId="5FDB3872" w:rsidR="009C47FB" w:rsidRPr="003E5E72" w:rsidRDefault="009C47FB" w:rsidP="001D4762">
      <w:pPr>
        <w:pStyle w:val="CSParaa0"/>
      </w:pPr>
      <w:bookmarkStart w:id="119" w:name="_Ref8138193"/>
      <w:r w:rsidRPr="003E5E72">
        <w:t xml:space="preserve">the value stated in the Annexure of any materials or things to be supplied by the </w:t>
      </w:r>
      <w:proofErr w:type="gramStart"/>
      <w:r w:rsidRPr="003E5E72">
        <w:t>Principal</w:t>
      </w:r>
      <w:proofErr w:type="gramEnd"/>
      <w:r w:rsidRPr="003E5E72">
        <w:t xml:space="preserve"> for the purposes of the work under the Contract; and</w:t>
      </w:r>
      <w:bookmarkEnd w:id="119"/>
    </w:p>
    <w:p w14:paraId="5FFE2301" w14:textId="777DDBAC" w:rsidR="009C47FB" w:rsidRPr="003E5E72" w:rsidRDefault="009C47FB" w:rsidP="001D4762">
      <w:pPr>
        <w:pStyle w:val="CSParaa0"/>
      </w:pPr>
      <w:r w:rsidRPr="003E5E72">
        <w:t>the additional amount or percentage of the total of the items referred to in</w:t>
      </w:r>
      <w:r w:rsidR="00684BE4" w:rsidRPr="003E5E72">
        <w:t xml:space="preserve"> Clause</w:t>
      </w:r>
      <w:r w:rsidRPr="003E5E72">
        <w:t xml:space="preserve">s </w:t>
      </w:r>
      <w:r w:rsidR="00C67796" w:rsidRPr="003E5E72">
        <w:t>30.4</w:t>
      </w:r>
      <w:r w:rsidRPr="003E5E72">
        <w:t xml:space="preserve">(a), </w:t>
      </w:r>
      <w:r w:rsidR="00C67796" w:rsidRPr="003E5E72">
        <w:t>30.4</w:t>
      </w:r>
      <w:r w:rsidRPr="003E5E72">
        <w:t xml:space="preserve">(b), </w:t>
      </w:r>
      <w:r w:rsidR="00C67796" w:rsidRPr="003E5E72">
        <w:t>30.4</w:t>
      </w:r>
      <w:r w:rsidRPr="003E5E72">
        <w:t xml:space="preserve">(c), and </w:t>
      </w:r>
      <w:r w:rsidR="00C67796" w:rsidRPr="003E5E72">
        <w:t>30.4</w:t>
      </w:r>
      <w:r w:rsidRPr="003E5E72">
        <w:t>(d) stated in the Annexure.</w:t>
      </w:r>
    </w:p>
    <w:p w14:paraId="3391D2B4" w14:textId="0CBAAE0E" w:rsidR="009C47FB" w:rsidRPr="003E5E72" w:rsidRDefault="009C47FB" w:rsidP="001D4762">
      <w:pPr>
        <w:pStyle w:val="CSPara11"/>
      </w:pPr>
      <w:r w:rsidRPr="003E5E72">
        <w:t>The insurance policy shall be in the joint names of the Principal and the Managing Contractor and shall cover the Principal, the Managing Contractor, the Consultants and all Subcontractors employed from time to time in relation to the work under the Contract for their respective rights, interests and liabilities and, if specified elsewhere in the Contract or directed by the Principal’s Representative, shall be effected with an insurer and in terms both approved in writing by the Principal (such approval not to be unreasonably withheld). The policy shall be maintained until the Managing Contractor ceases to be responsible under</w:t>
      </w:r>
      <w:r w:rsidR="00684BE4" w:rsidRPr="003E5E72">
        <w:t xml:space="preserve"> Clause</w:t>
      </w:r>
      <w:r w:rsidRPr="003E5E72">
        <w:t xml:space="preserve"> 28.1 for the care of anything.</w:t>
      </w:r>
    </w:p>
    <w:p w14:paraId="7C4D0819" w14:textId="422DCC28" w:rsidR="009C47FB" w:rsidRPr="003E5E72" w:rsidRDefault="009C47FB" w:rsidP="00D511C7">
      <w:pPr>
        <w:pStyle w:val="Heading3"/>
      </w:pPr>
      <w:bookmarkStart w:id="120" w:name="_Ref8138268"/>
      <w:bookmarkStart w:id="121" w:name="_Toc105612544"/>
      <w:r w:rsidRPr="003E5E72">
        <w:t>PUBLIC LIABILITY INSURANCE</w:t>
      </w:r>
      <w:bookmarkEnd w:id="120"/>
      <w:bookmarkEnd w:id="121"/>
    </w:p>
    <w:p w14:paraId="323C9694" w14:textId="70B4100C" w:rsidR="009C47FB" w:rsidRPr="003E5E72" w:rsidRDefault="009C47FB" w:rsidP="001D4762">
      <w:pPr>
        <w:pStyle w:val="CSPara11"/>
      </w:pPr>
      <w:r w:rsidRPr="003E5E72">
        <w:t xml:space="preserve">Before the Managing Contractor commences work on the Site (including Early Works), the Managing Contractor shall take out a Public Liability Policy of Insurance which notes the Principal as an interested party and which covers the Principal, the Managing Contractor, the Principal’s Representative, the Site Representative, the Clerk of Works, the Managing Contractor’s Representative and all Subcontractors and all Consultants employed from time to time in relation to the work under the Contract for their respective rights and interests and covers their liabilities to third parties, arising from or in relation to an occurrence in connection with the Managing Contractor’s performance of the work under the Contract. The policy shall also cover the Managing Contractor’s liability to the Principal and the Principal’s liability to the Managing </w:t>
      </w:r>
      <w:r w:rsidRPr="003E5E72">
        <w:lastRenderedPageBreak/>
        <w:t>Contractor for loss of or damage to property (other than property required to be insured by</w:t>
      </w:r>
      <w:r w:rsidR="00684BE4" w:rsidRPr="003E5E72">
        <w:t xml:space="preserve"> Clause</w:t>
      </w:r>
      <w:r w:rsidRPr="003E5E72">
        <w:t xml:space="preserve"> 30) and the death of or injury to any person (other than liability which is required by law to be insured under a Workers Compensation Policy of insurance).</w:t>
      </w:r>
    </w:p>
    <w:p w14:paraId="59696A08" w14:textId="46D888B5" w:rsidR="009C47FB" w:rsidRPr="003E5E72" w:rsidRDefault="009C47FB" w:rsidP="001D4762">
      <w:pPr>
        <w:pStyle w:val="CSPara11"/>
      </w:pPr>
      <w:r w:rsidRPr="003E5E72">
        <w:t xml:space="preserve">The Public Liability Policy of insurance shall be for an amount in respect of any one occurrence not less than the sum stated in the Annexure and, if specified elsewhere in the Contract or directed by the Principal’s Representative, shall be </w:t>
      </w:r>
      <w:proofErr w:type="gramStart"/>
      <w:r w:rsidRPr="003E5E72">
        <w:t>effected</w:t>
      </w:r>
      <w:proofErr w:type="gramEnd"/>
      <w:r w:rsidRPr="003E5E72">
        <w:t xml:space="preserve"> with an insurer and in terms both approved in writing by the Principal (such approval not to be unreasonably withheld). The policy shall be maintained until the Final Certificate is issued under</w:t>
      </w:r>
      <w:r w:rsidR="00684BE4" w:rsidRPr="003E5E72">
        <w:t xml:space="preserve"> Clause</w:t>
      </w:r>
      <w:r w:rsidRPr="003E5E72">
        <w:t xml:space="preserve"> 57.12.</w:t>
      </w:r>
    </w:p>
    <w:p w14:paraId="3C158C93" w14:textId="3B7ABE9D" w:rsidR="009C47FB" w:rsidRPr="003E5E72" w:rsidRDefault="009C47FB" w:rsidP="00D511C7">
      <w:pPr>
        <w:pStyle w:val="Heading3"/>
      </w:pPr>
      <w:bookmarkStart w:id="122" w:name="_Ref8810430"/>
      <w:bookmarkStart w:id="123" w:name="_Toc105612545"/>
      <w:r w:rsidRPr="003E5E72">
        <w:t>INSURANCE OF EMPLOYEES</w:t>
      </w:r>
      <w:bookmarkEnd w:id="122"/>
      <w:bookmarkEnd w:id="123"/>
    </w:p>
    <w:p w14:paraId="21BEAAD0" w14:textId="1FC2A966" w:rsidR="009C47FB" w:rsidRPr="003E5E72" w:rsidRDefault="009C47FB" w:rsidP="001D4762">
      <w:pPr>
        <w:pStyle w:val="CSPara11"/>
      </w:pPr>
      <w:r w:rsidRPr="003E5E72">
        <w:t xml:space="preserve">Before commencing work under the </w:t>
      </w:r>
      <w:r w:rsidR="00E86211" w:rsidRPr="003E5E72">
        <w:t>Contract,</w:t>
      </w:r>
      <w:r w:rsidRPr="003E5E72">
        <w:t xml:space="preserve"> the Managing Contractor shall insure against liability for death of or injury to persons employed by the Managing Contractor including liability by statute and at common law.</w:t>
      </w:r>
    </w:p>
    <w:p w14:paraId="2AABA503" w14:textId="77777777" w:rsidR="009C47FB" w:rsidRPr="003E5E72" w:rsidRDefault="009C47FB" w:rsidP="001D4762">
      <w:pPr>
        <w:pStyle w:val="CSPara11"/>
      </w:pPr>
      <w:r w:rsidRPr="003E5E72">
        <w:t>The insurance cover shall be maintained until all work including Defects Liability Work is completed.</w:t>
      </w:r>
    </w:p>
    <w:p w14:paraId="15E62774" w14:textId="77777777" w:rsidR="009C47FB" w:rsidRPr="003E5E72" w:rsidRDefault="009C47FB" w:rsidP="001D4762">
      <w:pPr>
        <w:pStyle w:val="CSPara11"/>
      </w:pPr>
      <w:r w:rsidRPr="003E5E72">
        <w:t>The Managing Contractor shall ensure that every Subcontractor and Consultant is similarly insured.</w:t>
      </w:r>
    </w:p>
    <w:p w14:paraId="39844BEE" w14:textId="24A2FECB" w:rsidR="009C47FB" w:rsidRPr="003E5E72" w:rsidRDefault="009C47FB" w:rsidP="00D511C7">
      <w:pPr>
        <w:pStyle w:val="Heading3"/>
      </w:pPr>
      <w:bookmarkStart w:id="124" w:name="_Ref8138273"/>
      <w:bookmarkStart w:id="125" w:name="_Toc105612546"/>
      <w:r w:rsidRPr="003E5E72">
        <w:t>PROFESSIONAL INDEMNITY INSURANCE</w:t>
      </w:r>
      <w:bookmarkEnd w:id="124"/>
      <w:bookmarkEnd w:id="125"/>
    </w:p>
    <w:p w14:paraId="2361CB8B" w14:textId="67F12DF5" w:rsidR="009C47FB" w:rsidRPr="003E5E72" w:rsidRDefault="009C47FB" w:rsidP="001D4762">
      <w:pPr>
        <w:pStyle w:val="CSHeading6"/>
      </w:pPr>
      <w:r w:rsidRPr="003E5E72">
        <w:t>Managing Contractor to effect Insurance</w:t>
      </w:r>
    </w:p>
    <w:p w14:paraId="79CA646A" w14:textId="32614A99" w:rsidR="009C47FB" w:rsidRPr="003E5E72" w:rsidRDefault="009C47FB" w:rsidP="001D4762">
      <w:pPr>
        <w:pStyle w:val="CSParagraph"/>
      </w:pPr>
      <w:r w:rsidRPr="003E5E72">
        <w:t xml:space="preserve">Within </w:t>
      </w:r>
      <w:r w:rsidR="002D16BE" w:rsidRPr="003E5E72">
        <w:t>10 business</w:t>
      </w:r>
      <w:r w:rsidRPr="003E5E72">
        <w:t xml:space="preserve"> days of the Date of Acceptance of Tender the Managing Contractor shall </w:t>
      </w:r>
      <w:proofErr w:type="gramStart"/>
      <w:r w:rsidRPr="003E5E72">
        <w:t>effect</w:t>
      </w:r>
      <w:proofErr w:type="gramEnd"/>
      <w:r w:rsidRPr="003E5E72">
        <w:t xml:space="preserve"> a Professional Indemnity Policy of insurance and, if specified elsewhere in the Contract or directed by the Principal’s Representative, with an insurer approved by the Principal (such approval not to be unreasonably withheld):</w:t>
      </w:r>
    </w:p>
    <w:p w14:paraId="647B3D4D" w14:textId="60FDE4CB" w:rsidR="009C47FB" w:rsidRPr="003E5E72" w:rsidRDefault="009C47FB" w:rsidP="001D4762">
      <w:pPr>
        <w:pStyle w:val="CSParaa0"/>
      </w:pPr>
      <w:r w:rsidRPr="003E5E72">
        <w:t>for a total cover not less than the amount stated in the Annexure with any associated excess to be a reasonable amount; and</w:t>
      </w:r>
    </w:p>
    <w:p w14:paraId="66EBAA7B" w14:textId="016956B4" w:rsidR="009C47FB" w:rsidRPr="003E5E72" w:rsidRDefault="009C47FB" w:rsidP="001D4762">
      <w:pPr>
        <w:pStyle w:val="CSParaa0"/>
      </w:pPr>
      <w:r w:rsidRPr="003E5E72">
        <w:t>covering the Managing Contractor’s liability to any person arising from an act or omission of the Managing Contractor in connection with the professional activities and duties of the Managing Contractor.</w:t>
      </w:r>
    </w:p>
    <w:p w14:paraId="79F82605" w14:textId="2A7D06B1" w:rsidR="009C47FB" w:rsidRPr="003E5E72" w:rsidRDefault="009C47FB" w:rsidP="001D4762">
      <w:pPr>
        <w:pStyle w:val="CSHeading6"/>
      </w:pPr>
      <w:r w:rsidRPr="003E5E72">
        <w:t>Period of Insurance</w:t>
      </w:r>
    </w:p>
    <w:p w14:paraId="3FD778E4" w14:textId="5BE98F98" w:rsidR="009C47FB" w:rsidRPr="003E5E72" w:rsidRDefault="009C47FB" w:rsidP="001D4762">
      <w:pPr>
        <w:pStyle w:val="CSParagraph"/>
      </w:pPr>
      <w:r w:rsidRPr="003E5E72">
        <w:t>Professional Indemnity Insurance under this</w:t>
      </w:r>
      <w:r w:rsidR="00684BE4" w:rsidRPr="003E5E72">
        <w:t xml:space="preserve"> Clause</w:t>
      </w:r>
      <w:r w:rsidR="008E7005" w:rsidRPr="003E5E72">
        <w:t xml:space="preserve"> 33</w:t>
      </w:r>
      <w:r w:rsidRPr="003E5E72">
        <w:t xml:space="preserve"> shall be maintained by the Managing Contractor until the expiration of 6 years after the issue of the Final Certificate for the Works.</w:t>
      </w:r>
    </w:p>
    <w:p w14:paraId="48458C08" w14:textId="1C1581C6" w:rsidR="009C47FB" w:rsidRPr="003E5E72" w:rsidRDefault="009C47FB" w:rsidP="00D511C7">
      <w:pPr>
        <w:pStyle w:val="Heading3"/>
      </w:pPr>
      <w:bookmarkStart w:id="126" w:name="_Toc105612547"/>
      <w:r w:rsidRPr="003E5E72">
        <w:t>INSPECTION AND PROVISION OF INSURANCE POLICIES</w:t>
      </w:r>
      <w:bookmarkEnd w:id="126"/>
    </w:p>
    <w:p w14:paraId="2F19FA81" w14:textId="1976835A" w:rsidR="009C47FB" w:rsidRPr="003E5E72" w:rsidRDefault="009C47FB" w:rsidP="001D4762">
      <w:pPr>
        <w:pStyle w:val="CSHeading6"/>
      </w:pPr>
      <w:r w:rsidRPr="003E5E72">
        <w:t>Proof of Insurance</w:t>
      </w:r>
    </w:p>
    <w:p w14:paraId="12ABFA69" w14:textId="77777777" w:rsidR="009C47FB" w:rsidRPr="003E5E72" w:rsidRDefault="009C47FB" w:rsidP="001D4762">
      <w:pPr>
        <w:pStyle w:val="CSPara111"/>
      </w:pPr>
      <w:r w:rsidRPr="003E5E72">
        <w:t xml:space="preserve">Before the Managing Contractor commences work and whenever requested in writing by the Principal, the Managing Contractor shall produce certificates of currency of insurance, and if required by the </w:t>
      </w:r>
      <w:proofErr w:type="gramStart"/>
      <w:r w:rsidRPr="003E5E72">
        <w:t>Principal</w:t>
      </w:r>
      <w:proofErr w:type="gramEnd"/>
      <w:r w:rsidRPr="003E5E72">
        <w:t xml:space="preserve"> details of an insurance policy, to the Principal evidencing the insurance effected and maintained, and showing the applicable insurance excess.</w:t>
      </w:r>
    </w:p>
    <w:p w14:paraId="6AB255EC" w14:textId="77777777" w:rsidR="009C47FB" w:rsidRPr="003E5E72" w:rsidRDefault="009C47FB" w:rsidP="001D4762">
      <w:pPr>
        <w:pStyle w:val="CSPara111"/>
      </w:pPr>
      <w:r w:rsidRPr="003E5E72">
        <w:t>The effecting of insurance shall not limit the liabilities or obligations of a party under other provisions of the Contract.</w:t>
      </w:r>
    </w:p>
    <w:p w14:paraId="56973F63" w14:textId="00203C1C" w:rsidR="009C47FB" w:rsidRPr="003E5E72" w:rsidRDefault="009C47FB" w:rsidP="001D4762">
      <w:pPr>
        <w:pStyle w:val="CSHeading6"/>
      </w:pPr>
      <w:r w:rsidRPr="003E5E72">
        <w:t>Failure to Produce Proof of Insurance</w:t>
      </w:r>
    </w:p>
    <w:p w14:paraId="03678E16" w14:textId="0D30BA3A" w:rsidR="009C47FB" w:rsidRPr="003E5E72" w:rsidRDefault="009C47FB" w:rsidP="001D4762">
      <w:pPr>
        <w:pStyle w:val="CSPara111"/>
      </w:pPr>
      <w:r w:rsidRPr="003E5E72">
        <w:t xml:space="preserve">If, after being requested in writing by the </w:t>
      </w:r>
      <w:proofErr w:type="gramStart"/>
      <w:r w:rsidRPr="003E5E72">
        <w:t>Principal</w:t>
      </w:r>
      <w:proofErr w:type="gramEnd"/>
      <w:r w:rsidRPr="003E5E72">
        <w:t xml:space="preserve"> so to do, the Managing Contractor fails to produce evidence of compliance with insurance obligations under</w:t>
      </w:r>
      <w:r w:rsidR="00684BE4" w:rsidRPr="003E5E72">
        <w:t xml:space="preserve"> Clause</w:t>
      </w:r>
      <w:r w:rsidRPr="003E5E72">
        <w:t>s 30, 31</w:t>
      </w:r>
      <w:r w:rsidR="000A3C0C" w:rsidRPr="003E5E72">
        <w:t>,</w:t>
      </w:r>
      <w:r w:rsidRPr="003E5E72">
        <w:t xml:space="preserve"> 32</w:t>
      </w:r>
      <w:r w:rsidR="000A3C0C" w:rsidRPr="003E5E72">
        <w:t xml:space="preserve"> or 33</w:t>
      </w:r>
      <w:r w:rsidRPr="003E5E72">
        <w:t xml:space="preserve"> to the satisfaction and approval of the Principal, the Principal may effect and maintain the insurance and pay the premiums. The amount paid shall be a debt due from the Managing Contractor to the Principal.</w:t>
      </w:r>
    </w:p>
    <w:p w14:paraId="36C2A2A8" w14:textId="37480212" w:rsidR="009C47FB" w:rsidRPr="003E5E72" w:rsidRDefault="009C47FB" w:rsidP="001D4762">
      <w:pPr>
        <w:pStyle w:val="CSPara111"/>
      </w:pPr>
      <w:r w:rsidRPr="003E5E72">
        <w:lastRenderedPageBreak/>
        <w:t xml:space="preserve">The </w:t>
      </w:r>
      <w:proofErr w:type="gramStart"/>
      <w:r w:rsidRPr="003E5E72">
        <w:t>Principal</w:t>
      </w:r>
      <w:proofErr w:type="gramEnd"/>
      <w:r w:rsidRPr="003E5E72">
        <w:t xml:space="preserve"> may refuse all payment until evidence of compliance with insurance obligations under</w:t>
      </w:r>
      <w:r w:rsidR="00684BE4" w:rsidRPr="003E5E72">
        <w:t xml:space="preserve"> Clause</w:t>
      </w:r>
      <w:r w:rsidRPr="003E5E72">
        <w:t>s 30, 31</w:t>
      </w:r>
      <w:r w:rsidR="000A3C0C" w:rsidRPr="003E5E72">
        <w:t>,</w:t>
      </w:r>
      <w:r w:rsidRPr="003E5E72">
        <w:t xml:space="preserve"> 32</w:t>
      </w:r>
      <w:r w:rsidR="000A3C0C" w:rsidRPr="003E5E72">
        <w:t xml:space="preserve"> or 33</w:t>
      </w:r>
      <w:r w:rsidRPr="003E5E72">
        <w:t xml:space="preserve"> is produced by the Managing Contractor to the satisfaction and approval of the Principal.</w:t>
      </w:r>
    </w:p>
    <w:p w14:paraId="63E6D781" w14:textId="608434B1" w:rsidR="009C47FB" w:rsidRPr="003E5E72" w:rsidRDefault="009C47FB" w:rsidP="001D4762">
      <w:pPr>
        <w:pStyle w:val="CSPara111"/>
      </w:pPr>
      <w:r w:rsidRPr="003E5E72">
        <w:t>The rights given by</w:t>
      </w:r>
      <w:r w:rsidR="00684BE4" w:rsidRPr="003E5E72">
        <w:t xml:space="preserve"> Clause</w:t>
      </w:r>
      <w:r w:rsidRPr="003E5E72">
        <w:t xml:space="preserve"> </w:t>
      </w:r>
      <w:r w:rsidR="00C15DBE" w:rsidRPr="003E5E72">
        <w:t>34.2</w:t>
      </w:r>
      <w:r w:rsidRPr="003E5E72">
        <w:t xml:space="preserve"> are in addition to any other right.</w:t>
      </w:r>
    </w:p>
    <w:p w14:paraId="29E64CDA" w14:textId="6FAEB3F8" w:rsidR="009C47FB" w:rsidRPr="003E5E72" w:rsidRDefault="009C47FB" w:rsidP="001D4762">
      <w:pPr>
        <w:pStyle w:val="CSHeading6"/>
      </w:pPr>
      <w:r w:rsidRPr="003E5E72">
        <w:t>Notices from or to the Insurer</w:t>
      </w:r>
    </w:p>
    <w:p w14:paraId="031F0AA3" w14:textId="073F2235" w:rsidR="009C47FB" w:rsidRPr="003E5E72" w:rsidRDefault="009C47FB" w:rsidP="001D4762">
      <w:pPr>
        <w:pStyle w:val="CSPara111"/>
      </w:pPr>
      <w:r w:rsidRPr="003E5E72">
        <w:t xml:space="preserve">The Managing Contractor shall ensure that each policy of insurance contains provisions acceptable to the </w:t>
      </w:r>
      <w:proofErr w:type="gramStart"/>
      <w:r w:rsidRPr="003E5E72">
        <w:t>Principal</w:t>
      </w:r>
      <w:proofErr w:type="gramEnd"/>
      <w:r w:rsidRPr="003E5E72">
        <w:t xml:space="preserve"> that provide that a notice of claim given to the insurer by the Principal or the Principal’s Representative shall be accepted by the insurer as a notice of claim given by the Managing Contractor.</w:t>
      </w:r>
    </w:p>
    <w:p w14:paraId="58E7AE9C" w14:textId="412FF342" w:rsidR="009C47FB" w:rsidRPr="003E5E72" w:rsidRDefault="009C47FB" w:rsidP="001D4762">
      <w:pPr>
        <w:pStyle w:val="CSPara111"/>
      </w:pPr>
      <w:r w:rsidRPr="003E5E72">
        <w:t xml:space="preserve">The Managing Contractor must immediately inform the </w:t>
      </w:r>
      <w:proofErr w:type="gramStart"/>
      <w:r w:rsidRPr="003E5E72">
        <w:t>Principal</w:t>
      </w:r>
      <w:proofErr w:type="gramEnd"/>
      <w:r w:rsidRPr="003E5E72">
        <w:t xml:space="preserve"> in writing of any:</w:t>
      </w:r>
    </w:p>
    <w:p w14:paraId="4B2274A2" w14:textId="6A4A0F6F" w:rsidR="009C47FB" w:rsidRPr="003E5E72" w:rsidRDefault="009C47FB" w:rsidP="001D4762">
      <w:pPr>
        <w:pStyle w:val="CSParaa0"/>
      </w:pPr>
      <w:r w:rsidRPr="003E5E72">
        <w:t>notice of cancellation or other notice concerning the policy provided by the insurer; and</w:t>
      </w:r>
    </w:p>
    <w:p w14:paraId="03E15328" w14:textId="2FB4EA96" w:rsidR="009C47FB" w:rsidRPr="003E5E72" w:rsidRDefault="009C47FB" w:rsidP="001D4762">
      <w:pPr>
        <w:pStyle w:val="CSParaa0"/>
      </w:pPr>
      <w:r w:rsidRPr="003E5E72">
        <w:t>failure to renew a policy or to pay a premium, and where possible prior to the insurer giving any notice of cancellation.</w:t>
      </w:r>
    </w:p>
    <w:p w14:paraId="763FD302" w14:textId="324AE4EB" w:rsidR="009C47FB" w:rsidRPr="003E5E72" w:rsidRDefault="009C47FB" w:rsidP="001D4762">
      <w:pPr>
        <w:pStyle w:val="CSHeading6"/>
      </w:pPr>
      <w:r w:rsidRPr="003E5E72">
        <w:t>Notices of Potential Claims</w:t>
      </w:r>
    </w:p>
    <w:p w14:paraId="098EFDC0" w14:textId="041ACDD7" w:rsidR="009C47FB" w:rsidRPr="003E5E72" w:rsidRDefault="009C47FB" w:rsidP="001D4762">
      <w:pPr>
        <w:pStyle w:val="CSPara111"/>
      </w:pPr>
      <w:r w:rsidRPr="003E5E72">
        <w:t xml:space="preserve">The Managing Contractor shall, as soon as practicable, inform the </w:t>
      </w:r>
      <w:proofErr w:type="gramStart"/>
      <w:r w:rsidRPr="003E5E72">
        <w:t>Principal</w:t>
      </w:r>
      <w:proofErr w:type="gramEnd"/>
      <w:r w:rsidRPr="003E5E72">
        <w:t xml:space="preserve"> in writing of any occurrence that may give rise to a claim under a policy of insurance required by</w:t>
      </w:r>
      <w:r w:rsidR="00684BE4" w:rsidRPr="003E5E72">
        <w:t xml:space="preserve"> Clause</w:t>
      </w:r>
      <w:r w:rsidRPr="003E5E72">
        <w:t xml:space="preserve"> 30, 31</w:t>
      </w:r>
      <w:r w:rsidR="000A3C0C" w:rsidRPr="003E5E72">
        <w:t>,</w:t>
      </w:r>
      <w:r w:rsidRPr="003E5E72">
        <w:t xml:space="preserve"> 32 </w:t>
      </w:r>
      <w:r w:rsidR="000A3C0C" w:rsidRPr="003E5E72">
        <w:t xml:space="preserve">or 33 </w:t>
      </w:r>
      <w:r w:rsidRPr="003E5E72">
        <w:t>and shall keep the Principal informed of subsequent developments concerning the claim.</w:t>
      </w:r>
    </w:p>
    <w:p w14:paraId="4DA95257" w14:textId="77777777" w:rsidR="009C47FB" w:rsidRPr="003E5E72" w:rsidRDefault="009C47FB" w:rsidP="001D4762">
      <w:pPr>
        <w:pStyle w:val="CSPara111"/>
      </w:pPr>
      <w:r w:rsidRPr="003E5E72">
        <w:t xml:space="preserve">The Managing Contractor shall ensure that Subcontractors in respect of their operations similarly inform the </w:t>
      </w:r>
      <w:proofErr w:type="gramStart"/>
      <w:r w:rsidRPr="003E5E72">
        <w:t>Principal</w:t>
      </w:r>
      <w:proofErr w:type="gramEnd"/>
      <w:r w:rsidRPr="003E5E72">
        <w:t>.</w:t>
      </w:r>
    </w:p>
    <w:p w14:paraId="73C8B828" w14:textId="77777777" w:rsidR="009C47FB" w:rsidRPr="003E5E72" w:rsidRDefault="009C47FB" w:rsidP="001D4762">
      <w:pPr>
        <w:pStyle w:val="CSPara111"/>
      </w:pPr>
      <w:r w:rsidRPr="003E5E72">
        <w:t xml:space="preserve">Where a policy of insurance required by the Contract has been </w:t>
      </w:r>
      <w:proofErr w:type="gramStart"/>
      <w:r w:rsidRPr="003E5E72">
        <w:t>effected</w:t>
      </w:r>
      <w:proofErr w:type="gramEnd"/>
      <w:r w:rsidRPr="003E5E72">
        <w:t xml:space="preserve"> by the Principal the Principal shall similarly inform the Managing Contractor.</w:t>
      </w:r>
    </w:p>
    <w:p w14:paraId="764DCD97" w14:textId="7E3CE475" w:rsidR="009C47FB" w:rsidRPr="003E5E72" w:rsidRDefault="009C47FB" w:rsidP="001D4762">
      <w:pPr>
        <w:pStyle w:val="CSHeading6"/>
      </w:pPr>
      <w:r w:rsidRPr="003E5E72">
        <w:t>Settlement of Claims</w:t>
      </w:r>
    </w:p>
    <w:p w14:paraId="21D50BD3" w14:textId="135773A5" w:rsidR="009C47FB" w:rsidRPr="003E5E72" w:rsidRDefault="009C47FB" w:rsidP="001D4762">
      <w:pPr>
        <w:pStyle w:val="CSParagraph"/>
      </w:pPr>
      <w:r w:rsidRPr="003E5E72">
        <w:t>Upon settlement of a claim under the insurance specified by</w:t>
      </w:r>
      <w:r w:rsidR="00684BE4" w:rsidRPr="003E5E72">
        <w:t xml:space="preserve"> Clause</w:t>
      </w:r>
      <w:r w:rsidRPr="003E5E72">
        <w:t xml:space="preserve"> 30:</w:t>
      </w:r>
    </w:p>
    <w:p w14:paraId="05335BC6" w14:textId="1C0FF24B" w:rsidR="009C47FB" w:rsidRPr="003E5E72" w:rsidRDefault="009C47FB" w:rsidP="001D4762">
      <w:pPr>
        <w:pStyle w:val="CSParaa0"/>
      </w:pPr>
      <w:r w:rsidRPr="003E5E72">
        <w:t>to the extent that the work under the Contract needing reinstatement has been the subject of a payment or allowance by the Principal to the Managing Contractor, if the Managing Contractor has not completed reinstatement of that work, moneys received shall, if requested by either party, be paid into a bank agreed upon by the parties in an account in the joint names of the Managing Contractor and the Principal. As the Managing Contractor proceeds to reinstate the loss or damage, the Principal’s Representative shall certify against the joint account for the cost of reinstatement; and</w:t>
      </w:r>
    </w:p>
    <w:p w14:paraId="1E545E4C" w14:textId="679409D6" w:rsidR="009C47FB" w:rsidRPr="003E5E72" w:rsidRDefault="009C47FB" w:rsidP="001D4762">
      <w:pPr>
        <w:pStyle w:val="CSParaa0"/>
      </w:pPr>
      <w:r w:rsidRPr="003E5E72">
        <w:t>to the extent that the work to be reinstated has not been the subject of a payment or allowance by the Principal to the Managing Contractor, the Managing Contractor shall be entitled immediately to receive from moneys received, the amount of money so paid in relation to any loss suffered by the Managing Contractor relating to that work under the Contract (including the supply of goods and materials on Site whether or not incorporated into the Works).</w:t>
      </w:r>
    </w:p>
    <w:p w14:paraId="25B25943" w14:textId="01155B96" w:rsidR="009C47FB" w:rsidRPr="003E5E72" w:rsidRDefault="009C47FB" w:rsidP="001D4762">
      <w:pPr>
        <w:pStyle w:val="CSHeading6"/>
      </w:pPr>
      <w:r w:rsidRPr="003E5E72">
        <w:t>Cross Liability</w:t>
      </w:r>
    </w:p>
    <w:p w14:paraId="4617160A" w14:textId="1428AAE3" w:rsidR="009C47FB" w:rsidRPr="003E5E72" w:rsidRDefault="009C47FB" w:rsidP="001D4762">
      <w:pPr>
        <w:pStyle w:val="CSParagraph"/>
      </w:pPr>
      <w:r w:rsidRPr="003E5E72">
        <w:t>Any insurance required to be effected by the Managing Contractor in joint names in accordance with the Contract shall include a cross liability</w:t>
      </w:r>
      <w:r w:rsidR="00684BE4" w:rsidRPr="003E5E72">
        <w:t xml:space="preserve"> </w:t>
      </w:r>
      <w:r w:rsidR="000A3C0C" w:rsidRPr="003E5E72">
        <w:t>c</w:t>
      </w:r>
      <w:r w:rsidR="00684BE4" w:rsidRPr="003E5E72">
        <w:t>lause</w:t>
      </w:r>
      <w:r w:rsidRPr="003E5E72">
        <w:t xml:space="preserve"> in which the insurer agrees to waive all rights of subrogation or action against any of the persons comprising the insured and for the purpose of which the insurer accepts the term ‘insured’ as applying to each of the persons comprising the insured as if a separate policy of insurance had been issued to each of them (subject always to the overall sum insured not being increased thereby).</w:t>
      </w:r>
    </w:p>
    <w:p w14:paraId="7EB54808" w14:textId="2B673F5E" w:rsidR="009C47FB" w:rsidRPr="003E5E72" w:rsidRDefault="009C47FB" w:rsidP="00D511C7">
      <w:pPr>
        <w:pStyle w:val="Heading3"/>
      </w:pPr>
      <w:bookmarkStart w:id="127" w:name="_Toc105612548"/>
      <w:r w:rsidRPr="003E5E72">
        <w:lastRenderedPageBreak/>
        <w:t>PRINCIPAL’S REPRESENTATIVE</w:t>
      </w:r>
      <w:bookmarkEnd w:id="127"/>
    </w:p>
    <w:p w14:paraId="0B996946" w14:textId="2A5684F4" w:rsidR="009C47FB" w:rsidRPr="003E5E72" w:rsidRDefault="009C47FB" w:rsidP="001D4762">
      <w:pPr>
        <w:pStyle w:val="CSHeading6"/>
      </w:pPr>
      <w:r w:rsidRPr="003E5E72">
        <w:t>General</w:t>
      </w:r>
    </w:p>
    <w:p w14:paraId="17685A67" w14:textId="77777777"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ensure that at all times there is a Principal’s Representative and that in the exercise of the functions of the Principal’s Representative under the Contract, the Principal’s Representative acts in good faith.</w:t>
      </w:r>
    </w:p>
    <w:p w14:paraId="1960EF32" w14:textId="77777777" w:rsidR="009C47FB" w:rsidRPr="003E5E72" w:rsidRDefault="009C47FB" w:rsidP="001D4762">
      <w:pPr>
        <w:pStyle w:val="CSPara111"/>
      </w:pPr>
      <w:r w:rsidRPr="003E5E72">
        <w:t>If, pursuant to a provision of the Contract enabling the Principal’s Representative to give directions, the Principal’s Representative gives a direction, then the Managing Contractor shall comply with the direction.</w:t>
      </w:r>
    </w:p>
    <w:p w14:paraId="36C51979" w14:textId="09E96AD3" w:rsidR="009C47FB" w:rsidRPr="003E5E72" w:rsidRDefault="009C47FB" w:rsidP="001D4762">
      <w:pPr>
        <w:pStyle w:val="CSPara111"/>
      </w:pPr>
      <w:r w:rsidRPr="003E5E72">
        <w:t>In</w:t>
      </w:r>
      <w:r w:rsidR="00684BE4" w:rsidRPr="003E5E72">
        <w:t xml:space="preserve"> Clause</w:t>
      </w:r>
      <w:r w:rsidRPr="003E5E72">
        <w:t xml:space="preserve"> 35 </w:t>
      </w:r>
      <w:r w:rsidR="00291EE3" w:rsidRPr="003E5E72">
        <w:t>“</w:t>
      </w:r>
      <w:r w:rsidRPr="003E5E72">
        <w:t>direction</w:t>
      </w:r>
      <w:r w:rsidR="00291EE3" w:rsidRPr="003E5E72">
        <w:t>”</w:t>
      </w:r>
      <w:r w:rsidRPr="003E5E72">
        <w:t xml:space="preserve"> includes agreement, approval, authorisation, certificate, decision, demand, determination, explanation, instruction, notice, order, permission, rejection, </w:t>
      </w:r>
      <w:r w:rsidR="00E86211" w:rsidRPr="003E5E72">
        <w:t>request,</w:t>
      </w:r>
      <w:r w:rsidRPr="003E5E72">
        <w:t xml:space="preserve"> or requirement.</w:t>
      </w:r>
    </w:p>
    <w:p w14:paraId="426EF54C" w14:textId="77777777" w:rsidR="009C47FB" w:rsidRPr="003E5E72" w:rsidRDefault="009C47FB" w:rsidP="001D4762">
      <w:pPr>
        <w:pStyle w:val="CSPara111"/>
      </w:pPr>
      <w:r w:rsidRPr="003E5E72">
        <w:t>Except where the Contract otherwise provides, a direction may be given orally but the Principal’s Representative shall as soon as practicable thereafter confirm it in writing.</w:t>
      </w:r>
    </w:p>
    <w:p w14:paraId="35C5433F" w14:textId="651D386A" w:rsidR="009C47FB" w:rsidRPr="003E5E72" w:rsidRDefault="009C47FB" w:rsidP="001D4762">
      <w:pPr>
        <w:pStyle w:val="CSPara111"/>
      </w:pPr>
      <w:r w:rsidRPr="003E5E72">
        <w:t xml:space="preserve">For the purposes of the </w:t>
      </w:r>
      <w:r w:rsidR="00C56DDA" w:rsidRPr="003E5E72">
        <w:t>BIF Act</w:t>
      </w:r>
      <w:r w:rsidRPr="003E5E72">
        <w:t xml:space="preserve">, the Principal’s Representative is authorised (but not exclusively) to receive payment claims and to issue payment schedules on behalf of the </w:t>
      </w:r>
      <w:proofErr w:type="gramStart"/>
      <w:r w:rsidRPr="003E5E72">
        <w:t>Principal</w:t>
      </w:r>
      <w:proofErr w:type="gramEnd"/>
      <w:r w:rsidRPr="003E5E72">
        <w:t>.</w:t>
      </w:r>
    </w:p>
    <w:p w14:paraId="6BB18B2C" w14:textId="543748D3" w:rsidR="009C47FB" w:rsidRPr="003E5E72" w:rsidRDefault="009C47FB" w:rsidP="001D4762">
      <w:pPr>
        <w:pStyle w:val="CSHeading6"/>
      </w:pPr>
      <w:r w:rsidRPr="003E5E72">
        <w:t>Site Accommodation</w:t>
      </w:r>
    </w:p>
    <w:p w14:paraId="1534F52C" w14:textId="1610B1FC" w:rsidR="009C47FB" w:rsidRDefault="009C47FB" w:rsidP="001D4762">
      <w:pPr>
        <w:pStyle w:val="CSParagraph"/>
      </w:pPr>
      <w:r w:rsidRPr="003E5E72">
        <w:t>The Managing Contractor shall provide adequate furnished Site accommodation for the Principal’s Representative.</w:t>
      </w:r>
    </w:p>
    <w:p w14:paraId="1988C539" w14:textId="77777777" w:rsidR="00E4514B" w:rsidRPr="003E5E72" w:rsidRDefault="00E4514B" w:rsidP="001D4762">
      <w:pPr>
        <w:pStyle w:val="CSParagraph"/>
      </w:pPr>
    </w:p>
    <w:p w14:paraId="2BAE58E6" w14:textId="32F6C3A1" w:rsidR="009C47FB" w:rsidRPr="003E5E72" w:rsidRDefault="009C47FB" w:rsidP="00D511C7">
      <w:pPr>
        <w:pStyle w:val="Heading3"/>
      </w:pPr>
      <w:bookmarkStart w:id="128" w:name="_Ref363052"/>
      <w:bookmarkStart w:id="129" w:name="_Toc105612549"/>
      <w:r w:rsidRPr="003E5E72">
        <w:t>SITE REPRESENTATIVE AND CLERK OF WORKS</w:t>
      </w:r>
      <w:bookmarkEnd w:id="128"/>
      <w:bookmarkEnd w:id="129"/>
    </w:p>
    <w:p w14:paraId="5A954712" w14:textId="67F1ABBA" w:rsidR="009C47FB" w:rsidRPr="003E5E72" w:rsidRDefault="009C47FB" w:rsidP="001D4762">
      <w:pPr>
        <w:pStyle w:val="CSHeading6"/>
      </w:pPr>
      <w:r w:rsidRPr="003E5E72">
        <w:t>General</w:t>
      </w:r>
    </w:p>
    <w:p w14:paraId="2BD45D60" w14:textId="3C2F6F9A" w:rsidR="009C47FB" w:rsidRPr="003E5E72" w:rsidRDefault="009C47FB" w:rsidP="001D4762">
      <w:pPr>
        <w:pStyle w:val="CSPara111"/>
      </w:pPr>
      <w:r w:rsidRPr="003E5E72">
        <w:t>The Principal’s Representative may from time to time appoint:</w:t>
      </w:r>
    </w:p>
    <w:p w14:paraId="0D0EEB91" w14:textId="2ACEF313" w:rsidR="009C47FB" w:rsidRPr="003E5E72" w:rsidRDefault="009C47FB" w:rsidP="001D4762">
      <w:pPr>
        <w:pStyle w:val="CSParaa0"/>
      </w:pPr>
      <w:r w:rsidRPr="003E5E72">
        <w:t>a Site Representative to exercise any functions of the Principal’s Representative under the Contract but not more than one Site Representative shall be delegated the same function at the same time. The appointment of a Site Representative shall not prevent the Principal’s Representative from exercising any function; and</w:t>
      </w:r>
    </w:p>
    <w:p w14:paraId="2E62C8B8" w14:textId="7EF42E52" w:rsidR="009C47FB" w:rsidRPr="003E5E72" w:rsidRDefault="009C47FB" w:rsidP="001D4762">
      <w:pPr>
        <w:pStyle w:val="CSParaa0"/>
      </w:pPr>
      <w:r w:rsidRPr="003E5E72">
        <w:t>a Clerk of Works</w:t>
      </w:r>
      <w:r w:rsidR="00291EE3" w:rsidRPr="003E5E72">
        <w:t xml:space="preserve">, who shall not be empowered to issue instructions but shall at all times deal with and through the Principal’s Representative or Site Representative. </w:t>
      </w:r>
      <w:r w:rsidRPr="003E5E72">
        <w:t>The Clerk of Works shall be permitted access to:</w:t>
      </w:r>
    </w:p>
    <w:p w14:paraId="1EBAF969" w14:textId="363F0711" w:rsidR="009C47FB" w:rsidRPr="003E5E72" w:rsidRDefault="009C47FB" w:rsidP="001D4762">
      <w:pPr>
        <w:pStyle w:val="CSParai"/>
      </w:pPr>
      <w:r w:rsidRPr="003E5E72">
        <w:t xml:space="preserve">all work under the </w:t>
      </w:r>
      <w:proofErr w:type="gramStart"/>
      <w:r w:rsidRPr="003E5E72">
        <w:t>Contract;</w:t>
      </w:r>
      <w:proofErr w:type="gramEnd"/>
    </w:p>
    <w:p w14:paraId="05FEFE53" w14:textId="78A1EB3C" w:rsidR="009C47FB" w:rsidRPr="003E5E72" w:rsidRDefault="00D72616" w:rsidP="001D4762">
      <w:pPr>
        <w:pStyle w:val="CSParai"/>
      </w:pPr>
      <w:r w:rsidRPr="003E5E72">
        <w:t>wherever</w:t>
      </w:r>
      <w:r w:rsidR="009C47FB" w:rsidRPr="003E5E72">
        <w:t xml:space="preserve"> work under the Contract is being performed; and</w:t>
      </w:r>
    </w:p>
    <w:p w14:paraId="226F6D14" w14:textId="5AB3E00A" w:rsidR="009C47FB" w:rsidRPr="003E5E72" w:rsidRDefault="009C47FB" w:rsidP="001D4762">
      <w:pPr>
        <w:pStyle w:val="CSParai"/>
      </w:pPr>
      <w:r w:rsidRPr="003E5E72">
        <w:t xml:space="preserve">all places where goods and/or materials are being stored, </w:t>
      </w:r>
      <w:r w:rsidR="00E86211" w:rsidRPr="003E5E72">
        <w:t>fabricated,</w:t>
      </w:r>
      <w:r w:rsidRPr="003E5E72">
        <w:t xml:space="preserve"> or manufactured for incorporation in the </w:t>
      </w:r>
      <w:proofErr w:type="gramStart"/>
      <w:r w:rsidRPr="003E5E72">
        <w:t>Works</w:t>
      </w:r>
      <w:r w:rsidR="00D72616" w:rsidRPr="003E5E72">
        <w:t>;</w:t>
      </w:r>
      <w:proofErr w:type="gramEnd"/>
    </w:p>
    <w:p w14:paraId="27B85137" w14:textId="77777777" w:rsidR="009C47FB" w:rsidRPr="003E5E72" w:rsidRDefault="009C47FB" w:rsidP="00F0167F">
      <w:pPr>
        <w:pStyle w:val="CSParagraph"/>
        <w:ind w:left="839" w:firstLine="153"/>
      </w:pPr>
      <w:r w:rsidRPr="003E5E72">
        <w:t>whether or not on the Site.</w:t>
      </w:r>
    </w:p>
    <w:p w14:paraId="40497D12" w14:textId="02D94955" w:rsidR="009C47FB" w:rsidRPr="003E5E72" w:rsidRDefault="009C47FB" w:rsidP="001D4762">
      <w:pPr>
        <w:pStyle w:val="CSPara111"/>
      </w:pPr>
      <w:r w:rsidRPr="003E5E72">
        <w:t>The Principal’s Representative shall forthwith notify the Managing Contractor in writing of:</w:t>
      </w:r>
    </w:p>
    <w:p w14:paraId="5E50051D" w14:textId="604FF2D9" w:rsidR="009C47FB" w:rsidRPr="003E5E72" w:rsidRDefault="009C47FB" w:rsidP="001D4762">
      <w:pPr>
        <w:pStyle w:val="CSParaa0"/>
      </w:pPr>
      <w:r w:rsidRPr="003E5E72">
        <w:t>the appointment and the name of any Site Representative and Clerk of Works and the functions delegated to the Site Representative; and</w:t>
      </w:r>
    </w:p>
    <w:p w14:paraId="3EE100C1" w14:textId="7BAF24DB" w:rsidR="009C47FB" w:rsidRPr="003E5E72" w:rsidRDefault="009C47FB" w:rsidP="001D4762">
      <w:pPr>
        <w:pStyle w:val="CSParaa0"/>
      </w:pPr>
      <w:r w:rsidRPr="003E5E72">
        <w:t>the termination of the appointment of a Site Representative.</w:t>
      </w:r>
    </w:p>
    <w:p w14:paraId="237917C5" w14:textId="48732BF4" w:rsidR="00291EE3" w:rsidRPr="003E5E72" w:rsidRDefault="00291EE3" w:rsidP="001D4762">
      <w:pPr>
        <w:pStyle w:val="CSPara111"/>
      </w:pPr>
      <w:r w:rsidRPr="003E5E72">
        <w:t>If the Managing Contractor makes a reasonable objection to the appointment of a Site Representative, the Principal’s Representative shall terminate the appointment.</w:t>
      </w:r>
    </w:p>
    <w:p w14:paraId="24FD9914" w14:textId="501A7EA3" w:rsidR="009C47FB" w:rsidRPr="003E5E72" w:rsidRDefault="009C47FB" w:rsidP="001D4762">
      <w:pPr>
        <w:pStyle w:val="CSPara111"/>
      </w:pPr>
      <w:r w:rsidRPr="003E5E72">
        <w:t>The Managing Contractor shall provide adequate furnished Site accommodation for the Site Representatives and Clerks of Works.</w:t>
      </w:r>
    </w:p>
    <w:p w14:paraId="2FE65561" w14:textId="558EF73A" w:rsidR="009C47FB" w:rsidRPr="003E5E72" w:rsidRDefault="009C47FB" w:rsidP="00D511C7">
      <w:pPr>
        <w:pStyle w:val="Heading3"/>
      </w:pPr>
      <w:bookmarkStart w:id="130" w:name="_Toc105612550"/>
      <w:r w:rsidRPr="003E5E72">
        <w:lastRenderedPageBreak/>
        <w:t>MANAGING CONTRACTOR’S REPRESENTATIVE, MANAGEMENT STRUCTURE AND PERSONNEL</w:t>
      </w:r>
      <w:bookmarkEnd w:id="130"/>
    </w:p>
    <w:p w14:paraId="32663E29" w14:textId="3D56000C" w:rsidR="009C47FB" w:rsidRPr="003E5E72" w:rsidRDefault="009C47FB" w:rsidP="001D4762">
      <w:pPr>
        <w:pStyle w:val="CSHeading6"/>
      </w:pPr>
      <w:r w:rsidRPr="003E5E72">
        <w:t>Personnel</w:t>
      </w:r>
    </w:p>
    <w:p w14:paraId="1BA1AD0D" w14:textId="2D0A35D7" w:rsidR="00FA7F69" w:rsidRPr="003E5E72" w:rsidRDefault="009C47FB" w:rsidP="001D4762">
      <w:pPr>
        <w:pStyle w:val="CSPara111"/>
      </w:pPr>
      <w:r w:rsidRPr="003E5E72">
        <w:t>The Managing Contractor shall have competent and sufficient representatives present on the Site and, if required by the Principal’s Representative, at other places at which activities relating to the execution of the work under the Contract are taking place.</w:t>
      </w:r>
    </w:p>
    <w:p w14:paraId="176B6F28" w14:textId="7775224C" w:rsidR="009C47FB" w:rsidRPr="003E5E72" w:rsidRDefault="009C47FB" w:rsidP="001D4762">
      <w:pPr>
        <w:pStyle w:val="CSPara111"/>
      </w:pPr>
      <w:bookmarkStart w:id="131" w:name="_Hlk8205104"/>
      <w:r w:rsidRPr="003E5E72">
        <w:t>The Managing Contractor shall ensure that any key personnel nominated in the Managing Contractor’s Tender</w:t>
      </w:r>
      <w:r w:rsidR="00694A4F" w:rsidRPr="003E5E72">
        <w:t>, including those personnel described in the costed methodology statement</w:t>
      </w:r>
      <w:r w:rsidR="006B11DF" w:rsidRPr="003E5E72">
        <w:t>s</w:t>
      </w:r>
      <w:r w:rsidR="00694A4F" w:rsidRPr="003E5E72">
        <w:t xml:space="preserve"> for On Site Overheads </w:t>
      </w:r>
      <w:r w:rsidR="006B11DF" w:rsidRPr="003E5E72">
        <w:t xml:space="preserve">and Management Fee </w:t>
      </w:r>
      <w:r w:rsidR="00694A4F" w:rsidRPr="003E5E72">
        <w:t>in the Managing Contractor’s Tender</w:t>
      </w:r>
      <w:r w:rsidR="006B11DF" w:rsidRPr="003E5E72">
        <w:t>,</w:t>
      </w:r>
      <w:r w:rsidRPr="003E5E72">
        <w:t xml:space="preserve"> remain working on the project to the extent indicated, unless the </w:t>
      </w:r>
      <w:proofErr w:type="gramStart"/>
      <w:r w:rsidRPr="003E5E72">
        <w:t>Principal</w:t>
      </w:r>
      <w:proofErr w:type="gramEnd"/>
      <w:r w:rsidRPr="003E5E72">
        <w:t xml:space="preserve"> otherwise consents in writing.</w:t>
      </w:r>
    </w:p>
    <w:p w14:paraId="60887FBE" w14:textId="5E216C1D" w:rsidR="006A457C" w:rsidRPr="003E5E72" w:rsidRDefault="00694A4F" w:rsidP="001D4762">
      <w:pPr>
        <w:pStyle w:val="CSPara111"/>
      </w:pPr>
      <w:bookmarkStart w:id="132" w:name="_Ref8810392"/>
      <w:r w:rsidRPr="003E5E72">
        <w:t xml:space="preserve">Where, </w:t>
      </w:r>
      <w:bookmarkStart w:id="133" w:name="_Hlk8391747"/>
      <w:r w:rsidRPr="003E5E72">
        <w:t>for any reason</w:t>
      </w:r>
      <w:r w:rsidR="0016673F" w:rsidRPr="003E5E72">
        <w:t xml:space="preserve"> other than to execute a Variation directed under Clause 53.1</w:t>
      </w:r>
      <w:r w:rsidRPr="003E5E72">
        <w:t>, the Managing Contractor requires On Site Overheads personnel</w:t>
      </w:r>
      <w:r w:rsidR="006B11DF" w:rsidRPr="003E5E72">
        <w:t xml:space="preserve"> in addition to</w:t>
      </w:r>
      <w:r w:rsidR="00340F27" w:rsidRPr="003E5E72">
        <w:t xml:space="preserve"> </w:t>
      </w:r>
      <w:r w:rsidR="006B11DF" w:rsidRPr="003E5E72">
        <w:t>those described in the costed methodology statement for On Site Overheads in the Managing Contractor’s Tender</w:t>
      </w:r>
      <w:r w:rsidRPr="003E5E72">
        <w:t>, the Managing Contractor shall</w:t>
      </w:r>
      <w:r w:rsidR="003F7248" w:rsidRPr="003E5E72">
        <w:t xml:space="preserve">, within 2 days of </w:t>
      </w:r>
      <w:r w:rsidR="00A95A17" w:rsidRPr="003E5E72">
        <w:t>the</w:t>
      </w:r>
      <w:r w:rsidR="003F7248" w:rsidRPr="003E5E72">
        <w:t xml:space="preserve"> personnel </w:t>
      </w:r>
      <w:r w:rsidR="00340F27" w:rsidRPr="003E5E72">
        <w:t xml:space="preserve">commencing work </w:t>
      </w:r>
      <w:r w:rsidR="003F7248" w:rsidRPr="003E5E72">
        <w:t xml:space="preserve">on the Site, </w:t>
      </w:r>
      <w:r w:rsidR="00A577F1" w:rsidRPr="003E5E72">
        <w:t>notify</w:t>
      </w:r>
      <w:r w:rsidR="006B11DF" w:rsidRPr="003E5E72">
        <w:t xml:space="preserve"> the Principal’s Representative</w:t>
      </w:r>
      <w:r w:rsidR="00A577F1" w:rsidRPr="003E5E72">
        <w:t xml:space="preserve"> of</w:t>
      </w:r>
      <w:r w:rsidR="006B11DF" w:rsidRPr="003E5E72">
        <w:t xml:space="preserve"> the names</w:t>
      </w:r>
      <w:r w:rsidR="00CE677C" w:rsidRPr="003E5E72">
        <w:t xml:space="preserve">, </w:t>
      </w:r>
      <w:r w:rsidR="006B11DF" w:rsidRPr="003E5E72">
        <w:t>roles</w:t>
      </w:r>
      <w:r w:rsidR="00CE677C" w:rsidRPr="003E5E72">
        <w:t xml:space="preserve"> and responsibilities</w:t>
      </w:r>
      <w:r w:rsidR="006B11DF" w:rsidRPr="003E5E72">
        <w:t xml:space="preserve"> of those personnel, and any further information that the Principal’s Representative </w:t>
      </w:r>
      <w:r w:rsidR="003F7248" w:rsidRPr="003E5E72">
        <w:t xml:space="preserve">may </w:t>
      </w:r>
      <w:r w:rsidR="006B11DF" w:rsidRPr="003E5E72">
        <w:t>reasonably require</w:t>
      </w:r>
      <w:r w:rsidR="006F0090" w:rsidRPr="003E5E72">
        <w:t>.</w:t>
      </w:r>
      <w:bookmarkEnd w:id="132"/>
      <w:bookmarkEnd w:id="133"/>
    </w:p>
    <w:p w14:paraId="4189F994" w14:textId="28267F0D" w:rsidR="00694A4F" w:rsidRPr="003E5E72" w:rsidRDefault="001D3FCB" w:rsidP="001D4762">
      <w:pPr>
        <w:pStyle w:val="CSPara111"/>
      </w:pPr>
      <w:r w:rsidRPr="003E5E72">
        <w:t xml:space="preserve">The Managing Contractor shall not be entitled to an adjustment to the </w:t>
      </w:r>
      <w:proofErr w:type="gramStart"/>
      <w:r w:rsidRPr="003E5E72">
        <w:t>On Site</w:t>
      </w:r>
      <w:proofErr w:type="gramEnd"/>
      <w:r w:rsidRPr="003E5E72">
        <w:t xml:space="preserve"> Overheads Fee or Management Fee for costs of any nature whatsoever associated with personnel required to be notified to the Principal’s Representative pursuant to Clause 37.1.3.</w:t>
      </w:r>
    </w:p>
    <w:p w14:paraId="0F941738" w14:textId="274CA168" w:rsidR="009C47FB" w:rsidRPr="003E5E72" w:rsidRDefault="009C47FB" w:rsidP="001D4762">
      <w:pPr>
        <w:pStyle w:val="CSHeading6"/>
      </w:pPr>
      <w:bookmarkStart w:id="134" w:name="_Ref363263"/>
      <w:bookmarkEnd w:id="131"/>
      <w:r w:rsidRPr="003E5E72">
        <w:t>Managing Contractor’s Representative</w:t>
      </w:r>
      <w:bookmarkEnd w:id="134"/>
    </w:p>
    <w:p w14:paraId="3F4B6FF9" w14:textId="41A6D319" w:rsidR="009C47FB" w:rsidRPr="003E5E72" w:rsidRDefault="009C47FB" w:rsidP="001D4762">
      <w:pPr>
        <w:pStyle w:val="CSPara111"/>
      </w:pPr>
      <w:r w:rsidRPr="003E5E72">
        <w:t xml:space="preserve">The Managing Contractor shall ensure that at all times there is a Managing Contractor’s Representative who possesses the appropriate skill, </w:t>
      </w:r>
      <w:r w:rsidR="00E86211" w:rsidRPr="003E5E72">
        <w:t>expertise,</w:t>
      </w:r>
      <w:r w:rsidRPr="003E5E72">
        <w:t xml:space="preserve"> and qualifications and that in the exercise of the functions of the Managing Contractor’s Representative under the Contract, the Managing Contractor’s Representative acts in good faith.</w:t>
      </w:r>
    </w:p>
    <w:p w14:paraId="402A177F" w14:textId="77777777" w:rsidR="009F7216" w:rsidRPr="003E5E72" w:rsidRDefault="009C47FB" w:rsidP="001D4762">
      <w:pPr>
        <w:pStyle w:val="CSPara111"/>
      </w:pPr>
      <w:r w:rsidRPr="003E5E72">
        <w:t>The Managing Contractor shall forthwith notify the Principal’s Representative in writing of the name of the Managing Contractor’s Representative and of any subsequent changes.</w:t>
      </w:r>
    </w:p>
    <w:p w14:paraId="221105EA" w14:textId="311CFD31" w:rsidR="009C47FB" w:rsidRPr="003E5E72" w:rsidRDefault="009C47FB" w:rsidP="001D4762">
      <w:pPr>
        <w:pStyle w:val="CSPara111"/>
      </w:pPr>
      <w:r w:rsidRPr="003E5E72">
        <w:t xml:space="preserve">Matters within the knowledge </w:t>
      </w:r>
      <w:proofErr w:type="gramStart"/>
      <w:r w:rsidRPr="003E5E72">
        <w:t>of, and</w:t>
      </w:r>
      <w:proofErr w:type="gramEnd"/>
      <w:r w:rsidRPr="003E5E72">
        <w:t xml:space="preserve"> matters which should have been within the knowledge of, the Managing Contractor’s Representative shall be deemed to be within the knowledge of the Managing Contractor.</w:t>
      </w:r>
    </w:p>
    <w:p w14:paraId="021CA200" w14:textId="41D8CC7A" w:rsidR="009C47FB" w:rsidRPr="003E5E72" w:rsidRDefault="009C47FB" w:rsidP="001D4762">
      <w:pPr>
        <w:pStyle w:val="CSHeading6"/>
      </w:pPr>
      <w:r w:rsidRPr="003E5E72">
        <w:t>Management Structure</w:t>
      </w:r>
    </w:p>
    <w:p w14:paraId="1F7F9220" w14:textId="77777777" w:rsidR="009C47FB" w:rsidRPr="003E5E72" w:rsidRDefault="009C47FB" w:rsidP="001D4762">
      <w:pPr>
        <w:pStyle w:val="CSParagraph"/>
      </w:pPr>
      <w:r w:rsidRPr="003E5E72">
        <w:t xml:space="preserve">The Managing Contractor shall ensure that it has at all times appointed to the positions set out in the Managing Contractor’s Tender, individuals who possess the appropriate skill, expertise and qualifications and are the individuals identified in the Managing Contractor’s Tender or alternative individuals acceptable to the </w:t>
      </w:r>
      <w:proofErr w:type="gramStart"/>
      <w:r w:rsidRPr="003E5E72">
        <w:t>Principal</w:t>
      </w:r>
      <w:proofErr w:type="gramEnd"/>
      <w:r w:rsidRPr="003E5E72">
        <w:t>.</w:t>
      </w:r>
    </w:p>
    <w:p w14:paraId="7C158AF9" w14:textId="7F788893" w:rsidR="009C47FB" w:rsidRPr="003E5E72" w:rsidRDefault="009C47FB" w:rsidP="00D511C7">
      <w:pPr>
        <w:pStyle w:val="Heading3"/>
      </w:pPr>
      <w:bookmarkStart w:id="135" w:name="_Toc105612551"/>
      <w:r w:rsidRPr="003E5E72">
        <w:t>CONTROL OF MANAGING CONTRACTOR’S EMPLOYEES AND SUBCONTRACTORS</w:t>
      </w:r>
      <w:bookmarkEnd w:id="135"/>
    </w:p>
    <w:p w14:paraId="61816FE3" w14:textId="7E9C91A0" w:rsidR="009C47FB" w:rsidRPr="003E5E72" w:rsidRDefault="009C47FB" w:rsidP="001D4762">
      <w:pPr>
        <w:pStyle w:val="CSPara11"/>
      </w:pPr>
      <w:r w:rsidRPr="003E5E72">
        <w:t xml:space="preserve">The Principal’s Representative may direct the Managing Contractor to have removed from the Site or from any activity connected with the work under the Contract, within such time as the Principal’s Representative directs, any person employed in connection with the work under the Contract who, in the opinion of the Principal’s Representative, </w:t>
      </w:r>
      <w:r w:rsidR="00385476" w:rsidRPr="003E5E72">
        <w:t xml:space="preserve">does not meet the requirements of Clause 37.3 or </w:t>
      </w:r>
      <w:r w:rsidRPr="003E5E72">
        <w:t>is guilty of misconduct or is incompetent or negligent in relation to any aspect of the work under the Contract.</w:t>
      </w:r>
    </w:p>
    <w:p w14:paraId="3DAE3400" w14:textId="77777777" w:rsidR="009C47FB" w:rsidRPr="003E5E72" w:rsidRDefault="009C47FB" w:rsidP="001D4762">
      <w:pPr>
        <w:pStyle w:val="CSPara11"/>
      </w:pPr>
      <w:r w:rsidRPr="003E5E72">
        <w:t>The person shall not thereafter be employed on the Site or on activities connected with the work under the Contract without the prior written approval of the Principal’s Representative.</w:t>
      </w:r>
    </w:p>
    <w:p w14:paraId="5F0DCA5A" w14:textId="4E1C7872" w:rsidR="009C47FB" w:rsidRPr="003E5E72" w:rsidRDefault="009C47FB" w:rsidP="00D511C7">
      <w:pPr>
        <w:pStyle w:val="Heading3"/>
      </w:pPr>
      <w:bookmarkStart w:id="136" w:name="_Toc105612552"/>
      <w:r w:rsidRPr="003E5E72">
        <w:lastRenderedPageBreak/>
        <w:t>SITE</w:t>
      </w:r>
      <w:bookmarkEnd w:id="136"/>
    </w:p>
    <w:p w14:paraId="2F18BD2E" w14:textId="352938EA" w:rsidR="009C47FB" w:rsidRPr="003E5E72" w:rsidRDefault="009C47FB" w:rsidP="001D4762">
      <w:pPr>
        <w:pStyle w:val="CSHeading6"/>
      </w:pPr>
      <w:bookmarkStart w:id="137" w:name="_Ref8138284"/>
      <w:r w:rsidRPr="003E5E72">
        <w:t>Access to and Possession of Site</w:t>
      </w:r>
      <w:bookmarkEnd w:id="137"/>
    </w:p>
    <w:p w14:paraId="631E696C" w14:textId="77777777" w:rsidR="009C47FB" w:rsidRPr="003E5E72" w:rsidRDefault="009C47FB" w:rsidP="001D4762">
      <w:pPr>
        <w:pStyle w:val="CSPara111"/>
      </w:pPr>
      <w:r w:rsidRPr="003E5E72">
        <w:t>By the time stated in the Annexure, the Principal shall give the Managing Contractor access to the Site sufficient to enable the Managing Contractor to commence and carry out work under the Contract in accordance with the Contract.</w:t>
      </w:r>
    </w:p>
    <w:p w14:paraId="20BF3AAA" w14:textId="77777777"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on or before the expiration of the time stated in the Annexure, give the Managing Contractor possession of the Site or sufficient part of the Site to enable the Managing Contractor to commence further work under the Contract.</w:t>
      </w:r>
    </w:p>
    <w:p w14:paraId="633A4AD8" w14:textId="77777777" w:rsidR="009C47FB" w:rsidRPr="003E5E72" w:rsidRDefault="009C47FB" w:rsidP="001D4762">
      <w:pPr>
        <w:pStyle w:val="CSPara111"/>
      </w:pPr>
      <w:r w:rsidRPr="003E5E72">
        <w:t>If the Principal has not given the Managing Contractor possession of the whole Site, the Principal shall from time to time give the Managing Contractor possession of such further parts of the Site as may be necessary to enable the Managing Contractor to execute the work under the Contract in accordance with the requirements of the Contract.</w:t>
      </w:r>
    </w:p>
    <w:p w14:paraId="4E563E6C" w14:textId="77777777"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advise the Managing Contractor in writing of the date upon which the Site or any part thereof will be available.</w:t>
      </w:r>
    </w:p>
    <w:p w14:paraId="5DA59C09" w14:textId="750766CB" w:rsidR="009C47FB" w:rsidRPr="003E5E72" w:rsidRDefault="009C47FB" w:rsidP="001D4762">
      <w:pPr>
        <w:pStyle w:val="CSPara111"/>
      </w:pPr>
      <w:r w:rsidRPr="003E5E72">
        <w:t xml:space="preserve">A delay by the </w:t>
      </w:r>
      <w:proofErr w:type="gramStart"/>
      <w:r w:rsidRPr="003E5E72">
        <w:t>Principal</w:t>
      </w:r>
      <w:proofErr w:type="gramEnd"/>
      <w:r w:rsidRPr="003E5E72">
        <w:t xml:space="preserve"> in giving the Managing Contractor access or possession as required by this</w:t>
      </w:r>
      <w:r w:rsidR="00684BE4" w:rsidRPr="003E5E72">
        <w:t xml:space="preserve"> Clause</w:t>
      </w:r>
      <w:r w:rsidR="008E7005" w:rsidRPr="003E5E72">
        <w:t xml:space="preserve"> 39.1</w:t>
      </w:r>
      <w:r w:rsidRPr="003E5E72">
        <w:t xml:space="preserve"> shall not be a breach of contract but may be a ground for an extension of time.</w:t>
      </w:r>
    </w:p>
    <w:p w14:paraId="355FE734" w14:textId="2794E0FB" w:rsidR="009C47FB" w:rsidRPr="003E5E72" w:rsidRDefault="009C47FB" w:rsidP="001D4762">
      <w:pPr>
        <w:pStyle w:val="CSPara111"/>
      </w:pPr>
      <w:r w:rsidRPr="003E5E72">
        <w:t>Notwithstanding the provisions of this</w:t>
      </w:r>
      <w:r w:rsidR="00684BE4" w:rsidRPr="003E5E72">
        <w:t xml:space="preserve"> Clause</w:t>
      </w:r>
      <w:r w:rsidRPr="003E5E72">
        <w:t xml:space="preserve"> 39.1, if the Managing Contractor is in breach of</w:t>
      </w:r>
      <w:r w:rsidR="00684BE4" w:rsidRPr="003E5E72">
        <w:t xml:space="preserve"> Clause</w:t>
      </w:r>
      <w:r w:rsidRPr="003E5E72">
        <w:t xml:space="preserve"> 34.1, the </w:t>
      </w:r>
      <w:proofErr w:type="gramStart"/>
      <w:r w:rsidRPr="003E5E72">
        <w:t>Principal</w:t>
      </w:r>
      <w:proofErr w:type="gramEnd"/>
      <w:r w:rsidRPr="003E5E72">
        <w:t xml:space="preserve"> may refuse to give the Managing Contractor possession of the Site or any part of the Site until the Managing Contractor has complied with </w:t>
      </w:r>
      <w:r w:rsidR="00684BE4" w:rsidRPr="003E5E72">
        <w:t>Clause</w:t>
      </w:r>
      <w:r w:rsidRPr="003E5E72">
        <w:t xml:space="preserve"> 34.1.</w:t>
      </w:r>
    </w:p>
    <w:p w14:paraId="3B3578E1" w14:textId="77777777" w:rsidR="009C47FB" w:rsidRPr="003E5E72" w:rsidRDefault="009C47FB" w:rsidP="001D4762">
      <w:pPr>
        <w:pStyle w:val="CSPara111"/>
      </w:pPr>
      <w:r w:rsidRPr="003E5E72">
        <w:t>Access to or possession of the Site shall confer on the Managing Contractor a right to only such use and control as is necessary to enable the Managing Contractor to execute the work under the Contract.</w:t>
      </w:r>
    </w:p>
    <w:p w14:paraId="0D6B120E" w14:textId="55141AE2" w:rsidR="009C47FB" w:rsidRPr="003E5E72" w:rsidRDefault="009C47FB" w:rsidP="00EA1ECC">
      <w:pPr>
        <w:pStyle w:val="CSHeading6"/>
        <w:numPr>
          <w:ilvl w:val="0"/>
          <w:numId w:val="0"/>
        </w:numPr>
      </w:pPr>
      <w:r w:rsidRPr="003E5E72">
        <w:rPr>
          <w:b w:val="0"/>
          <w:bCs/>
        </w:rPr>
        <w:t>39.1A</w:t>
      </w:r>
      <w:r w:rsidR="00EA1ECC" w:rsidRPr="003E5E72">
        <w:tab/>
      </w:r>
      <w:r w:rsidRPr="003E5E72">
        <w:t>Native Title Act</w:t>
      </w:r>
    </w:p>
    <w:p w14:paraId="5FA04D0B" w14:textId="7BC05231" w:rsidR="009C47FB" w:rsidRPr="003E5E72" w:rsidRDefault="009C47FB" w:rsidP="001D4762">
      <w:pPr>
        <w:pStyle w:val="CSParagraph"/>
      </w:pPr>
      <w:r w:rsidRPr="003E5E72">
        <w:t xml:space="preserve">The </w:t>
      </w:r>
      <w:proofErr w:type="gramStart"/>
      <w:r w:rsidR="002E26D5" w:rsidRPr="003E5E72">
        <w:t>Principal’s</w:t>
      </w:r>
      <w:proofErr w:type="gramEnd"/>
      <w:r w:rsidR="002E26D5" w:rsidRPr="003E5E72">
        <w:t xml:space="preserve"> </w:t>
      </w:r>
      <w:r w:rsidRPr="003E5E72">
        <w:t>obligation to provide access to the Site under</w:t>
      </w:r>
      <w:r w:rsidR="00684BE4" w:rsidRPr="003E5E72">
        <w:t xml:space="preserve"> Clause</w:t>
      </w:r>
      <w:r w:rsidRPr="003E5E72">
        <w:t xml:space="preserve"> 39.1 includes an obligation to undertake any ‘Future Act’ process under the </w:t>
      </w:r>
      <w:r w:rsidRPr="003E5E72">
        <w:rPr>
          <w:i/>
          <w:iCs/>
        </w:rPr>
        <w:t>Native Title Act 1993</w:t>
      </w:r>
      <w:r w:rsidRPr="003E5E72">
        <w:t xml:space="preserve"> (Cth) which is necessary to enable the Managing Contractor to carry out the </w:t>
      </w:r>
      <w:r w:rsidR="00D72616" w:rsidRPr="003E5E72">
        <w:t>w</w:t>
      </w:r>
      <w:r w:rsidRPr="003E5E72">
        <w:t>ork under the Contract on parts of the Site to which access has been given.</w:t>
      </w:r>
    </w:p>
    <w:p w14:paraId="23B89469" w14:textId="0979459F" w:rsidR="009C47FB" w:rsidRPr="003E5E72" w:rsidRDefault="009C47FB" w:rsidP="001D4762">
      <w:pPr>
        <w:pStyle w:val="CSHeading6"/>
      </w:pPr>
      <w:r w:rsidRPr="003E5E72">
        <w:t>Access for the Principal and Others</w:t>
      </w:r>
    </w:p>
    <w:p w14:paraId="7B224BD2" w14:textId="77777777" w:rsidR="009C47FB" w:rsidRPr="003E5E72" w:rsidRDefault="009C47FB" w:rsidP="001D4762">
      <w:pPr>
        <w:pStyle w:val="CSPara111"/>
      </w:pPr>
      <w:r w:rsidRPr="003E5E72">
        <w:t>The Principal and the Principal’s employees and agents may at any time after reasonable notice to the Managing Contractor have access to any part of the Site for any purpose.</w:t>
      </w:r>
    </w:p>
    <w:p w14:paraId="6DC3A2A9" w14:textId="369BC47D" w:rsidR="009C47FB" w:rsidRPr="003E5E72" w:rsidRDefault="009C47FB" w:rsidP="001D4762">
      <w:pPr>
        <w:pStyle w:val="CSPara111"/>
      </w:pPr>
      <w:r w:rsidRPr="003E5E72">
        <w:t xml:space="preserve">The Managing Contractor shall permit the execution of work on the Site by persons engaged by the </w:t>
      </w:r>
      <w:proofErr w:type="gramStart"/>
      <w:r w:rsidRPr="003E5E72">
        <w:t>Principal</w:t>
      </w:r>
      <w:proofErr w:type="gramEnd"/>
      <w:r w:rsidRPr="003E5E72">
        <w:t xml:space="preserve"> and shall co</w:t>
      </w:r>
      <w:r w:rsidR="007936CD" w:rsidRPr="003E5E72">
        <w:t>-</w:t>
      </w:r>
      <w:r w:rsidRPr="003E5E72">
        <w:t>operate with them and coordinate the Managing Contractor’s work with their work.</w:t>
      </w:r>
    </w:p>
    <w:p w14:paraId="0544127A" w14:textId="77777777" w:rsidR="009C47FB" w:rsidRPr="003E5E72" w:rsidRDefault="009C47FB" w:rsidP="001D4762">
      <w:pPr>
        <w:pStyle w:val="CSPara111"/>
      </w:pPr>
      <w:r w:rsidRPr="003E5E72">
        <w:t>If requested by the Managing Contractor, the Principal shall provide to the Managing Contractor the names of the persons so engaged.</w:t>
      </w:r>
    </w:p>
    <w:p w14:paraId="1F858726" w14:textId="77777777" w:rsidR="009C47FB" w:rsidRPr="003E5E72" w:rsidRDefault="009C47FB" w:rsidP="001D4762">
      <w:pPr>
        <w:pStyle w:val="CSPara111"/>
      </w:pPr>
      <w:r w:rsidRPr="003E5E72">
        <w:t xml:space="preserve">The Managing Contractor shall at all reasonable times give the Principal, the Principal’s Representative and other persons authorised in writing by the </w:t>
      </w:r>
      <w:proofErr w:type="gramStart"/>
      <w:r w:rsidRPr="003E5E72">
        <w:t>Principal</w:t>
      </w:r>
      <w:proofErr w:type="gramEnd"/>
      <w:r w:rsidRPr="003E5E72">
        <w:t xml:space="preserve"> or by the Principal’s Representative access to the work under the Contract at any place where the work is being carried out or materials are being prepared or stored.</w:t>
      </w:r>
    </w:p>
    <w:p w14:paraId="609E7274" w14:textId="3DB7BB93"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ensure that the Managing Contractor is not impeded in the execution of the Managing Contractor’s work by any persons referred to in</w:t>
      </w:r>
      <w:r w:rsidR="00684BE4" w:rsidRPr="003E5E72">
        <w:t xml:space="preserve"> Clause</w:t>
      </w:r>
      <w:r w:rsidRPr="003E5E72">
        <w:t xml:space="preserve"> 39.2, whilst exercising the right of access given by</w:t>
      </w:r>
      <w:r w:rsidR="00684BE4" w:rsidRPr="003E5E72">
        <w:t xml:space="preserve"> Clause</w:t>
      </w:r>
      <w:r w:rsidRPr="003E5E72">
        <w:t xml:space="preserve"> 39.2.</w:t>
      </w:r>
    </w:p>
    <w:p w14:paraId="3999A814" w14:textId="0C70ABB9" w:rsidR="009C47FB" w:rsidRPr="003E5E72" w:rsidRDefault="009C47FB" w:rsidP="001D4762">
      <w:pPr>
        <w:pStyle w:val="CSHeading6"/>
      </w:pPr>
      <w:r w:rsidRPr="003E5E72">
        <w:t>Delivery of Materials to and Work on Site Before Possession</w:t>
      </w:r>
    </w:p>
    <w:p w14:paraId="56D1DC3C" w14:textId="4CA3CCB8" w:rsidR="009C47FB" w:rsidRPr="003E5E72" w:rsidRDefault="009C47FB" w:rsidP="001D4762">
      <w:pPr>
        <w:pStyle w:val="CSParagraph"/>
      </w:pPr>
      <w:r w:rsidRPr="003E5E72">
        <w:t>Until possession of the Site or part of the Site is given to the Managing Contractor under</w:t>
      </w:r>
      <w:r w:rsidR="00684BE4" w:rsidRPr="003E5E72">
        <w:t xml:space="preserve"> Clause</w:t>
      </w:r>
      <w:r w:rsidRPr="003E5E72">
        <w:t xml:space="preserve"> 39.1, the Managing Contractor shall not deliver materials to or perform work on the Site or part of the Site, as the case may be, unless approval in writing is given by the Principal’s Representative.</w:t>
      </w:r>
    </w:p>
    <w:p w14:paraId="4BFAC2E3" w14:textId="59788C35" w:rsidR="009C47FB" w:rsidRPr="003E5E72" w:rsidRDefault="009C47FB" w:rsidP="001D4762">
      <w:pPr>
        <w:pStyle w:val="CSHeading6"/>
      </w:pPr>
      <w:r w:rsidRPr="003E5E72">
        <w:lastRenderedPageBreak/>
        <w:t>Use of Site by the Managing Contractor</w:t>
      </w:r>
    </w:p>
    <w:p w14:paraId="6E13572D" w14:textId="77777777" w:rsidR="009C47FB" w:rsidRPr="003E5E72" w:rsidRDefault="009C47FB" w:rsidP="001D4762">
      <w:pPr>
        <w:pStyle w:val="CSParagraph"/>
      </w:pPr>
      <w:r w:rsidRPr="003E5E72">
        <w:t>Unless the Contract otherwise provides or the Principal’s Representative gives prior written approval, the Managing Contractor shall not use the Site or allow it to be used for:</w:t>
      </w:r>
    </w:p>
    <w:p w14:paraId="77045BF2" w14:textId="76244B97" w:rsidR="009C47FB" w:rsidRPr="003E5E72" w:rsidRDefault="009C47FB" w:rsidP="001D4762">
      <w:pPr>
        <w:pStyle w:val="CSParaa0"/>
      </w:pPr>
      <w:proofErr w:type="gramStart"/>
      <w:r w:rsidRPr="003E5E72">
        <w:t>camping;</w:t>
      </w:r>
      <w:proofErr w:type="gramEnd"/>
    </w:p>
    <w:p w14:paraId="7D4843D4" w14:textId="0925E28B" w:rsidR="009C47FB" w:rsidRPr="003E5E72" w:rsidRDefault="009C47FB" w:rsidP="001D4762">
      <w:pPr>
        <w:pStyle w:val="CSParaa0"/>
      </w:pPr>
      <w:r w:rsidRPr="003E5E72">
        <w:t>residential purposes; or</w:t>
      </w:r>
    </w:p>
    <w:p w14:paraId="585F1207" w14:textId="3890B1BC" w:rsidR="009C47FB" w:rsidRPr="003E5E72" w:rsidRDefault="009C47FB" w:rsidP="001D4762">
      <w:pPr>
        <w:pStyle w:val="CSParaa0"/>
      </w:pPr>
      <w:r w:rsidRPr="003E5E72">
        <w:t>any purpose not connected with the work under the Contract.</w:t>
      </w:r>
    </w:p>
    <w:p w14:paraId="524373AE" w14:textId="00A7A958" w:rsidR="009C47FB" w:rsidRPr="003E5E72" w:rsidRDefault="009C47FB" w:rsidP="001D4762">
      <w:pPr>
        <w:pStyle w:val="CSHeading6"/>
      </w:pPr>
      <w:r w:rsidRPr="003E5E72">
        <w:t>Finding of Minerals, Fossils and Relics</w:t>
      </w:r>
    </w:p>
    <w:p w14:paraId="00B9AB96" w14:textId="37FD3C66" w:rsidR="009C47FB" w:rsidRPr="003E5E72" w:rsidRDefault="009C47FB" w:rsidP="001D4762">
      <w:pPr>
        <w:pStyle w:val="CSPara111"/>
      </w:pPr>
      <w:r w:rsidRPr="003E5E72">
        <w:t xml:space="preserve">Valuable minerals, fossils, </w:t>
      </w:r>
      <w:r w:rsidR="00E86211" w:rsidRPr="003E5E72">
        <w:t>articles,</w:t>
      </w:r>
      <w:r w:rsidRPr="003E5E72">
        <w:t xml:space="preserve"> or objects of antiquity or of anthropological or archaeological interest, treasure trove, coins and articles of value found on the Site shall as between the parties be and remain the property of the </w:t>
      </w:r>
      <w:proofErr w:type="gramStart"/>
      <w:r w:rsidRPr="003E5E72">
        <w:t>Principal</w:t>
      </w:r>
      <w:proofErr w:type="gramEnd"/>
      <w:r w:rsidRPr="003E5E72">
        <w:t>. Immediately upon the discovery of these things the Managing Contractor shall take precautions to prevent their loss or removal or damage and shall notify the Principal’s Representative of the discovery.</w:t>
      </w:r>
    </w:p>
    <w:p w14:paraId="4B6854B2" w14:textId="488562B1" w:rsidR="009F7216" w:rsidRPr="003E5E72" w:rsidRDefault="009C47FB" w:rsidP="001D4762">
      <w:pPr>
        <w:pStyle w:val="CSPara111"/>
      </w:pPr>
      <w:r w:rsidRPr="003E5E72">
        <w:t>If compliance with obligations under</w:t>
      </w:r>
      <w:r w:rsidR="00684BE4" w:rsidRPr="003E5E72">
        <w:t xml:space="preserve"> Clause</w:t>
      </w:r>
      <w:r w:rsidRPr="003E5E72">
        <w:t xml:space="preserve"> 39.5 causes the Managing Contractor to incur more or less cost than the Managing Contractor could reasonably have anticipated at the time of tendering, the difference shall be valued under</w:t>
      </w:r>
      <w:r w:rsidR="00684BE4" w:rsidRPr="003E5E72">
        <w:t xml:space="preserve"> Clause</w:t>
      </w:r>
      <w:r w:rsidRPr="003E5E72">
        <w:t xml:space="preserve"> 53.4.</w:t>
      </w:r>
    </w:p>
    <w:p w14:paraId="6B2EC66F" w14:textId="3B185183" w:rsidR="009C47FB" w:rsidRPr="003E5E72" w:rsidRDefault="009C47FB" w:rsidP="001D4762">
      <w:pPr>
        <w:pStyle w:val="CSHeading6"/>
      </w:pPr>
      <w:r w:rsidRPr="003E5E72">
        <w:t>Extra Land Required by the Managing Contractor</w:t>
      </w:r>
    </w:p>
    <w:p w14:paraId="7C7F8C7A" w14:textId="77777777" w:rsidR="009C47FB" w:rsidRPr="003E5E72" w:rsidRDefault="009C47FB" w:rsidP="001D4762">
      <w:pPr>
        <w:pStyle w:val="CSParagraph"/>
      </w:pPr>
      <w:r w:rsidRPr="003E5E72">
        <w:t xml:space="preserve">The Managing Contractor shall procure, at the Managing Contractor’s own cost, the right to the occupation or use of any land in addition to the Site which the Managing Contractor may deem necessary for the execution of the work under the Contract or for the purposes of the Contract, and shall, as a condition precedent to the issue of the Final Certificate if so required by the Principal’s Representative, provide a properly executed release from all claims or demands (whether for damages or otherwise howsoever) from the owner or occupier of and from other persons having an interest in such land. Any such release shall be in a form approved by the </w:t>
      </w:r>
      <w:proofErr w:type="gramStart"/>
      <w:r w:rsidRPr="003E5E72">
        <w:t>Principal</w:t>
      </w:r>
      <w:proofErr w:type="gramEnd"/>
      <w:r w:rsidRPr="003E5E72">
        <w:t>.</w:t>
      </w:r>
    </w:p>
    <w:p w14:paraId="443D23C6" w14:textId="35458FCC" w:rsidR="009C47FB" w:rsidRPr="003E5E72" w:rsidRDefault="009C47FB" w:rsidP="00D511C7">
      <w:pPr>
        <w:pStyle w:val="Heading3"/>
      </w:pPr>
      <w:bookmarkStart w:id="138" w:name="_Toc105612553"/>
      <w:r w:rsidRPr="003E5E72">
        <w:t>SETTING OUT THE WORKS</w:t>
      </w:r>
      <w:bookmarkEnd w:id="138"/>
    </w:p>
    <w:p w14:paraId="78923BB7" w14:textId="30C25EFC" w:rsidR="009C47FB" w:rsidRPr="003E5E72" w:rsidRDefault="009C47FB" w:rsidP="001D4762">
      <w:pPr>
        <w:pStyle w:val="CSHeading6"/>
      </w:pPr>
      <w:r w:rsidRPr="003E5E72">
        <w:t>Setting Out</w:t>
      </w:r>
    </w:p>
    <w:p w14:paraId="1D09E50D" w14:textId="77777777" w:rsidR="009C47FB" w:rsidRPr="003E5E72" w:rsidRDefault="009C47FB" w:rsidP="001D4762">
      <w:pPr>
        <w:pStyle w:val="CSPara111"/>
      </w:pPr>
      <w:r w:rsidRPr="003E5E72">
        <w:t>The Principal’s Representative shall supply to the Managing Contractor the information and Survey Marks necessary to enable the Managing Contractor to set out the Works.</w:t>
      </w:r>
    </w:p>
    <w:p w14:paraId="1FA4EA15" w14:textId="77777777" w:rsidR="009C47FB" w:rsidRPr="003E5E72" w:rsidRDefault="009C47FB" w:rsidP="001D4762">
      <w:pPr>
        <w:pStyle w:val="CSPara111"/>
      </w:pPr>
      <w:r w:rsidRPr="003E5E72">
        <w:t>Upon receipt of any necessary information and Survey Marks, the Managing Contractor shall set out the Works in accordance with the Contract and shall provide all instruments and things necessary for that purpose.</w:t>
      </w:r>
    </w:p>
    <w:p w14:paraId="14B4F09D" w14:textId="3D849F34" w:rsidR="009C47FB" w:rsidRPr="003E5E72" w:rsidRDefault="009C47FB" w:rsidP="001D4762">
      <w:pPr>
        <w:pStyle w:val="CSHeading6"/>
      </w:pPr>
      <w:r w:rsidRPr="003E5E72">
        <w:t>Care of Survey Marks</w:t>
      </w:r>
    </w:p>
    <w:p w14:paraId="7C7F675C" w14:textId="77777777" w:rsidR="009C47FB" w:rsidRPr="003E5E72" w:rsidRDefault="009C47FB" w:rsidP="001D4762">
      <w:pPr>
        <w:pStyle w:val="CSPara111"/>
      </w:pPr>
      <w:r w:rsidRPr="003E5E72">
        <w:t xml:space="preserve">The Managing Contractor shall keep in their true positions all Survey Marks supplied by the </w:t>
      </w:r>
      <w:proofErr w:type="gramStart"/>
      <w:r w:rsidRPr="003E5E72">
        <w:t>Principal</w:t>
      </w:r>
      <w:proofErr w:type="gramEnd"/>
      <w:r w:rsidRPr="003E5E72">
        <w:t>.</w:t>
      </w:r>
    </w:p>
    <w:p w14:paraId="3EAD3AB2" w14:textId="77777777" w:rsidR="009C47FB" w:rsidRPr="003E5E72" w:rsidRDefault="009C47FB" w:rsidP="001D4762">
      <w:pPr>
        <w:pStyle w:val="CSPara111"/>
      </w:pPr>
      <w:r w:rsidRPr="003E5E72">
        <w:t>If a Survey Mark is disturbed or obliterated, the Managing Contractor shall immediately notify the Principal’s Representative and, unless the Principal’s Representative otherwise directs, the Managing Contractor shall reinstate the Survey Mark.</w:t>
      </w:r>
    </w:p>
    <w:p w14:paraId="16B18553" w14:textId="5A12B8F9" w:rsidR="009C47FB" w:rsidRPr="003E5E72" w:rsidRDefault="009C47FB" w:rsidP="001D4762">
      <w:pPr>
        <w:pStyle w:val="CSPara111"/>
      </w:pPr>
      <w:r w:rsidRPr="003E5E72">
        <w:t>If the disturbance or obliteration is caused by a person referred to in</w:t>
      </w:r>
      <w:r w:rsidR="00684BE4" w:rsidRPr="003E5E72">
        <w:t xml:space="preserve"> Clause</w:t>
      </w:r>
      <w:r w:rsidRPr="003E5E72">
        <w:t xml:space="preserve"> 39.2, other than the Managing Contractor, the cost incurred by the Managing Contractor in reinstating the Survey Mark shall be valued under</w:t>
      </w:r>
      <w:r w:rsidR="00684BE4" w:rsidRPr="003E5E72">
        <w:t xml:space="preserve"> Clause</w:t>
      </w:r>
      <w:r w:rsidRPr="003E5E72">
        <w:t xml:space="preserve"> 53.4.</w:t>
      </w:r>
    </w:p>
    <w:p w14:paraId="33547FA5" w14:textId="19126F81" w:rsidR="009C47FB" w:rsidRPr="003E5E72" w:rsidRDefault="009C47FB" w:rsidP="001D4762">
      <w:pPr>
        <w:pStyle w:val="CSHeading6"/>
      </w:pPr>
      <w:r w:rsidRPr="003E5E72">
        <w:t>Errors in Setting Out</w:t>
      </w:r>
    </w:p>
    <w:p w14:paraId="4BB1A326" w14:textId="0902F87D" w:rsidR="009C47FB" w:rsidRPr="003E5E72" w:rsidRDefault="009C47FB" w:rsidP="001D4762">
      <w:pPr>
        <w:pStyle w:val="CSPara111"/>
      </w:pPr>
      <w:r w:rsidRPr="003E5E72">
        <w:t xml:space="preserve">If the Managing Contractor discovers an error in the position, level, </w:t>
      </w:r>
      <w:r w:rsidR="00E86211" w:rsidRPr="003E5E72">
        <w:t>dimensions,</w:t>
      </w:r>
      <w:r w:rsidRPr="003E5E72">
        <w:t xml:space="preserve"> or alignment of any work under the Contract, the Managing Contractor shall immediately notify the Principal’s Representative and, unless the Principal’s Representative otherwise directs, the Managing Contractor shall rectify the error.</w:t>
      </w:r>
    </w:p>
    <w:p w14:paraId="78CCCA35" w14:textId="1B4EFDCE" w:rsidR="009C47FB" w:rsidRPr="003E5E72" w:rsidRDefault="009C47FB" w:rsidP="001D4762">
      <w:pPr>
        <w:pStyle w:val="CSPara111"/>
      </w:pPr>
      <w:r w:rsidRPr="003E5E72">
        <w:lastRenderedPageBreak/>
        <w:t xml:space="preserve">If the error has been caused by incorrect information, Survey Marks or data supplied by the </w:t>
      </w:r>
      <w:proofErr w:type="gramStart"/>
      <w:r w:rsidRPr="003E5E72">
        <w:t>Principal</w:t>
      </w:r>
      <w:proofErr w:type="gramEnd"/>
      <w:r w:rsidRPr="003E5E72">
        <w:t>, the cost incurred by the Managing Contractor in rectifying the error shall be valued under</w:t>
      </w:r>
      <w:r w:rsidR="00684BE4" w:rsidRPr="003E5E72">
        <w:t xml:space="preserve"> Clause</w:t>
      </w:r>
      <w:r w:rsidRPr="003E5E72">
        <w:t xml:space="preserve"> 53.4.</w:t>
      </w:r>
    </w:p>
    <w:p w14:paraId="6376588D" w14:textId="17A5632D" w:rsidR="009C47FB" w:rsidRPr="003E5E72" w:rsidRDefault="009C47FB" w:rsidP="009841E2">
      <w:pPr>
        <w:pStyle w:val="Heading3"/>
      </w:pPr>
      <w:bookmarkStart w:id="139" w:name="_Toc105612554"/>
      <w:r w:rsidRPr="003E5E72">
        <w:t xml:space="preserve">MATERIALS, </w:t>
      </w:r>
      <w:proofErr w:type="gramStart"/>
      <w:r w:rsidRPr="003E5E72">
        <w:t>LABOUR</w:t>
      </w:r>
      <w:proofErr w:type="gramEnd"/>
      <w:r w:rsidRPr="003E5E72">
        <w:t xml:space="preserve"> AND CONSTRUCTIONAL PLANT</w:t>
      </w:r>
      <w:bookmarkEnd w:id="139"/>
    </w:p>
    <w:p w14:paraId="4E2FF875" w14:textId="3EDA8047" w:rsidR="009C47FB" w:rsidRPr="003E5E72" w:rsidRDefault="009C47FB" w:rsidP="001D4762">
      <w:pPr>
        <w:pStyle w:val="CSHeading6"/>
      </w:pPr>
      <w:r w:rsidRPr="003E5E72">
        <w:t xml:space="preserve">Provision of Materials, </w:t>
      </w:r>
      <w:proofErr w:type="gramStart"/>
      <w:r w:rsidRPr="003E5E72">
        <w:t>Labour</w:t>
      </w:r>
      <w:proofErr w:type="gramEnd"/>
      <w:r w:rsidRPr="003E5E72">
        <w:t xml:space="preserve"> and Constructional Plant</w:t>
      </w:r>
    </w:p>
    <w:p w14:paraId="215B752D" w14:textId="77777777" w:rsidR="009C47FB" w:rsidRPr="003E5E72" w:rsidRDefault="009C47FB" w:rsidP="001D4762">
      <w:pPr>
        <w:pStyle w:val="CSParagraph"/>
      </w:pPr>
      <w:r w:rsidRPr="003E5E72">
        <w:t>Except to the extent that the Contract otherwise provides, the Managing Contractor shall supply everything necessary for the proper performance of the Managing Contractor’s obligations and discharge of the Managing Contractor’s liabilities under the Contract.</w:t>
      </w:r>
    </w:p>
    <w:p w14:paraId="4CAAFC90" w14:textId="5F77EFD8" w:rsidR="009C47FB" w:rsidRPr="003E5E72" w:rsidRDefault="009C47FB" w:rsidP="001D4762">
      <w:pPr>
        <w:pStyle w:val="CSHeading6"/>
      </w:pPr>
      <w:r w:rsidRPr="003E5E72">
        <w:t>Removal of Materials and Constructional Plant</w:t>
      </w:r>
    </w:p>
    <w:p w14:paraId="56A80983" w14:textId="77777777" w:rsidR="009C47FB" w:rsidRPr="003E5E72" w:rsidRDefault="009C47FB" w:rsidP="001D4762">
      <w:pPr>
        <w:pStyle w:val="CSPara111"/>
      </w:pPr>
      <w:r w:rsidRPr="003E5E72">
        <w:t>From time to time the Principal’s Representative may by written notice to the Managing Contractor direct the Managing Contractor not to remove from the Site constructional plant or materials.</w:t>
      </w:r>
    </w:p>
    <w:p w14:paraId="0781C155" w14:textId="77777777" w:rsidR="009C47FB" w:rsidRPr="003E5E72" w:rsidRDefault="009C47FB" w:rsidP="001D4762">
      <w:pPr>
        <w:pStyle w:val="CSPara111"/>
      </w:pPr>
      <w:r w:rsidRPr="003E5E72">
        <w:t>Thereafter, the Managing Contractor shall not remove the materials or the constructional plant without the prior written approval of the Principal’s Representative, which approval shall not be unreasonably withheld.</w:t>
      </w:r>
    </w:p>
    <w:p w14:paraId="17E28C15" w14:textId="17391952" w:rsidR="009C47FB" w:rsidRPr="003E5E72" w:rsidRDefault="009C47FB" w:rsidP="001D4762">
      <w:pPr>
        <w:pStyle w:val="CSHeading6"/>
      </w:pPr>
      <w:r w:rsidRPr="003E5E72">
        <w:t>Manufacture and Supply of Materials</w:t>
      </w:r>
    </w:p>
    <w:p w14:paraId="6924CFED" w14:textId="77777777" w:rsidR="009C47FB" w:rsidRPr="003E5E72" w:rsidRDefault="009C47FB" w:rsidP="001D4762">
      <w:pPr>
        <w:pStyle w:val="CSParagraph"/>
      </w:pPr>
      <w:r w:rsidRPr="003E5E72">
        <w:t>The Principal’s Representative may direct the Managing Contractor to supply particulars of:</w:t>
      </w:r>
    </w:p>
    <w:p w14:paraId="4449B02F" w14:textId="6974DB1C" w:rsidR="009C47FB" w:rsidRPr="003E5E72" w:rsidRDefault="009C47FB" w:rsidP="001D4762">
      <w:pPr>
        <w:pStyle w:val="CSParaa0"/>
      </w:pPr>
      <w:r w:rsidRPr="003E5E72">
        <w:t xml:space="preserve">the mode and place of </w:t>
      </w:r>
      <w:proofErr w:type="gramStart"/>
      <w:r w:rsidRPr="003E5E72">
        <w:t>manufacture;</w:t>
      </w:r>
      <w:proofErr w:type="gramEnd"/>
    </w:p>
    <w:p w14:paraId="59F8C2EE" w14:textId="0D70A113" w:rsidR="009C47FB" w:rsidRPr="003E5E72" w:rsidRDefault="009C47FB" w:rsidP="001D4762">
      <w:pPr>
        <w:pStyle w:val="CSParaa0"/>
      </w:pPr>
      <w:r w:rsidRPr="003E5E72">
        <w:t xml:space="preserve">the source of </w:t>
      </w:r>
      <w:proofErr w:type="gramStart"/>
      <w:r w:rsidRPr="003E5E72">
        <w:t>supply;</w:t>
      </w:r>
      <w:proofErr w:type="gramEnd"/>
    </w:p>
    <w:p w14:paraId="375B05B8" w14:textId="21FF4A85" w:rsidR="009C47FB" w:rsidRPr="003E5E72" w:rsidRDefault="009C47FB" w:rsidP="001D4762">
      <w:pPr>
        <w:pStyle w:val="CSParaa0"/>
      </w:pPr>
      <w:r w:rsidRPr="003E5E72">
        <w:t>the performance capacities; and</w:t>
      </w:r>
    </w:p>
    <w:p w14:paraId="39F734D8" w14:textId="7106F866" w:rsidR="009C47FB" w:rsidRPr="003E5E72" w:rsidRDefault="009C47FB" w:rsidP="001D4762">
      <w:pPr>
        <w:pStyle w:val="CSParaa0"/>
      </w:pPr>
      <w:r w:rsidRPr="003E5E72">
        <w:t xml:space="preserve">other </w:t>
      </w:r>
      <w:proofErr w:type="gramStart"/>
      <w:r w:rsidRPr="003E5E72">
        <w:t>information</w:t>
      </w:r>
      <w:r w:rsidR="006615B8" w:rsidRPr="003E5E72">
        <w:t>;</w:t>
      </w:r>
      <w:proofErr w:type="gramEnd"/>
    </w:p>
    <w:p w14:paraId="5BB30381" w14:textId="5203884F" w:rsidR="009C47FB" w:rsidRPr="003E5E72" w:rsidRDefault="009C47FB" w:rsidP="001D4762">
      <w:pPr>
        <w:pStyle w:val="CSParagraph"/>
      </w:pPr>
      <w:r w:rsidRPr="003E5E72">
        <w:t xml:space="preserve">in respect of any materials, </w:t>
      </w:r>
      <w:r w:rsidR="00E86211" w:rsidRPr="003E5E72">
        <w:t>machinery,</w:t>
      </w:r>
      <w:r w:rsidRPr="003E5E72">
        <w:t xml:space="preserve"> or equipment to be supplied or used by the Managing Contractor under or in connection with the Contract.</w:t>
      </w:r>
    </w:p>
    <w:p w14:paraId="7D9A5F2D" w14:textId="048D2F31" w:rsidR="009C47FB" w:rsidRPr="003E5E72" w:rsidRDefault="009C47FB" w:rsidP="001D4762">
      <w:pPr>
        <w:pStyle w:val="CSHeading6"/>
      </w:pPr>
      <w:r w:rsidRPr="003E5E72">
        <w:t>Queensland Government Building and Construction Training Policy</w:t>
      </w:r>
    </w:p>
    <w:p w14:paraId="26423018" w14:textId="1587B229" w:rsidR="009C47FB" w:rsidRPr="003E5E72" w:rsidRDefault="009C47FB" w:rsidP="001D4762">
      <w:pPr>
        <w:pStyle w:val="CSPara111"/>
      </w:pPr>
      <w:r w:rsidRPr="003E5E72">
        <w:t xml:space="preserve">For the purposes of </w:t>
      </w:r>
      <w:r w:rsidR="004C77B4" w:rsidRPr="003E5E72">
        <w:t xml:space="preserve">this </w:t>
      </w:r>
      <w:r w:rsidRPr="003E5E72">
        <w:t>Clause:</w:t>
      </w:r>
    </w:p>
    <w:p w14:paraId="4F18D4D4" w14:textId="4AE033FA" w:rsidR="00396E44" w:rsidRPr="003E5E72" w:rsidRDefault="00DD57EB" w:rsidP="00EA1ECC">
      <w:pPr>
        <w:pStyle w:val="CSParagraph"/>
      </w:pPr>
      <w:r w:rsidRPr="003E5E72">
        <w:t>‘</w:t>
      </w:r>
      <w:r w:rsidR="002E26D5" w:rsidRPr="003E5E72">
        <w:t xml:space="preserve">Aboriginal </w:t>
      </w:r>
      <w:r w:rsidR="00396E44" w:rsidRPr="003E5E72">
        <w:t xml:space="preserve">or Torres Strait </w:t>
      </w:r>
      <w:r w:rsidR="002E26D5" w:rsidRPr="003E5E72">
        <w:t>Islander</w:t>
      </w:r>
      <w:r w:rsidRPr="003E5E72">
        <w:t>’</w:t>
      </w:r>
      <w:r w:rsidR="002E26D5" w:rsidRPr="003E5E72">
        <w:t xml:space="preserve"> </w:t>
      </w:r>
      <w:r w:rsidR="00396E44" w:rsidRPr="003E5E72">
        <w:t xml:space="preserve">means a person of Aboriginal or Torres Strait Islander descent who identifies as an Aboriginal or Torres Strait Islander and is accepted as such by the community in which he or she </w:t>
      </w:r>
      <w:proofErr w:type="gramStart"/>
      <w:r w:rsidR="00396E44" w:rsidRPr="003E5E72">
        <w:t>lives;</w:t>
      </w:r>
      <w:proofErr w:type="gramEnd"/>
    </w:p>
    <w:p w14:paraId="06A99931" w14:textId="62EF8C08" w:rsidR="00396E44" w:rsidRPr="003E5E72" w:rsidRDefault="00DD57EB" w:rsidP="00EA1ECC">
      <w:pPr>
        <w:pStyle w:val="CSParagraph"/>
      </w:pPr>
      <w:r w:rsidRPr="003E5E72">
        <w:t>‘</w:t>
      </w:r>
      <w:r w:rsidR="00396E44" w:rsidRPr="003E5E72">
        <w:t>Apprentice</w:t>
      </w:r>
      <w:r w:rsidRPr="003E5E72">
        <w:t>’</w:t>
      </w:r>
      <w:r w:rsidR="00396E44" w:rsidRPr="003E5E72">
        <w:t xml:space="preserve"> ha</w:t>
      </w:r>
      <w:r w:rsidR="003C47F5" w:rsidRPr="003E5E72">
        <w:t>s</w:t>
      </w:r>
      <w:r w:rsidR="00396E44" w:rsidRPr="003E5E72">
        <w:t xml:space="preserve"> the same meaning as in the </w:t>
      </w:r>
      <w:r w:rsidR="00396E44" w:rsidRPr="003E5E72">
        <w:rPr>
          <w:i/>
          <w:iCs/>
        </w:rPr>
        <w:t>Further Education and Training Act 2014</w:t>
      </w:r>
      <w:r w:rsidR="00396E44" w:rsidRPr="003E5E72">
        <w:t xml:space="preserve"> (Qld</w:t>
      </w:r>
      <w:proofErr w:type="gramStart"/>
      <w:r w:rsidR="00396E44" w:rsidRPr="003E5E72">
        <w:t>);</w:t>
      </w:r>
      <w:proofErr w:type="gramEnd"/>
    </w:p>
    <w:p w14:paraId="3366ADEA" w14:textId="386CFCDF" w:rsidR="00396E44" w:rsidRPr="003E5E72" w:rsidRDefault="00DD57EB" w:rsidP="00EA1ECC">
      <w:pPr>
        <w:pStyle w:val="CSParagraph"/>
      </w:pPr>
      <w:r w:rsidRPr="003E5E72">
        <w:t>‘</w:t>
      </w:r>
      <w:r w:rsidR="00396E44" w:rsidRPr="003E5E72">
        <w:t>Compliance Plan</w:t>
      </w:r>
      <w:r w:rsidRPr="003E5E72">
        <w:t>’</w:t>
      </w:r>
      <w:r w:rsidR="00396E44" w:rsidRPr="003E5E72">
        <w:t xml:space="preserve"> means the plan submitted electronically by the Contractor in TPAS demonstrating how the Contractor will comply with its obligations under this </w:t>
      </w:r>
      <w:r w:rsidR="00F50764" w:rsidRPr="003E5E72">
        <w:t>C</w:t>
      </w:r>
      <w:r w:rsidR="00396E44" w:rsidRPr="003E5E72">
        <w:t xml:space="preserve">lause and the Training </w:t>
      </w:r>
      <w:proofErr w:type="gramStart"/>
      <w:r w:rsidR="00396E44" w:rsidRPr="003E5E72">
        <w:t>Policy;</w:t>
      </w:r>
      <w:proofErr w:type="gramEnd"/>
    </w:p>
    <w:p w14:paraId="052ABDEE" w14:textId="46039BBD" w:rsidR="00396E44" w:rsidRPr="003E5E72" w:rsidRDefault="00DD57EB" w:rsidP="00EA1ECC">
      <w:pPr>
        <w:pStyle w:val="CSParagraph"/>
      </w:pPr>
      <w:r w:rsidRPr="003E5E72">
        <w:t>‘</w:t>
      </w:r>
      <w:r w:rsidR="00396E44" w:rsidRPr="003E5E72">
        <w:t>D</w:t>
      </w:r>
      <w:r w:rsidR="009C5257" w:rsidRPr="003E5E72">
        <w:t>SDS</w:t>
      </w:r>
      <w:r w:rsidR="00396E44" w:rsidRPr="003E5E72">
        <w:t>ATSIP</w:t>
      </w:r>
      <w:r w:rsidRPr="003E5E72">
        <w:t>’</w:t>
      </w:r>
      <w:r w:rsidR="00396E44" w:rsidRPr="003E5E72">
        <w:t xml:space="preserve"> means the Department of </w:t>
      </w:r>
      <w:r w:rsidR="009C5257" w:rsidRPr="003E5E72">
        <w:t xml:space="preserve">Seniors, Disability Services and </w:t>
      </w:r>
      <w:r w:rsidR="00396E44" w:rsidRPr="003E5E72">
        <w:t xml:space="preserve">Aboriginal and Torres Strait Islander </w:t>
      </w:r>
      <w:proofErr w:type="gramStart"/>
      <w:r w:rsidR="00396E44" w:rsidRPr="003E5E72">
        <w:t>Partnerships;</w:t>
      </w:r>
      <w:proofErr w:type="gramEnd"/>
    </w:p>
    <w:p w14:paraId="53C517B8" w14:textId="482DD57F" w:rsidR="00396E44" w:rsidRPr="003E5E72" w:rsidRDefault="00DD57EB" w:rsidP="00EA1ECC">
      <w:pPr>
        <w:pStyle w:val="CSParagraph"/>
      </w:pPr>
      <w:r w:rsidRPr="003E5E72">
        <w:t>‘</w:t>
      </w:r>
      <w:r w:rsidR="00396E44" w:rsidRPr="003E5E72">
        <w:t>Deemed Hours</w:t>
      </w:r>
      <w:r w:rsidRPr="003E5E72">
        <w:t>’</w:t>
      </w:r>
      <w:r w:rsidR="00396E44" w:rsidRPr="003E5E72">
        <w:t xml:space="preserve"> means the number of on-the-job training hours required under this </w:t>
      </w:r>
      <w:r w:rsidR="00CA32C4" w:rsidRPr="003E5E72">
        <w:t>C</w:t>
      </w:r>
      <w:r w:rsidR="00396E44" w:rsidRPr="003E5E72">
        <w:t xml:space="preserve">lause </w:t>
      </w:r>
      <w:r w:rsidR="00CA32C4" w:rsidRPr="003E5E72">
        <w:t xml:space="preserve">41.4 </w:t>
      </w:r>
      <w:r w:rsidR="00396E44" w:rsidRPr="003E5E72">
        <w:t>and the Training Policy, and are calculated using the following formula:</w:t>
      </w:r>
    </w:p>
    <w:p w14:paraId="4B2BD9E4" w14:textId="77777777" w:rsidR="00396E44" w:rsidRPr="003E5E72" w:rsidRDefault="00396E44" w:rsidP="001D4762">
      <w:pPr>
        <w:pStyle w:val="CSParaa0"/>
      </w:pPr>
      <w:r w:rsidRPr="003E5E72">
        <w:t xml:space="preserve">for building projects, except for Major building projects - Contract Sum (including GST) x </w:t>
      </w:r>
      <w:proofErr w:type="gramStart"/>
      <w:r w:rsidRPr="003E5E72">
        <w:t>0.0006;</w:t>
      </w:r>
      <w:proofErr w:type="gramEnd"/>
    </w:p>
    <w:p w14:paraId="6C52D6D1" w14:textId="77777777" w:rsidR="00396E44" w:rsidRPr="003E5E72" w:rsidRDefault="00396E44" w:rsidP="001D4762">
      <w:pPr>
        <w:pStyle w:val="CSParaa0"/>
      </w:pPr>
      <w:r w:rsidRPr="003E5E72">
        <w:t xml:space="preserve">for Major building projects - Contract Sum (including GST) x </w:t>
      </w:r>
      <w:proofErr w:type="gramStart"/>
      <w:r w:rsidRPr="003E5E72">
        <w:t>0.0009;</w:t>
      </w:r>
      <w:proofErr w:type="gramEnd"/>
    </w:p>
    <w:p w14:paraId="41080BB5" w14:textId="1B027470" w:rsidR="00396E44" w:rsidRPr="003E5E72" w:rsidRDefault="00DD57EB" w:rsidP="00EA1ECC">
      <w:pPr>
        <w:pStyle w:val="CSParagraph"/>
      </w:pPr>
      <w:r w:rsidRPr="003E5E72">
        <w:t>‘</w:t>
      </w:r>
      <w:r w:rsidR="00396E44" w:rsidRPr="003E5E72">
        <w:t>DESBT</w:t>
      </w:r>
      <w:r w:rsidRPr="003E5E72">
        <w:t>’</w:t>
      </w:r>
      <w:r w:rsidR="00396E44" w:rsidRPr="003E5E72">
        <w:t xml:space="preserve"> means the Department of Employment, Small Business and </w:t>
      </w:r>
      <w:proofErr w:type="gramStart"/>
      <w:r w:rsidR="00396E44" w:rsidRPr="003E5E72">
        <w:t>Training;</w:t>
      </w:r>
      <w:proofErr w:type="gramEnd"/>
    </w:p>
    <w:p w14:paraId="6CB5FB4A" w14:textId="699390F5" w:rsidR="00396E44" w:rsidRPr="003E5E72" w:rsidRDefault="00DD57EB" w:rsidP="00EA1ECC">
      <w:pPr>
        <w:pStyle w:val="CSParagraph"/>
      </w:pPr>
      <w:r w:rsidRPr="003E5E72">
        <w:t>‘</w:t>
      </w:r>
      <w:r w:rsidR="00396E44" w:rsidRPr="003E5E72">
        <w:t>Eligible Project</w:t>
      </w:r>
      <w:r w:rsidRPr="003E5E72">
        <w:t>’</w:t>
      </w:r>
      <w:r w:rsidR="00396E44" w:rsidRPr="003E5E72">
        <w:t xml:space="preserve"> means a contract where:</w:t>
      </w:r>
    </w:p>
    <w:p w14:paraId="1C762C3D" w14:textId="77777777" w:rsidR="00396E44" w:rsidRPr="003E5E72" w:rsidRDefault="00396E44" w:rsidP="00EA1ECC">
      <w:pPr>
        <w:pStyle w:val="CSParaa0"/>
        <w:numPr>
          <w:ilvl w:val="4"/>
          <w:numId w:val="122"/>
        </w:numPr>
      </w:pPr>
      <w:r w:rsidRPr="003E5E72">
        <w:t>the work under the Contract is carried out in Queensland; and</w:t>
      </w:r>
    </w:p>
    <w:p w14:paraId="7C8BD86E" w14:textId="77777777" w:rsidR="00396E44" w:rsidRPr="003E5E72" w:rsidRDefault="00396E44" w:rsidP="001D4762">
      <w:pPr>
        <w:pStyle w:val="CSParaa0"/>
      </w:pPr>
      <w:r w:rsidRPr="003E5E72">
        <w:t>the Contract Sum is $500,000 or greater (including GST</w:t>
      </w:r>
      <w:proofErr w:type="gramStart"/>
      <w:r w:rsidRPr="003E5E72">
        <w:t>);</w:t>
      </w:r>
      <w:proofErr w:type="gramEnd"/>
    </w:p>
    <w:p w14:paraId="1BFADD9D" w14:textId="2066B15D" w:rsidR="00396E44" w:rsidRPr="003E5E72" w:rsidRDefault="00DD57EB" w:rsidP="00EA1ECC">
      <w:pPr>
        <w:pStyle w:val="CSParagraph"/>
      </w:pPr>
      <w:r w:rsidRPr="003E5E72">
        <w:lastRenderedPageBreak/>
        <w:t>‘</w:t>
      </w:r>
      <w:r w:rsidR="00396E44" w:rsidRPr="003E5E72">
        <w:t>IEO Plan</w:t>
      </w:r>
      <w:r w:rsidRPr="003E5E72">
        <w:t>’</w:t>
      </w:r>
      <w:r w:rsidR="00396E44" w:rsidRPr="003E5E72">
        <w:t xml:space="preserve"> means the Indigenous Economic Opportunities Plan developed by the </w:t>
      </w:r>
      <w:r w:rsidR="0084744F" w:rsidRPr="003E5E72">
        <w:t xml:space="preserve">Managing </w:t>
      </w:r>
      <w:r w:rsidR="00396E44" w:rsidRPr="003E5E72">
        <w:t>Contractor that complies with the requirements of the Training Policy and is agreed to and signed by:</w:t>
      </w:r>
    </w:p>
    <w:p w14:paraId="02148803" w14:textId="16DA4E3D" w:rsidR="00396E44" w:rsidRPr="003E5E72" w:rsidRDefault="00396E44" w:rsidP="00EA1ECC">
      <w:pPr>
        <w:pStyle w:val="CSParaa0"/>
        <w:numPr>
          <w:ilvl w:val="4"/>
          <w:numId w:val="123"/>
        </w:numPr>
      </w:pPr>
      <w:r w:rsidRPr="003E5E72">
        <w:t xml:space="preserve">the </w:t>
      </w:r>
      <w:r w:rsidR="0084744F" w:rsidRPr="003E5E72">
        <w:t xml:space="preserve">Managing </w:t>
      </w:r>
      <w:proofErr w:type="gramStart"/>
      <w:r w:rsidRPr="003E5E72">
        <w:t>Contractor;</w:t>
      </w:r>
      <w:proofErr w:type="gramEnd"/>
    </w:p>
    <w:p w14:paraId="68B28280" w14:textId="77777777" w:rsidR="00396E44" w:rsidRPr="003E5E72" w:rsidRDefault="00396E44" w:rsidP="001D4762">
      <w:pPr>
        <w:pStyle w:val="CSParaa0"/>
      </w:pPr>
      <w:r w:rsidRPr="003E5E72">
        <w:t xml:space="preserve">the </w:t>
      </w:r>
      <w:proofErr w:type="gramStart"/>
      <w:r w:rsidRPr="003E5E72">
        <w:t>Principal</w:t>
      </w:r>
      <w:proofErr w:type="gramEnd"/>
      <w:r w:rsidRPr="003E5E72">
        <w:t>; and</w:t>
      </w:r>
    </w:p>
    <w:p w14:paraId="2345572C" w14:textId="3D93D2DC" w:rsidR="00396E44" w:rsidRPr="003E5E72" w:rsidRDefault="00396E44" w:rsidP="001D4762">
      <w:pPr>
        <w:pStyle w:val="CSParaa0"/>
      </w:pPr>
      <w:r w:rsidRPr="003E5E72">
        <w:t xml:space="preserve">the relevant Aboriginal or Torres Strait Islander council or authority, or where there is no relevant Aboriginal and Torres Strait Islander council or authority, </w:t>
      </w:r>
      <w:proofErr w:type="gramStart"/>
      <w:r w:rsidRPr="003E5E72">
        <w:t>D</w:t>
      </w:r>
      <w:r w:rsidR="009C5257" w:rsidRPr="003E5E72">
        <w:t>SDS</w:t>
      </w:r>
      <w:r w:rsidRPr="003E5E72">
        <w:t>ATSIP;</w:t>
      </w:r>
      <w:proofErr w:type="gramEnd"/>
    </w:p>
    <w:p w14:paraId="362E0854" w14:textId="3AB0F014" w:rsidR="00396E44" w:rsidRPr="003E5E72" w:rsidRDefault="00DD57EB" w:rsidP="00EA1ECC">
      <w:pPr>
        <w:pStyle w:val="CSParagraph"/>
      </w:pPr>
      <w:r w:rsidRPr="003E5E72">
        <w:t>‘</w:t>
      </w:r>
      <w:r w:rsidR="00396E44" w:rsidRPr="003E5E72">
        <w:t>Indigenous Project</w:t>
      </w:r>
      <w:r w:rsidRPr="003E5E72">
        <w:t>’</w:t>
      </w:r>
      <w:r w:rsidR="00396E44" w:rsidRPr="003E5E72">
        <w:t xml:space="preserve"> means an Eligible Project, located in:</w:t>
      </w:r>
    </w:p>
    <w:p w14:paraId="1F025416" w14:textId="77777777" w:rsidR="00396E44" w:rsidRPr="003E5E72" w:rsidRDefault="00396E44" w:rsidP="00EA1ECC">
      <w:pPr>
        <w:pStyle w:val="CSParaa0"/>
        <w:numPr>
          <w:ilvl w:val="4"/>
          <w:numId w:val="124"/>
        </w:numPr>
      </w:pPr>
      <w:r w:rsidRPr="003E5E72">
        <w:t>an Aboriginal or Torres Strait Islander community, or in the township of Weipa, as indicated in the Annexure; or</w:t>
      </w:r>
    </w:p>
    <w:p w14:paraId="3760941A" w14:textId="30F700DD" w:rsidR="00396E44" w:rsidRPr="003E5E72" w:rsidRDefault="00396E44" w:rsidP="001D4762">
      <w:pPr>
        <w:pStyle w:val="CSParaa0"/>
      </w:pPr>
      <w:r w:rsidRPr="003E5E72">
        <w:t xml:space="preserve">a part of Queensland not referred to in </w:t>
      </w:r>
      <w:r w:rsidR="003C47F5" w:rsidRPr="003E5E72">
        <w:t>sub</w:t>
      </w:r>
      <w:r w:rsidRPr="003E5E72">
        <w:t>paragraph (</w:t>
      </w:r>
      <w:r w:rsidR="0084744F" w:rsidRPr="003E5E72">
        <w:t>a</w:t>
      </w:r>
      <w:r w:rsidRPr="003E5E72">
        <w:t>) of this definition that is selected as an Indigenous Project by Queensland Government agencies, government owned corporations or by the Director-General of D</w:t>
      </w:r>
      <w:r w:rsidR="009C5257" w:rsidRPr="003E5E72">
        <w:t>SDS</w:t>
      </w:r>
      <w:r w:rsidRPr="003E5E72">
        <w:t>ATSIP, as indicated in the Annexure.</w:t>
      </w:r>
    </w:p>
    <w:p w14:paraId="0F1E878F" w14:textId="1967221A" w:rsidR="00396E44" w:rsidRPr="003E5E72" w:rsidRDefault="00DD57EB" w:rsidP="00EA1ECC">
      <w:pPr>
        <w:pStyle w:val="CSParagraph"/>
      </w:pPr>
      <w:r w:rsidRPr="003E5E72">
        <w:t>‘</w:t>
      </w:r>
      <w:r w:rsidR="00396E44" w:rsidRPr="003E5E72">
        <w:t>Major building project</w:t>
      </w:r>
      <w:r w:rsidRPr="003E5E72">
        <w:t>’</w:t>
      </w:r>
      <w:r w:rsidR="00396E44" w:rsidRPr="003E5E72">
        <w:t xml:space="preserve"> means a project where the Contract Sum (including GST) is $100 million or </w:t>
      </w:r>
      <w:proofErr w:type="gramStart"/>
      <w:r w:rsidR="00396E44" w:rsidRPr="003E5E72">
        <w:t>greater;</w:t>
      </w:r>
      <w:proofErr w:type="gramEnd"/>
    </w:p>
    <w:p w14:paraId="214331D2" w14:textId="216444DA" w:rsidR="00396E44" w:rsidRPr="003E5E72" w:rsidRDefault="00DD57EB" w:rsidP="00EA1ECC">
      <w:pPr>
        <w:pStyle w:val="CSParagraph"/>
      </w:pPr>
      <w:r w:rsidRPr="003E5E72">
        <w:t>‘</w:t>
      </w:r>
      <w:r w:rsidR="00396E44" w:rsidRPr="003E5E72">
        <w:t>Practical Completion Report</w:t>
      </w:r>
      <w:r w:rsidRPr="003E5E72">
        <w:t>’</w:t>
      </w:r>
      <w:r w:rsidR="00396E44" w:rsidRPr="003E5E72">
        <w:t xml:space="preserve"> means the report submitted electronically by the Contractor in TPAS demonstrating compliance by the Contractor with this Clause </w:t>
      </w:r>
      <w:r w:rsidR="00EA1ECC" w:rsidRPr="003E5E72">
        <w:t>41.</w:t>
      </w:r>
      <w:r w:rsidR="00CA32C4" w:rsidRPr="003E5E72">
        <w:t>4</w:t>
      </w:r>
      <w:r w:rsidR="00EA1ECC" w:rsidRPr="003E5E72">
        <w:t xml:space="preserve"> </w:t>
      </w:r>
      <w:r w:rsidR="00396E44" w:rsidRPr="003E5E72">
        <w:t xml:space="preserve">and the Training </w:t>
      </w:r>
      <w:proofErr w:type="gramStart"/>
      <w:r w:rsidR="00396E44" w:rsidRPr="003E5E72">
        <w:t>Policy;</w:t>
      </w:r>
      <w:proofErr w:type="gramEnd"/>
    </w:p>
    <w:p w14:paraId="07796408" w14:textId="1549FDBF" w:rsidR="003C47F5" w:rsidRPr="003E5E72" w:rsidRDefault="003C47F5" w:rsidP="003C47F5">
      <w:pPr>
        <w:pStyle w:val="CSParagraph"/>
      </w:pPr>
      <w:r w:rsidRPr="003E5E72">
        <w:t xml:space="preserve">‘Trainee’ has the same meaning as in the </w:t>
      </w:r>
      <w:r w:rsidRPr="003E5E72">
        <w:rPr>
          <w:i/>
          <w:iCs/>
        </w:rPr>
        <w:t>Further Education and Training Act 2014</w:t>
      </w:r>
      <w:r w:rsidRPr="003E5E72">
        <w:t xml:space="preserve"> (Qld</w:t>
      </w:r>
      <w:proofErr w:type="gramStart"/>
      <w:r w:rsidRPr="003E5E72">
        <w:t>);</w:t>
      </w:r>
      <w:proofErr w:type="gramEnd"/>
    </w:p>
    <w:p w14:paraId="29DB19F6" w14:textId="208E88A5" w:rsidR="00396E44" w:rsidRPr="003E5E72" w:rsidRDefault="00DD57EB" w:rsidP="00EA1ECC">
      <w:pPr>
        <w:pStyle w:val="CSParagraph"/>
      </w:pPr>
      <w:r w:rsidRPr="003E5E72">
        <w:t>‘</w:t>
      </w:r>
      <w:r w:rsidR="00396E44" w:rsidRPr="003E5E72">
        <w:t>Training Policy</w:t>
      </w:r>
      <w:r w:rsidRPr="003E5E72">
        <w:t>’</w:t>
      </w:r>
      <w:r w:rsidR="00396E44" w:rsidRPr="003E5E72">
        <w:t xml:space="preserve"> means the Queensland Government policy titled </w:t>
      </w:r>
      <w:r w:rsidR="002E26D5" w:rsidRPr="003E5E72">
        <w:t>“</w:t>
      </w:r>
      <w:r w:rsidR="00396E44" w:rsidRPr="003E5E72">
        <w:t>Queensland Government Building and Construction Training Policy</w:t>
      </w:r>
      <w:r w:rsidR="002E26D5" w:rsidRPr="003E5E72">
        <w:t>”</w:t>
      </w:r>
      <w:r w:rsidR="00396E44" w:rsidRPr="003E5E72">
        <w:t xml:space="preserve"> or any policy which replaces that </w:t>
      </w:r>
      <w:proofErr w:type="gramStart"/>
      <w:r w:rsidR="00396E44" w:rsidRPr="003E5E72">
        <w:t>policy;</w:t>
      </w:r>
      <w:proofErr w:type="gramEnd"/>
    </w:p>
    <w:p w14:paraId="557FAF95" w14:textId="4C92693C" w:rsidR="00396E44" w:rsidRPr="003E5E72" w:rsidRDefault="00DD57EB" w:rsidP="00EA1ECC">
      <w:pPr>
        <w:pStyle w:val="CSParagraph"/>
      </w:pPr>
      <w:r w:rsidRPr="003E5E72">
        <w:t>‘</w:t>
      </w:r>
      <w:r w:rsidR="00396E44" w:rsidRPr="003E5E72">
        <w:t>TPAS</w:t>
      </w:r>
      <w:r w:rsidRPr="003E5E72">
        <w:t>’</w:t>
      </w:r>
      <w:r w:rsidR="00396E44" w:rsidRPr="003E5E72">
        <w:t xml:space="preserve"> means the Training Policy Administration System being the electronic reporting system administered by DESBT for contract compliance reporting under the Training Policy.</w:t>
      </w:r>
    </w:p>
    <w:p w14:paraId="6BDEFD48" w14:textId="747F7CD3" w:rsidR="009C47FB" w:rsidRPr="003E5E72" w:rsidRDefault="009C47FB" w:rsidP="001D4762">
      <w:pPr>
        <w:pStyle w:val="CSPara111"/>
      </w:pPr>
      <w:r w:rsidRPr="003E5E72">
        <w:t>Where the work under the Contract constitutes an Eligible Project, the Managing Contractor must:</w:t>
      </w:r>
    </w:p>
    <w:p w14:paraId="07E0BDEE" w14:textId="32660C6E" w:rsidR="009F7216" w:rsidRPr="003E5E72" w:rsidRDefault="009C47FB" w:rsidP="001D4762">
      <w:pPr>
        <w:pStyle w:val="CSParaa0"/>
      </w:pPr>
      <w:r w:rsidRPr="003E5E72">
        <w:t xml:space="preserve">within 10 </w:t>
      </w:r>
      <w:r w:rsidR="001047AB">
        <w:t>w</w:t>
      </w:r>
      <w:r w:rsidR="00685643" w:rsidRPr="003E5E72">
        <w:t xml:space="preserve">orking </w:t>
      </w:r>
      <w:r w:rsidR="001047AB">
        <w:t>d</w:t>
      </w:r>
      <w:r w:rsidR="00685643" w:rsidRPr="003E5E72">
        <w:t xml:space="preserve">ays </w:t>
      </w:r>
      <w:r w:rsidRPr="003E5E72">
        <w:t>of the date of commencement of Construction Work on Site,</w:t>
      </w:r>
      <w:r w:rsidR="0084744F" w:rsidRPr="003E5E72">
        <w:t xml:space="preserve"> submit</w:t>
      </w:r>
      <w:r w:rsidRPr="003E5E72">
        <w:t xml:space="preserve"> </w:t>
      </w:r>
      <w:r w:rsidR="0084744F" w:rsidRPr="003E5E72">
        <w:t xml:space="preserve">the Compliance Plan electronically in TPAS, and as soon as possible afterwards provide a copy of the TPAS email notification for the submitted Compliance Report to the Principal’s </w:t>
      </w:r>
      <w:proofErr w:type="gramStart"/>
      <w:r w:rsidR="0084744F" w:rsidRPr="003E5E72">
        <w:t>Representative</w:t>
      </w:r>
      <w:r w:rsidRPr="003E5E72">
        <w:t>;</w:t>
      </w:r>
      <w:proofErr w:type="gramEnd"/>
    </w:p>
    <w:p w14:paraId="1D25E0F9" w14:textId="27DC045B" w:rsidR="0084744F" w:rsidRPr="003E5E72" w:rsidRDefault="0084744F" w:rsidP="001D4762">
      <w:pPr>
        <w:pStyle w:val="CSParaa0"/>
      </w:pPr>
      <w:r w:rsidRPr="003E5E72">
        <w:t xml:space="preserve">allocate a minimum of 60% of the Deemed Hours towards the employment of </w:t>
      </w:r>
      <w:r w:rsidR="00FE1312" w:rsidRPr="003E5E72">
        <w:t xml:space="preserve">new entrant Apprentices and </w:t>
      </w:r>
      <w:r w:rsidRPr="003E5E72">
        <w:t xml:space="preserve">Trainees, as required by the Training </w:t>
      </w:r>
      <w:proofErr w:type="gramStart"/>
      <w:r w:rsidRPr="003E5E72">
        <w:t>Policy;</w:t>
      </w:r>
      <w:proofErr w:type="gramEnd"/>
    </w:p>
    <w:p w14:paraId="53EB1969" w14:textId="3E9FDD91" w:rsidR="009C47FB" w:rsidRPr="003E5E72" w:rsidRDefault="0084744F" w:rsidP="001D4762">
      <w:pPr>
        <w:pStyle w:val="CSParaa0"/>
      </w:pPr>
      <w:r w:rsidRPr="003E5E72">
        <w:t>for the remaining Deemed Hours not allocated under Clause 41.4.2(</w:t>
      </w:r>
      <w:r w:rsidR="00EA1ECC" w:rsidRPr="003E5E72">
        <w:t>b</w:t>
      </w:r>
      <w:r w:rsidRPr="003E5E72">
        <w:t xml:space="preserve">), undertake other workforce training, as required by the Training </w:t>
      </w:r>
      <w:proofErr w:type="gramStart"/>
      <w:r w:rsidRPr="003E5E72">
        <w:t>Policy</w:t>
      </w:r>
      <w:r w:rsidR="009C47FB" w:rsidRPr="003E5E72">
        <w:t>;</w:t>
      </w:r>
      <w:proofErr w:type="gramEnd"/>
    </w:p>
    <w:p w14:paraId="1B0B4B55" w14:textId="2C169B07" w:rsidR="0084744F" w:rsidRPr="003E5E72" w:rsidRDefault="0084744F" w:rsidP="001D4762">
      <w:pPr>
        <w:pStyle w:val="CSParaa0"/>
      </w:pPr>
      <w:r w:rsidRPr="003E5E72">
        <w:t>provide the privacy statement contained in Schedule 8 to each Apprentice or Trainee regarding the collection and use of personal information; and</w:t>
      </w:r>
    </w:p>
    <w:p w14:paraId="1B55C217" w14:textId="6DF17685" w:rsidR="0084744F" w:rsidRPr="003E5E72" w:rsidRDefault="0084744F" w:rsidP="001D4762">
      <w:pPr>
        <w:pStyle w:val="CSParaa0"/>
        <w:rPr>
          <w:rFonts w:asciiTheme="minorHAnsi" w:eastAsiaTheme="minorEastAsia" w:hAnsiTheme="minorHAnsi" w:cstheme="minorBidi"/>
          <w:szCs w:val="20"/>
        </w:rPr>
      </w:pPr>
      <w:r w:rsidRPr="003E5E72">
        <w:t xml:space="preserve">within 15 </w:t>
      </w:r>
      <w:r w:rsidR="001047AB">
        <w:t>w</w:t>
      </w:r>
      <w:r w:rsidRPr="003E5E72">
        <w:t xml:space="preserve">orking </w:t>
      </w:r>
      <w:r w:rsidR="001047AB">
        <w:t>d</w:t>
      </w:r>
      <w:r w:rsidRPr="003E5E72">
        <w:t xml:space="preserve">ays of the date of Practical Completion, or, if there is more than one, the last occurring date of Practical Completion, submit the Practical Completion Report electronically in TPAS, and as soon </w:t>
      </w:r>
      <w:r w:rsidR="0001617E" w:rsidRPr="003E5E72">
        <w:t xml:space="preserve">as </w:t>
      </w:r>
      <w:r w:rsidRPr="003E5E72">
        <w:t>possible afterwards provide a copy of the TPAS email notification for the submitted Practical Completion Report to the Principal’s Representative.</w:t>
      </w:r>
    </w:p>
    <w:p w14:paraId="52B7E970" w14:textId="21BC640E" w:rsidR="009C47FB" w:rsidRPr="003E5E72" w:rsidRDefault="0084744F" w:rsidP="001D4762">
      <w:pPr>
        <w:pStyle w:val="CSPara111"/>
      </w:pPr>
      <w:r w:rsidRPr="003E5E72">
        <w:rPr>
          <w:rStyle w:val="CSParaaChar0"/>
        </w:rPr>
        <w:t xml:space="preserve">If the </w:t>
      </w:r>
      <w:r w:rsidRPr="003E5E72">
        <w:t>Annexure states that the Contract is an Indigenous Project, the Managing Contractor must also</w:t>
      </w:r>
      <w:r w:rsidR="009C47FB" w:rsidRPr="003E5E72">
        <w:t>:</w:t>
      </w:r>
    </w:p>
    <w:p w14:paraId="74834606" w14:textId="769E0469" w:rsidR="009C47FB" w:rsidRPr="003E5E72" w:rsidRDefault="009C47FB" w:rsidP="001D4762">
      <w:pPr>
        <w:pStyle w:val="CSParaa0"/>
      </w:pPr>
      <w:r w:rsidRPr="003E5E72">
        <w:t xml:space="preserve">within 10 </w:t>
      </w:r>
      <w:r w:rsidR="001047AB">
        <w:t>w</w:t>
      </w:r>
      <w:r w:rsidR="00685643" w:rsidRPr="003E5E72">
        <w:t xml:space="preserve">orking </w:t>
      </w:r>
      <w:r w:rsidR="001047AB">
        <w:t>d</w:t>
      </w:r>
      <w:r w:rsidR="00685643" w:rsidRPr="003E5E72">
        <w:t>ay</w:t>
      </w:r>
      <w:r w:rsidRPr="003E5E72">
        <w:t xml:space="preserve">s of the date of commencement of Construction Work on Site, </w:t>
      </w:r>
      <w:r w:rsidR="0084744F" w:rsidRPr="003E5E72">
        <w:t>submit</w:t>
      </w:r>
      <w:r w:rsidR="0084744F" w:rsidRPr="003E5E72">
        <w:rPr>
          <w:rFonts w:eastAsia="Arial" w:cs="Arial"/>
          <w:szCs w:val="20"/>
        </w:rPr>
        <w:t xml:space="preserve"> the IEO Plan as part of the Compliance Plan electronically in TPAS</w:t>
      </w:r>
      <w:r w:rsidR="0084744F" w:rsidRPr="003E5E72">
        <w:t>, and as soon</w:t>
      </w:r>
      <w:r w:rsidR="0001617E" w:rsidRPr="003E5E72">
        <w:t xml:space="preserve"> as</w:t>
      </w:r>
      <w:r w:rsidR="0084744F" w:rsidRPr="003E5E72">
        <w:t xml:space="preserve"> possible afterwards provide a copy to the Principal’s </w:t>
      </w:r>
      <w:proofErr w:type="gramStart"/>
      <w:r w:rsidR="0084744F" w:rsidRPr="003E5E72">
        <w:t>Representative</w:t>
      </w:r>
      <w:r w:rsidRPr="003E5E72">
        <w:t>;</w:t>
      </w:r>
      <w:proofErr w:type="gramEnd"/>
    </w:p>
    <w:p w14:paraId="6DB56E43" w14:textId="2FA8C20C" w:rsidR="0084744F" w:rsidRPr="003E5E72" w:rsidRDefault="0084744F" w:rsidP="001D4762">
      <w:pPr>
        <w:pStyle w:val="CSParaa0"/>
      </w:pPr>
      <w:r w:rsidRPr="003E5E72">
        <w:t>prioritise the employment of Aboriginal or Torres Strait Islander Apprentices and Trainees, and local Aboriginal and Torres Strait Islander workers to meet the Deemed Hours requirement under Clause 41.4.2(</w:t>
      </w:r>
      <w:r w:rsidR="00EA1ECC" w:rsidRPr="003E5E72">
        <w:t>b</w:t>
      </w:r>
      <w:proofErr w:type="gramStart"/>
      <w:r w:rsidRPr="003E5E72">
        <w:t>);</w:t>
      </w:r>
      <w:proofErr w:type="gramEnd"/>
    </w:p>
    <w:p w14:paraId="6453EFC2" w14:textId="77777777" w:rsidR="0084744F" w:rsidRPr="003E5E72" w:rsidRDefault="0084744F" w:rsidP="001D4762">
      <w:pPr>
        <w:pStyle w:val="CSParaa0"/>
      </w:pPr>
      <w:r w:rsidRPr="003E5E72">
        <w:lastRenderedPageBreak/>
        <w:t>allocate an additional amount towards the IEO Plan, which must be a minimum of 3% of the Contract Sum including GST; and</w:t>
      </w:r>
    </w:p>
    <w:p w14:paraId="0321C337" w14:textId="7DA8CCF9" w:rsidR="0084744F" w:rsidRPr="003E5E72" w:rsidRDefault="0084744F" w:rsidP="001D4762">
      <w:pPr>
        <w:pStyle w:val="CSParaa0"/>
        <w:rPr>
          <w:rFonts w:asciiTheme="minorHAnsi" w:eastAsiaTheme="minorEastAsia" w:hAnsiTheme="minorHAnsi" w:cstheme="minorBidi"/>
          <w:szCs w:val="20"/>
        </w:rPr>
      </w:pPr>
      <w:r w:rsidRPr="003E5E72">
        <w:t xml:space="preserve">within 15 </w:t>
      </w:r>
      <w:r w:rsidR="001047AB">
        <w:t>w</w:t>
      </w:r>
      <w:r w:rsidRPr="003E5E72">
        <w:t xml:space="preserve">orking </w:t>
      </w:r>
      <w:r w:rsidR="001047AB">
        <w:t>d</w:t>
      </w:r>
      <w:r w:rsidRPr="003E5E72">
        <w:t>ays of the Date of Practical Completion, or if there is more than one the last occurring Date of Practical Completion, submit the achievement of outcomes against the IEO Plan as part of the Practical Completion Report electronically in TPAS, and as soon as possible afterwards, provide a copy of the submitted achievement of outcomes against the IEO Plan to the Principal’s Representative.</w:t>
      </w:r>
    </w:p>
    <w:p w14:paraId="3C47610D" w14:textId="4E48C271" w:rsidR="0084744F" w:rsidRPr="003E5E72" w:rsidRDefault="0084744F" w:rsidP="001D4762">
      <w:pPr>
        <w:pStyle w:val="CSPara111"/>
      </w:pPr>
      <w:r w:rsidRPr="003E5E72">
        <w:t>For Major building projects, the Managing Contractor must also:</w:t>
      </w:r>
    </w:p>
    <w:p w14:paraId="1962F64F" w14:textId="77777777" w:rsidR="0084744F" w:rsidRPr="003E5E72" w:rsidRDefault="0084744F" w:rsidP="001D4762">
      <w:pPr>
        <w:pStyle w:val="CSParaa0"/>
      </w:pPr>
      <w:r w:rsidRPr="003E5E72">
        <w:t xml:space="preserve">develop a skills development </w:t>
      </w:r>
      <w:proofErr w:type="gramStart"/>
      <w:r w:rsidRPr="003E5E72">
        <w:t>plan;</w:t>
      </w:r>
      <w:proofErr w:type="gramEnd"/>
    </w:p>
    <w:p w14:paraId="048FEC3A" w14:textId="77777777" w:rsidR="0084744F" w:rsidRPr="003E5E72" w:rsidRDefault="0084744F" w:rsidP="001D4762">
      <w:pPr>
        <w:pStyle w:val="CSParaa0"/>
      </w:pPr>
      <w:r w:rsidRPr="003E5E72">
        <w:t>deliver training linked to occupational outcomes in applicable national accredited training packages; and</w:t>
      </w:r>
    </w:p>
    <w:p w14:paraId="2066110A" w14:textId="77777777" w:rsidR="0084744F" w:rsidRPr="003E5E72" w:rsidRDefault="0084744F" w:rsidP="001D4762">
      <w:pPr>
        <w:pStyle w:val="CSParaa0"/>
      </w:pPr>
      <w:r w:rsidRPr="003E5E72">
        <w:t>employ a training coordinator to ensure the implementation of the skills development plan.</w:t>
      </w:r>
    </w:p>
    <w:p w14:paraId="55102127" w14:textId="27412642" w:rsidR="009C47FB" w:rsidRPr="003E5E72" w:rsidRDefault="009C47FB" w:rsidP="001D4762">
      <w:pPr>
        <w:pStyle w:val="CSPara111"/>
      </w:pPr>
      <w:r w:rsidRPr="003E5E72">
        <w:t xml:space="preserve">Nothing in Clauses </w:t>
      </w:r>
      <w:r w:rsidR="0052239E" w:rsidRPr="003E5E72">
        <w:t>41.4.2</w:t>
      </w:r>
      <w:r w:rsidRPr="003E5E72">
        <w:t>, 41.4.</w:t>
      </w:r>
      <w:r w:rsidR="00414558" w:rsidRPr="003E5E72">
        <w:t>3</w:t>
      </w:r>
      <w:r w:rsidRPr="003E5E72">
        <w:t xml:space="preserve"> or 41.4.</w:t>
      </w:r>
      <w:r w:rsidR="00414558" w:rsidRPr="003E5E72">
        <w:t>4</w:t>
      </w:r>
      <w:r w:rsidRPr="003E5E72">
        <w:t xml:space="preserve"> limits or alters the Managing Contractor’s obligation to comply with the Training Policy</w:t>
      </w:r>
      <w:r w:rsidR="00D72CD0" w:rsidRPr="003E5E72">
        <w:t>.</w:t>
      </w:r>
    </w:p>
    <w:p w14:paraId="765E2427" w14:textId="0C7B7746" w:rsidR="009F7216" w:rsidRPr="003E5E72" w:rsidRDefault="009C47FB" w:rsidP="001D4762">
      <w:pPr>
        <w:pStyle w:val="CSPara111"/>
      </w:pPr>
      <w:r w:rsidRPr="003E5E72">
        <w:t>The Managing Contractor acknowledges that failure to comply in part or in whole with the requirements of this Clause</w:t>
      </w:r>
      <w:r w:rsidR="00D72CD0" w:rsidRPr="003E5E72">
        <w:t xml:space="preserve"> 41.4</w:t>
      </w:r>
      <w:r w:rsidRPr="003E5E72">
        <w:t xml:space="preserve"> </w:t>
      </w:r>
      <w:r w:rsidR="0084744F" w:rsidRPr="003E5E72">
        <w:t xml:space="preserve">and non-compliance with the Training Policy will be considered in any review of </w:t>
      </w:r>
      <w:r w:rsidR="00EA1ECC" w:rsidRPr="003E5E72">
        <w:t>the Managing Contractor</w:t>
      </w:r>
      <w:r w:rsidR="0084744F" w:rsidRPr="003E5E72">
        <w:t>’s eligibility to tender for future Queensland Government contracts in addition to any other sanctions that may apply</w:t>
      </w:r>
      <w:r w:rsidR="0052239E" w:rsidRPr="003E5E72">
        <w:t>.</w:t>
      </w:r>
    </w:p>
    <w:p w14:paraId="087B8F34" w14:textId="23E31F4E" w:rsidR="009C47FB" w:rsidRPr="003E5E72" w:rsidRDefault="009C47FB" w:rsidP="001D4762">
      <w:pPr>
        <w:pStyle w:val="CSHeading6"/>
      </w:pPr>
      <w:bookmarkStart w:id="140" w:name="_Ref8138302"/>
      <w:r w:rsidRPr="003E5E72">
        <w:t>Queensland Charter for Local Content</w:t>
      </w:r>
      <w:bookmarkEnd w:id="140"/>
    </w:p>
    <w:p w14:paraId="07317797" w14:textId="03BD7133" w:rsidR="009C47FB" w:rsidRPr="003E5E72" w:rsidRDefault="009C47FB" w:rsidP="00567809">
      <w:pPr>
        <w:pStyle w:val="CSPara111"/>
        <w:keepNext/>
      </w:pPr>
      <w:r w:rsidRPr="003E5E72">
        <w:t>This Clause</w:t>
      </w:r>
      <w:r w:rsidR="00D72CD0" w:rsidRPr="003E5E72">
        <w:t xml:space="preserve"> 41.5</w:t>
      </w:r>
      <w:r w:rsidRPr="003E5E72">
        <w:t xml:space="preserve"> applies if specified in the Annexure.</w:t>
      </w:r>
    </w:p>
    <w:p w14:paraId="0FC58A17" w14:textId="77777777" w:rsidR="009C47FB" w:rsidRPr="003E5E72" w:rsidRDefault="009C47FB" w:rsidP="00567809">
      <w:pPr>
        <w:pStyle w:val="CSPara111"/>
        <w:keepNext/>
      </w:pPr>
      <w:r w:rsidRPr="003E5E72">
        <w:t>The Managing Contractor must, and must ensure its Subcontractors, in carrying out the work under the Contract:</w:t>
      </w:r>
    </w:p>
    <w:p w14:paraId="0A6A9FB6" w14:textId="30A7AE43" w:rsidR="009F7216" w:rsidRPr="003E5E72" w:rsidRDefault="009C47FB" w:rsidP="001D4762">
      <w:pPr>
        <w:pStyle w:val="CSParaa0"/>
      </w:pPr>
      <w:r w:rsidRPr="003E5E72">
        <w:t>comply with the principles of the Queensland Charter for Local Content (</w:t>
      </w:r>
      <w:r w:rsidR="00201CA4" w:rsidRPr="003E5E72">
        <w:t>“</w:t>
      </w:r>
      <w:r w:rsidRPr="003E5E72">
        <w:t>Charter</w:t>
      </w:r>
      <w:r w:rsidR="00201CA4" w:rsidRPr="003E5E72">
        <w:t>”</w:t>
      </w:r>
      <w:r w:rsidRPr="003E5E72">
        <w:t xml:space="preserve">) and any requirements under the Contract in this </w:t>
      </w:r>
      <w:proofErr w:type="gramStart"/>
      <w:r w:rsidRPr="003E5E72">
        <w:t>regard;</w:t>
      </w:r>
      <w:proofErr w:type="gramEnd"/>
    </w:p>
    <w:p w14:paraId="04EDE345" w14:textId="20EBBE9B" w:rsidR="009C47FB" w:rsidRPr="003E5E72" w:rsidRDefault="009C47FB" w:rsidP="001D4762">
      <w:pPr>
        <w:pStyle w:val="CSParaa0"/>
      </w:pPr>
      <w:r w:rsidRPr="003E5E72">
        <w:t>comply with any Statement of Intent or equivalent local content statement under the Contract;</w:t>
      </w:r>
      <w:r w:rsidR="00547468" w:rsidRPr="003E5E72">
        <w:t xml:space="preserve"> and</w:t>
      </w:r>
    </w:p>
    <w:p w14:paraId="35348211" w14:textId="52132A3C" w:rsidR="009C47FB" w:rsidRPr="003E5E72" w:rsidRDefault="009C47FB" w:rsidP="001D4762">
      <w:pPr>
        <w:pStyle w:val="CSParaa0"/>
      </w:pPr>
      <w:r w:rsidRPr="003E5E72">
        <w:t xml:space="preserve">complete and submit a Charter for Local Content – Project Outcome Report (available from </w:t>
      </w:r>
      <w:r w:rsidR="00CB5DAB" w:rsidRPr="003E5E72">
        <w:t>www.dsdmip.qld.gov.au/charter</w:t>
      </w:r>
      <w:r w:rsidRPr="003E5E72">
        <w:t xml:space="preserve">) to the Principal at Practical Completion and at such other times as reasonably requested by the </w:t>
      </w:r>
      <w:proofErr w:type="gramStart"/>
      <w:r w:rsidRPr="003E5E72">
        <w:t>Principal</w:t>
      </w:r>
      <w:proofErr w:type="gramEnd"/>
      <w:r w:rsidRPr="003E5E72">
        <w:t xml:space="preserve">, with a copy to </w:t>
      </w:r>
      <w:bookmarkStart w:id="141" w:name="_Hlk98502578"/>
      <w:r w:rsidR="00805258" w:rsidRPr="003E5E72">
        <w:fldChar w:fldCharType="begin"/>
      </w:r>
      <w:r w:rsidR="00805258" w:rsidRPr="003E5E72">
        <w:instrText xml:space="preserve"> HYPERLINK "mailto:qclc@qld.gov.au" </w:instrText>
      </w:r>
      <w:r w:rsidR="00805258" w:rsidRPr="003E5E72">
        <w:fldChar w:fldCharType="separate"/>
      </w:r>
      <w:r w:rsidR="00805258" w:rsidRPr="003E5E72">
        <w:rPr>
          <w:rStyle w:val="Hyperlink"/>
        </w:rPr>
        <w:t>qclc@qld.gov.au</w:t>
      </w:r>
      <w:r w:rsidR="00805258" w:rsidRPr="003E5E72">
        <w:fldChar w:fldCharType="end"/>
      </w:r>
      <w:bookmarkEnd w:id="141"/>
      <w:r w:rsidRPr="003E5E72">
        <w:t>.</w:t>
      </w:r>
    </w:p>
    <w:p w14:paraId="3A6EA243" w14:textId="5B34AF34" w:rsidR="009C47FB" w:rsidRPr="003E5E72" w:rsidRDefault="009C47FB" w:rsidP="001D4762">
      <w:pPr>
        <w:pStyle w:val="CSHeading6"/>
      </w:pPr>
      <w:r w:rsidRPr="003E5E72">
        <w:t>Site Personnel Register</w:t>
      </w:r>
    </w:p>
    <w:p w14:paraId="4153C73F" w14:textId="0D4E1FF9" w:rsidR="009C47FB" w:rsidRPr="003E5E72" w:rsidRDefault="009C47FB" w:rsidP="001D4762">
      <w:pPr>
        <w:pStyle w:val="CSPara111"/>
      </w:pPr>
      <w:r w:rsidRPr="003E5E72">
        <w:t>From the commencement of work under the Contract until Practical Completion, the Managing Contractor must maintain a register in the form in Schedule 13 (</w:t>
      </w:r>
      <w:r w:rsidR="00201CA4" w:rsidRPr="003E5E72">
        <w:t>“</w:t>
      </w:r>
      <w:r w:rsidRPr="003E5E72">
        <w:t>Site Personnel Register</w:t>
      </w:r>
      <w:r w:rsidR="00201CA4" w:rsidRPr="003E5E72">
        <w:t>”</w:t>
      </w:r>
      <w:r w:rsidRPr="003E5E72">
        <w:t>) of all individuals who carry out work under the Contract on Site.</w:t>
      </w:r>
    </w:p>
    <w:p w14:paraId="460F8CBC" w14:textId="155169F2" w:rsidR="009C47FB" w:rsidRPr="003E5E72" w:rsidRDefault="009C47FB" w:rsidP="001D4762">
      <w:pPr>
        <w:pStyle w:val="CSPara111"/>
      </w:pPr>
      <w:r w:rsidRPr="003E5E72">
        <w:t>The Site Personnel Register must be available for inspection at all times by the Principal’s Representative.</w:t>
      </w:r>
    </w:p>
    <w:p w14:paraId="5D96E1C3" w14:textId="2A1DE3F4" w:rsidR="009C47FB" w:rsidRPr="003E5E72" w:rsidRDefault="009C47FB" w:rsidP="001D4762">
      <w:pPr>
        <w:pStyle w:val="CSPara111"/>
      </w:pPr>
      <w:r w:rsidRPr="003E5E72">
        <w:t>The Managing Contractor must provide statistical information in the form in Schedule 13 (</w:t>
      </w:r>
      <w:r w:rsidR="00201CA4" w:rsidRPr="003E5E72">
        <w:t>“</w:t>
      </w:r>
      <w:r w:rsidRPr="003E5E72">
        <w:t>Site Personal Register Summary</w:t>
      </w:r>
      <w:r w:rsidR="00201CA4" w:rsidRPr="003E5E72">
        <w:t>”</w:t>
      </w:r>
      <w:r w:rsidRPr="003E5E72">
        <w:t>) to the Principal’s Representative every 13 weeks and at such other times as the Principal’s Representative may direct.</w:t>
      </w:r>
    </w:p>
    <w:p w14:paraId="005FCB0A" w14:textId="6DCC67D6" w:rsidR="009C47FB" w:rsidRPr="003E5E72" w:rsidRDefault="009C47FB" w:rsidP="001D4762">
      <w:pPr>
        <w:pStyle w:val="CSHeading6"/>
      </w:pPr>
      <w:r w:rsidRPr="003E5E72">
        <w:t>Queensland Procurement Policy</w:t>
      </w:r>
    </w:p>
    <w:p w14:paraId="606F2172" w14:textId="4E61B9F0" w:rsidR="00450304" w:rsidRPr="00215686" w:rsidRDefault="009C47FB" w:rsidP="001D4762">
      <w:pPr>
        <w:pStyle w:val="CSPara111"/>
        <w:rPr>
          <w:highlight w:val="yellow"/>
        </w:rPr>
      </w:pPr>
      <w:r w:rsidRPr="00215686">
        <w:rPr>
          <w:highlight w:val="yellow"/>
        </w:rPr>
        <w:t xml:space="preserve">The </w:t>
      </w:r>
      <w:r w:rsidR="00450304" w:rsidRPr="00215686">
        <w:rPr>
          <w:highlight w:val="yellow"/>
        </w:rPr>
        <w:t xml:space="preserve">Managing </w:t>
      </w:r>
      <w:r w:rsidRPr="00215686">
        <w:rPr>
          <w:highlight w:val="yellow"/>
        </w:rPr>
        <w:t xml:space="preserve">Contractor must, and must ensure its </w:t>
      </w:r>
      <w:r w:rsidR="00BA6E24" w:rsidRPr="00215686">
        <w:rPr>
          <w:highlight w:val="yellow"/>
        </w:rPr>
        <w:t>S</w:t>
      </w:r>
      <w:r w:rsidRPr="00215686">
        <w:rPr>
          <w:highlight w:val="yellow"/>
        </w:rPr>
        <w:t>ubcontractors, in carrying out the work under the Contract, comply with</w:t>
      </w:r>
      <w:r w:rsidR="00450304" w:rsidRPr="00215686">
        <w:rPr>
          <w:highlight w:val="yellow"/>
        </w:rPr>
        <w:t>:</w:t>
      </w:r>
    </w:p>
    <w:p w14:paraId="75FCDFE6" w14:textId="779B7412" w:rsidR="009C47FB" w:rsidRPr="00215686" w:rsidRDefault="009C47FB" w:rsidP="001D4762">
      <w:pPr>
        <w:pStyle w:val="CSParaa0"/>
        <w:rPr>
          <w:highlight w:val="yellow"/>
        </w:rPr>
      </w:pPr>
      <w:r w:rsidRPr="00215686">
        <w:rPr>
          <w:highlight w:val="yellow"/>
        </w:rPr>
        <w:t xml:space="preserve">the principles of the Queensland Procurement Policy and any requirements under the Contract in this </w:t>
      </w:r>
      <w:proofErr w:type="gramStart"/>
      <w:r w:rsidRPr="00215686">
        <w:rPr>
          <w:highlight w:val="yellow"/>
        </w:rPr>
        <w:t>regard</w:t>
      </w:r>
      <w:r w:rsidR="00450304" w:rsidRPr="00215686">
        <w:rPr>
          <w:highlight w:val="yellow"/>
        </w:rPr>
        <w:t>;</w:t>
      </w:r>
      <w:proofErr w:type="gramEnd"/>
    </w:p>
    <w:p w14:paraId="2865E447" w14:textId="21C0C6DC" w:rsidR="00450304" w:rsidRPr="00215686" w:rsidRDefault="00450304" w:rsidP="001D4762">
      <w:pPr>
        <w:pStyle w:val="CSParaa0"/>
        <w:rPr>
          <w:highlight w:val="yellow"/>
        </w:rPr>
      </w:pPr>
      <w:r w:rsidRPr="00215686">
        <w:rPr>
          <w:highlight w:val="yellow"/>
        </w:rPr>
        <w:t xml:space="preserve">the Ethical Supplier </w:t>
      </w:r>
      <w:proofErr w:type="gramStart"/>
      <w:r w:rsidRPr="00215686">
        <w:rPr>
          <w:highlight w:val="yellow"/>
        </w:rPr>
        <w:t>Threshold</w:t>
      </w:r>
      <w:r w:rsidR="00561E54" w:rsidRPr="00215686">
        <w:rPr>
          <w:highlight w:val="yellow"/>
        </w:rPr>
        <w:t>;</w:t>
      </w:r>
      <w:proofErr w:type="gramEnd"/>
    </w:p>
    <w:p w14:paraId="2C810F5D" w14:textId="21C83D95" w:rsidR="00561E54" w:rsidRPr="00215686" w:rsidRDefault="00561E54" w:rsidP="001D4762">
      <w:pPr>
        <w:pStyle w:val="CSParaa0"/>
        <w:rPr>
          <w:highlight w:val="yellow"/>
        </w:rPr>
      </w:pPr>
      <w:r w:rsidRPr="00215686">
        <w:rPr>
          <w:highlight w:val="yellow"/>
        </w:rPr>
        <w:lastRenderedPageBreak/>
        <w:t>the Ethical Supplier Mandate</w:t>
      </w:r>
      <w:r w:rsidR="00475405" w:rsidRPr="00215686">
        <w:rPr>
          <w:highlight w:val="yellow"/>
        </w:rPr>
        <w:t>; and</w:t>
      </w:r>
    </w:p>
    <w:p w14:paraId="0AF82A01" w14:textId="6EB1C1A5" w:rsidR="00475405" w:rsidRPr="00215686" w:rsidRDefault="00CA32C4" w:rsidP="00F0167F">
      <w:pPr>
        <w:pStyle w:val="CSParaa0"/>
        <w:rPr>
          <w:highlight w:val="yellow"/>
        </w:rPr>
      </w:pPr>
      <w:r w:rsidRPr="00215686">
        <w:rPr>
          <w:highlight w:val="yellow"/>
        </w:rPr>
        <w:t>i</w:t>
      </w:r>
      <w:r w:rsidR="00475405" w:rsidRPr="00215686">
        <w:rPr>
          <w:highlight w:val="yellow"/>
        </w:rPr>
        <w:t xml:space="preserve">f the Annexure indicates that </w:t>
      </w:r>
      <w:r w:rsidR="00FF43F9" w:rsidRPr="00215686">
        <w:rPr>
          <w:highlight w:val="yellow"/>
        </w:rPr>
        <w:t xml:space="preserve">the </w:t>
      </w:r>
      <w:r w:rsidR="00475405" w:rsidRPr="00215686">
        <w:rPr>
          <w:highlight w:val="yellow"/>
        </w:rPr>
        <w:t xml:space="preserve">Best Practice Principles </w:t>
      </w:r>
      <w:r w:rsidR="00FF43F9" w:rsidRPr="00215686">
        <w:rPr>
          <w:highlight w:val="yellow"/>
        </w:rPr>
        <w:t>apply:</w:t>
      </w:r>
    </w:p>
    <w:p w14:paraId="6D702DAB" w14:textId="018ACAE3" w:rsidR="00475405" w:rsidRPr="00215686" w:rsidRDefault="00475405" w:rsidP="006501DE">
      <w:pPr>
        <w:pStyle w:val="CSParaA1"/>
        <w:rPr>
          <w:highlight w:val="yellow"/>
        </w:rPr>
      </w:pPr>
      <w:r w:rsidRPr="00215686">
        <w:rPr>
          <w:highlight w:val="yellow"/>
        </w:rPr>
        <w:t>the Best Practice Principles when procuring or entering into Subcontracts in relation to work under the Contract; and</w:t>
      </w:r>
    </w:p>
    <w:p w14:paraId="0394FA00" w14:textId="7A983149" w:rsidR="00475405" w:rsidRPr="00215686" w:rsidRDefault="00475405" w:rsidP="006501DE">
      <w:pPr>
        <w:pStyle w:val="CSParaA1"/>
        <w:rPr>
          <w:highlight w:val="yellow"/>
        </w:rPr>
      </w:pPr>
      <w:r w:rsidRPr="00215686">
        <w:rPr>
          <w:highlight w:val="yellow"/>
        </w:rPr>
        <w:t xml:space="preserve">any commitments made in </w:t>
      </w:r>
      <w:r w:rsidR="00CA32C4" w:rsidRPr="00215686">
        <w:rPr>
          <w:highlight w:val="yellow"/>
        </w:rPr>
        <w:t xml:space="preserve">the Managing Contractor’s Tender or the Subcontractors’ </w:t>
      </w:r>
      <w:r w:rsidRPr="00215686">
        <w:rPr>
          <w:highlight w:val="yellow"/>
        </w:rPr>
        <w:t>tenders for work under the Contract in relation to the Best Practice Principles</w:t>
      </w:r>
      <w:r w:rsidR="00DE5237">
        <w:rPr>
          <w:highlight w:val="yellow"/>
        </w:rPr>
        <w:t xml:space="preserve"> and the Best Practice Industry Conditions</w:t>
      </w:r>
      <w:r w:rsidR="0086110E" w:rsidRPr="00215686">
        <w:rPr>
          <w:highlight w:val="yellow"/>
        </w:rPr>
        <w:t>.</w:t>
      </w:r>
    </w:p>
    <w:p w14:paraId="016828CD" w14:textId="31CEB22C" w:rsidR="00450304" w:rsidRPr="00215686" w:rsidRDefault="00450304" w:rsidP="00F0167F">
      <w:pPr>
        <w:pStyle w:val="CSPara111"/>
        <w:rPr>
          <w:highlight w:val="yellow"/>
        </w:rPr>
      </w:pPr>
      <w:r w:rsidRPr="00215686">
        <w:rPr>
          <w:highlight w:val="yellow"/>
        </w:rPr>
        <w:t xml:space="preserve">The </w:t>
      </w:r>
      <w:r w:rsidR="00C03D1C" w:rsidRPr="00215686">
        <w:rPr>
          <w:highlight w:val="yellow"/>
        </w:rPr>
        <w:t xml:space="preserve">Managing </w:t>
      </w:r>
      <w:r w:rsidRPr="00215686">
        <w:rPr>
          <w:highlight w:val="yellow"/>
        </w:rPr>
        <w:t xml:space="preserve">Contractor acknowledges that a failure to comply with </w:t>
      </w:r>
      <w:r w:rsidR="007112BB" w:rsidRPr="00215686">
        <w:rPr>
          <w:highlight w:val="yellow"/>
        </w:rPr>
        <w:t xml:space="preserve">government </w:t>
      </w:r>
      <w:r w:rsidRPr="00215686">
        <w:rPr>
          <w:highlight w:val="yellow"/>
        </w:rPr>
        <w:t xml:space="preserve">policies </w:t>
      </w:r>
      <w:r w:rsidR="007112BB" w:rsidRPr="00215686">
        <w:rPr>
          <w:highlight w:val="yellow"/>
        </w:rPr>
        <w:t xml:space="preserve">and legislation </w:t>
      </w:r>
      <w:r w:rsidRPr="00215686">
        <w:rPr>
          <w:highlight w:val="yellow"/>
        </w:rPr>
        <w:t xml:space="preserve">that apply to the work under the Contract or the </w:t>
      </w:r>
      <w:r w:rsidR="00C03D1C" w:rsidRPr="00215686">
        <w:rPr>
          <w:highlight w:val="yellow"/>
        </w:rPr>
        <w:t xml:space="preserve">Managing </w:t>
      </w:r>
      <w:r w:rsidRPr="00215686">
        <w:rPr>
          <w:highlight w:val="yellow"/>
        </w:rPr>
        <w:t xml:space="preserve">Contractor’s obligations under the Contract can result in the imposition of a </w:t>
      </w:r>
      <w:r w:rsidR="00561E54" w:rsidRPr="00215686">
        <w:rPr>
          <w:highlight w:val="yellow"/>
        </w:rPr>
        <w:t xml:space="preserve">penalty </w:t>
      </w:r>
      <w:r w:rsidRPr="00215686">
        <w:rPr>
          <w:highlight w:val="yellow"/>
        </w:rPr>
        <w:t>under the Ethical Supplier Mandate, in addition to any other remedies available to the Principal under this Contract.</w:t>
      </w:r>
    </w:p>
    <w:p w14:paraId="38F89A4A" w14:textId="77777777" w:rsidR="00BE3EEC" w:rsidRPr="00215686" w:rsidRDefault="00475405" w:rsidP="001D4762">
      <w:pPr>
        <w:pStyle w:val="CSPara111"/>
        <w:rPr>
          <w:highlight w:val="yellow"/>
        </w:rPr>
      </w:pPr>
      <w:r w:rsidRPr="00215686">
        <w:rPr>
          <w:highlight w:val="yellow"/>
        </w:rPr>
        <w:t>The Managing Contractor</w:t>
      </w:r>
      <w:r w:rsidR="00BE3EEC" w:rsidRPr="00215686">
        <w:rPr>
          <w:highlight w:val="yellow"/>
        </w:rPr>
        <w:t>:</w:t>
      </w:r>
      <w:r w:rsidRPr="00215686">
        <w:rPr>
          <w:highlight w:val="yellow"/>
        </w:rPr>
        <w:t xml:space="preserve"> </w:t>
      </w:r>
    </w:p>
    <w:p w14:paraId="4B111CA9" w14:textId="62E8E881" w:rsidR="00352D1A" w:rsidRPr="00215686" w:rsidRDefault="00BE3EEC" w:rsidP="00BE3EEC">
      <w:pPr>
        <w:pStyle w:val="CSParaa0"/>
        <w:rPr>
          <w:highlight w:val="yellow"/>
        </w:rPr>
      </w:pPr>
      <w:r w:rsidRPr="00215686">
        <w:rPr>
          <w:highlight w:val="yellow"/>
        </w:rPr>
        <w:t xml:space="preserve">consents to a relevant Government Department or Instrumentality providing information to the Principal and the </w:t>
      </w:r>
      <w:r w:rsidR="000717B3">
        <w:rPr>
          <w:highlight w:val="yellow"/>
        </w:rPr>
        <w:t>QGP Compliance Branch</w:t>
      </w:r>
      <w:r w:rsidR="00352D1A" w:rsidRPr="00215686">
        <w:rPr>
          <w:highlight w:val="yellow"/>
        </w:rPr>
        <w:t>; and</w:t>
      </w:r>
    </w:p>
    <w:p w14:paraId="16894A0C" w14:textId="1C2C8949" w:rsidR="00352D1A" w:rsidRPr="00215686" w:rsidRDefault="00352D1A" w:rsidP="00BE3EEC">
      <w:pPr>
        <w:pStyle w:val="CSParaa0"/>
        <w:rPr>
          <w:highlight w:val="yellow"/>
        </w:rPr>
      </w:pPr>
      <w:r w:rsidRPr="00215686">
        <w:rPr>
          <w:highlight w:val="yellow"/>
        </w:rPr>
        <w:t xml:space="preserve">authorises the Principal and the </w:t>
      </w:r>
      <w:r w:rsidR="000717B3">
        <w:rPr>
          <w:highlight w:val="yellow"/>
        </w:rPr>
        <w:t>QGP Compliance Branch</w:t>
      </w:r>
      <w:r w:rsidRPr="00215686">
        <w:rPr>
          <w:highlight w:val="yellow"/>
        </w:rPr>
        <w:t xml:space="preserve"> to obtain </w:t>
      </w:r>
      <w:proofErr w:type="gramStart"/>
      <w:r w:rsidRPr="00215686">
        <w:rPr>
          <w:highlight w:val="yellow"/>
        </w:rPr>
        <w:t>information</w:t>
      </w:r>
      <w:r w:rsidR="00ED3BA2" w:rsidRPr="00215686">
        <w:rPr>
          <w:highlight w:val="yellow"/>
        </w:rPr>
        <w:t>;</w:t>
      </w:r>
      <w:proofErr w:type="gramEnd"/>
    </w:p>
    <w:p w14:paraId="77587A18" w14:textId="28FA9820" w:rsidR="00475405" w:rsidRPr="00215686" w:rsidRDefault="001417FD" w:rsidP="00215686">
      <w:pPr>
        <w:pStyle w:val="CSParaa0"/>
        <w:numPr>
          <w:ilvl w:val="0"/>
          <w:numId w:val="0"/>
        </w:numPr>
        <w:ind w:left="567"/>
        <w:rPr>
          <w:highlight w:val="yellow"/>
        </w:rPr>
      </w:pPr>
      <w:r w:rsidRPr="00215686">
        <w:rPr>
          <w:highlight w:val="yellow"/>
        </w:rPr>
        <w:t>about</w:t>
      </w:r>
      <w:r w:rsidR="00BE3EEC" w:rsidRPr="00215686">
        <w:rPr>
          <w:highlight w:val="yellow"/>
        </w:rPr>
        <w:t xml:space="preserve"> the Managing Contractor’s compliance with government policies and legislation, including without limitation </w:t>
      </w:r>
      <w:r w:rsidRPr="00215686">
        <w:rPr>
          <w:highlight w:val="yellow"/>
        </w:rPr>
        <w:t>the Queensland Procurement Policy,</w:t>
      </w:r>
      <w:r w:rsidR="00352D1A" w:rsidRPr="00215686">
        <w:rPr>
          <w:highlight w:val="yellow"/>
        </w:rPr>
        <w:t xml:space="preserve"> the Local Benefits Test,</w:t>
      </w:r>
      <w:r w:rsidRPr="00215686">
        <w:rPr>
          <w:highlight w:val="yellow"/>
        </w:rPr>
        <w:t xml:space="preserve"> </w:t>
      </w:r>
      <w:r w:rsidR="00BE3EEC" w:rsidRPr="00215686">
        <w:rPr>
          <w:highlight w:val="yellow"/>
        </w:rPr>
        <w:t xml:space="preserve">the Ethical Supplier Mandate, </w:t>
      </w:r>
      <w:r w:rsidR="007112BB" w:rsidRPr="00215686">
        <w:rPr>
          <w:highlight w:val="yellow"/>
        </w:rPr>
        <w:t xml:space="preserve">the Ethical Supplier Threshold, </w:t>
      </w:r>
      <w:r w:rsidR="00352D1A" w:rsidRPr="00215686">
        <w:rPr>
          <w:highlight w:val="yellow"/>
        </w:rPr>
        <w:t xml:space="preserve">the Building and Construction Training Policy, </w:t>
      </w:r>
      <w:r w:rsidR="00BE3EEC" w:rsidRPr="00215686">
        <w:rPr>
          <w:highlight w:val="yellow"/>
        </w:rPr>
        <w:t xml:space="preserve">the </w:t>
      </w:r>
      <w:r w:rsidR="00BE3EEC" w:rsidRPr="00215686">
        <w:rPr>
          <w:i/>
          <w:iCs/>
          <w:highlight w:val="yellow"/>
        </w:rPr>
        <w:t xml:space="preserve">Work </w:t>
      </w:r>
      <w:proofErr w:type="gramStart"/>
      <w:r w:rsidR="00BE3EEC" w:rsidRPr="00215686">
        <w:rPr>
          <w:i/>
          <w:iCs/>
          <w:highlight w:val="yellow"/>
        </w:rPr>
        <w:t>Health</w:t>
      </w:r>
      <w:proofErr w:type="gramEnd"/>
      <w:r w:rsidR="00BE3EEC" w:rsidRPr="00215686">
        <w:rPr>
          <w:i/>
          <w:iCs/>
          <w:highlight w:val="yellow"/>
        </w:rPr>
        <w:t xml:space="preserve"> and Safety Act 2011</w:t>
      </w:r>
      <w:r w:rsidR="00BE3EEC" w:rsidRPr="00215686">
        <w:rPr>
          <w:highlight w:val="yellow"/>
        </w:rPr>
        <w:t xml:space="preserve"> (Qld)</w:t>
      </w:r>
      <w:r w:rsidR="007112BB" w:rsidRPr="00215686">
        <w:rPr>
          <w:highlight w:val="yellow"/>
        </w:rPr>
        <w:t>,</w:t>
      </w:r>
      <w:r w:rsidR="00BE3EEC" w:rsidRPr="00215686">
        <w:rPr>
          <w:highlight w:val="yellow"/>
        </w:rPr>
        <w:t xml:space="preserve"> and the </w:t>
      </w:r>
      <w:r w:rsidR="00BE3EEC" w:rsidRPr="00215686">
        <w:rPr>
          <w:i/>
          <w:iCs/>
          <w:highlight w:val="yellow"/>
        </w:rPr>
        <w:t>Electrical Safety Act 2002</w:t>
      </w:r>
      <w:r w:rsidR="00BE3EEC" w:rsidRPr="00215686">
        <w:rPr>
          <w:highlight w:val="yellow"/>
        </w:rPr>
        <w:t xml:space="preserve"> (Qld)</w:t>
      </w:r>
      <w:r w:rsidR="00ED3BA2" w:rsidRPr="00215686">
        <w:rPr>
          <w:highlight w:val="yellow"/>
        </w:rPr>
        <w:t>.</w:t>
      </w:r>
    </w:p>
    <w:p w14:paraId="2F44A4F5" w14:textId="2703A381" w:rsidR="0086110E" w:rsidRPr="00215686" w:rsidRDefault="0086110E" w:rsidP="0086110E">
      <w:pPr>
        <w:pStyle w:val="CSPara111"/>
        <w:rPr>
          <w:highlight w:val="yellow"/>
        </w:rPr>
      </w:pPr>
      <w:bookmarkStart w:id="142" w:name="_Hlk98502637"/>
      <w:r w:rsidRPr="00215686">
        <w:rPr>
          <w:highlight w:val="yellow"/>
        </w:rPr>
        <w:t>If the Annexure indicates that</w:t>
      </w:r>
      <w:r w:rsidR="007112BB" w:rsidRPr="00215686">
        <w:rPr>
          <w:highlight w:val="yellow"/>
        </w:rPr>
        <w:t xml:space="preserve"> the</w:t>
      </w:r>
      <w:r w:rsidRPr="00215686">
        <w:rPr>
          <w:highlight w:val="yellow"/>
        </w:rPr>
        <w:t xml:space="preserve"> Best Practice Principles </w:t>
      </w:r>
      <w:r w:rsidR="007112BB" w:rsidRPr="00215686">
        <w:rPr>
          <w:highlight w:val="yellow"/>
        </w:rPr>
        <w:t>apply</w:t>
      </w:r>
      <w:r w:rsidRPr="00215686">
        <w:rPr>
          <w:highlight w:val="yellow"/>
        </w:rPr>
        <w:t>, the Managing Contractor:</w:t>
      </w:r>
    </w:p>
    <w:p w14:paraId="777909B8" w14:textId="26A0A5D1" w:rsidR="0086110E" w:rsidRPr="00215686" w:rsidRDefault="0086110E" w:rsidP="0086110E">
      <w:pPr>
        <w:pStyle w:val="CSParaa0"/>
        <w:rPr>
          <w:highlight w:val="yellow"/>
        </w:rPr>
      </w:pPr>
      <w:r w:rsidRPr="00215686">
        <w:rPr>
          <w:highlight w:val="yellow"/>
        </w:rPr>
        <w:t xml:space="preserve">acknowledges that the </w:t>
      </w:r>
      <w:proofErr w:type="gramStart"/>
      <w:r w:rsidRPr="00215686">
        <w:rPr>
          <w:highlight w:val="yellow"/>
        </w:rPr>
        <w:t>Principal</w:t>
      </w:r>
      <w:proofErr w:type="gramEnd"/>
      <w:r w:rsidRPr="00215686">
        <w:rPr>
          <w:highlight w:val="yellow"/>
        </w:rPr>
        <w:t xml:space="preserve"> values a commitment to the Best Practice Principles;</w:t>
      </w:r>
      <w:r w:rsidR="007112BB" w:rsidRPr="00215686">
        <w:rPr>
          <w:highlight w:val="yellow"/>
        </w:rPr>
        <w:t xml:space="preserve"> and</w:t>
      </w:r>
    </w:p>
    <w:p w14:paraId="02A92D89" w14:textId="05DD7829" w:rsidR="0086110E" w:rsidRPr="00215686" w:rsidRDefault="0086110E" w:rsidP="00F0167F">
      <w:pPr>
        <w:pStyle w:val="CSParaa0"/>
        <w:rPr>
          <w:highlight w:val="yellow"/>
        </w:rPr>
      </w:pPr>
      <w:r w:rsidRPr="00215686">
        <w:rPr>
          <w:highlight w:val="yellow"/>
        </w:rPr>
        <w:t>acknowledges and agrees that the Managing Contractor’s compliance with its obligations under this Clause 41.7 and Clause 21.2.</w:t>
      </w:r>
      <w:r w:rsidR="00A13052" w:rsidRPr="00215686">
        <w:rPr>
          <w:highlight w:val="yellow"/>
        </w:rPr>
        <w:t>6</w:t>
      </w:r>
      <w:r w:rsidRPr="00215686">
        <w:rPr>
          <w:highlight w:val="yellow"/>
        </w:rPr>
        <w:t xml:space="preserve"> and the results of any audit under Clause</w:t>
      </w:r>
      <w:r w:rsidR="007112BB" w:rsidRPr="00215686">
        <w:rPr>
          <w:highlight w:val="yellow"/>
        </w:rPr>
        <w:t>s</w:t>
      </w:r>
      <w:r w:rsidRPr="00215686">
        <w:rPr>
          <w:highlight w:val="yellow"/>
        </w:rPr>
        <w:t xml:space="preserve"> 21.2.</w:t>
      </w:r>
      <w:r w:rsidR="00B060B4">
        <w:rPr>
          <w:highlight w:val="yellow"/>
        </w:rPr>
        <w:t>3</w:t>
      </w:r>
      <w:r w:rsidRPr="00215686">
        <w:rPr>
          <w:highlight w:val="yellow"/>
        </w:rPr>
        <w:t xml:space="preserve"> or 64.4 in connection with the Best Practice Principles</w:t>
      </w:r>
      <w:r w:rsidR="00DE5237">
        <w:rPr>
          <w:highlight w:val="yellow"/>
        </w:rPr>
        <w:t xml:space="preserve"> and the Best Practice Industry Conditions</w:t>
      </w:r>
      <w:r w:rsidRPr="00215686">
        <w:rPr>
          <w:highlight w:val="yellow"/>
        </w:rPr>
        <w:t xml:space="preserve">, may be taken into account in any future tender process or similar procurement process undertaken by the </w:t>
      </w:r>
      <w:proofErr w:type="gramStart"/>
      <w:r w:rsidRPr="00215686">
        <w:rPr>
          <w:highlight w:val="yellow"/>
        </w:rPr>
        <w:t>Principal</w:t>
      </w:r>
      <w:proofErr w:type="gramEnd"/>
      <w:r w:rsidRPr="00215686">
        <w:rPr>
          <w:highlight w:val="yellow"/>
        </w:rPr>
        <w:t>.</w:t>
      </w:r>
    </w:p>
    <w:p w14:paraId="01266D47" w14:textId="1042CEA4" w:rsidR="009C47FB" w:rsidRPr="003E5E72" w:rsidRDefault="009C47FB" w:rsidP="00CE1507">
      <w:pPr>
        <w:pStyle w:val="Heading3"/>
      </w:pPr>
      <w:bookmarkStart w:id="143" w:name="_Toc105612555"/>
      <w:bookmarkEnd w:id="142"/>
      <w:r w:rsidRPr="003E5E72">
        <w:t>MATERIALS AND WORK</w:t>
      </w:r>
      <w:bookmarkEnd w:id="143"/>
    </w:p>
    <w:p w14:paraId="3A3ADBE4" w14:textId="1EA743CE" w:rsidR="009C47FB" w:rsidRPr="003E5E72" w:rsidRDefault="009C47FB" w:rsidP="001D4762">
      <w:pPr>
        <w:pStyle w:val="CSHeading6"/>
      </w:pPr>
      <w:r w:rsidRPr="003E5E72">
        <w:t>Quality of Materials and Work</w:t>
      </w:r>
    </w:p>
    <w:p w14:paraId="7F127BEA" w14:textId="77777777" w:rsidR="009C47FB" w:rsidRPr="003E5E72" w:rsidRDefault="009C47FB" w:rsidP="001D4762">
      <w:pPr>
        <w:pStyle w:val="CSParagraph"/>
      </w:pPr>
      <w:r w:rsidRPr="003E5E72">
        <w:t>The Managing Contractor shall use the materials and standards of workmanship required by the Contract. In the absence of any requirement to the contrary, the Managing Contractor shall use suitable new materials.</w:t>
      </w:r>
    </w:p>
    <w:p w14:paraId="0328AD42" w14:textId="11E0FD9F" w:rsidR="009C47FB" w:rsidRPr="003E5E72" w:rsidRDefault="009C47FB" w:rsidP="001D4762">
      <w:pPr>
        <w:pStyle w:val="CSHeading6"/>
      </w:pPr>
      <w:r w:rsidRPr="003E5E72">
        <w:t>Defective Materials or Work</w:t>
      </w:r>
    </w:p>
    <w:p w14:paraId="4A8B6A28" w14:textId="77777777" w:rsidR="009C47FB" w:rsidRPr="003E5E72" w:rsidRDefault="009C47FB" w:rsidP="001D4762">
      <w:pPr>
        <w:pStyle w:val="CSPara111"/>
      </w:pPr>
      <w:r w:rsidRPr="003E5E72">
        <w:t>If the Principal’s Representative discovers material or work provided by the Managing Contractor which is not in accordance with the Contract, the Principal’s Representative may direct the Managing Contractor to:</w:t>
      </w:r>
    </w:p>
    <w:p w14:paraId="61746EAD" w14:textId="45673C77" w:rsidR="009C47FB" w:rsidRPr="003E5E72" w:rsidRDefault="009C47FB" w:rsidP="001D4762">
      <w:pPr>
        <w:pStyle w:val="CSParaa0"/>
      </w:pPr>
      <w:r w:rsidRPr="003E5E72">
        <w:t xml:space="preserve">remove the material from the </w:t>
      </w:r>
      <w:proofErr w:type="gramStart"/>
      <w:r w:rsidRPr="003E5E72">
        <w:t>Site;</w:t>
      </w:r>
      <w:proofErr w:type="gramEnd"/>
    </w:p>
    <w:p w14:paraId="4AC6D424" w14:textId="4CD127B5" w:rsidR="009C47FB" w:rsidRPr="003E5E72" w:rsidRDefault="009C47FB" w:rsidP="001D4762">
      <w:pPr>
        <w:pStyle w:val="CSParaa0"/>
      </w:pPr>
      <w:r w:rsidRPr="003E5E72">
        <w:t xml:space="preserve">demolish the </w:t>
      </w:r>
      <w:proofErr w:type="gramStart"/>
      <w:r w:rsidRPr="003E5E72">
        <w:t>work;</w:t>
      </w:r>
      <w:proofErr w:type="gramEnd"/>
    </w:p>
    <w:p w14:paraId="48C53521" w14:textId="6C9121AD" w:rsidR="009C47FB" w:rsidRPr="003E5E72" w:rsidRDefault="009C47FB" w:rsidP="001D4762">
      <w:pPr>
        <w:pStyle w:val="CSParaa0"/>
      </w:pPr>
      <w:r w:rsidRPr="003E5E72">
        <w:t xml:space="preserve">redesign, reconstruct, </w:t>
      </w:r>
      <w:r w:rsidR="00E86211" w:rsidRPr="003E5E72">
        <w:t>replace,</w:t>
      </w:r>
      <w:r w:rsidRPr="003E5E72">
        <w:t xml:space="preserve"> or correct the material or work; and/or</w:t>
      </w:r>
    </w:p>
    <w:p w14:paraId="50941AD7" w14:textId="0E869175" w:rsidR="009C47FB" w:rsidRPr="003E5E72" w:rsidRDefault="009C47FB" w:rsidP="001D4762">
      <w:pPr>
        <w:pStyle w:val="CSParaa0"/>
      </w:pPr>
      <w:r w:rsidRPr="003E5E72">
        <w:t>not to deliver the material or work to the Site.</w:t>
      </w:r>
    </w:p>
    <w:p w14:paraId="5CD67A81" w14:textId="16C5E808" w:rsidR="009C47FB" w:rsidRPr="003E5E72" w:rsidRDefault="009C47FB" w:rsidP="001D4762">
      <w:pPr>
        <w:pStyle w:val="CSPara111"/>
      </w:pPr>
      <w:r w:rsidRPr="003E5E72">
        <w:t xml:space="preserve">The Principal’s Representative may direct the times within which the Managing Contractor must commence and complete the removal, demolition, redesign, reconstruction, </w:t>
      </w:r>
      <w:r w:rsidR="00E86211" w:rsidRPr="003E5E72">
        <w:t>replacement,</w:t>
      </w:r>
      <w:r w:rsidRPr="003E5E72">
        <w:t xml:space="preserve"> or correction.</w:t>
      </w:r>
    </w:p>
    <w:p w14:paraId="2B267CE2" w14:textId="4E09D897" w:rsidR="009C47FB" w:rsidRPr="003E5E72" w:rsidRDefault="009C47FB" w:rsidP="001D4762">
      <w:pPr>
        <w:pStyle w:val="CSPara111"/>
      </w:pPr>
      <w:r w:rsidRPr="003E5E72">
        <w:t>The Managing Contractor shall comply with a direction pursuant to this</w:t>
      </w:r>
      <w:r w:rsidR="00684BE4" w:rsidRPr="003E5E72">
        <w:t xml:space="preserve"> Clause</w:t>
      </w:r>
      <w:r w:rsidRPr="003E5E72">
        <w:t xml:space="preserve"> 42.2 at the Managing Contractor’s own expense.</w:t>
      </w:r>
    </w:p>
    <w:p w14:paraId="7E91B1A8" w14:textId="4B6EA222" w:rsidR="009C47FB" w:rsidRPr="003E5E72" w:rsidRDefault="009C47FB" w:rsidP="001D4762">
      <w:pPr>
        <w:pStyle w:val="CSPara111"/>
      </w:pPr>
      <w:r w:rsidRPr="003E5E72">
        <w:lastRenderedPageBreak/>
        <w:t>If the Managing Contractor fails to comply with a direction issued by the Principal’s Representative pursuant to this</w:t>
      </w:r>
      <w:r w:rsidR="00684BE4" w:rsidRPr="003E5E72">
        <w:t xml:space="preserve"> Clause</w:t>
      </w:r>
      <w:r w:rsidRPr="003E5E72">
        <w:t xml:space="preserve"> 42.2 within the time specified by the Principal’s Representative in the direction and, provided the Principal’s Representative has given the Managing Contractor notice in writing that after the expiry of </w:t>
      </w:r>
      <w:r w:rsidR="002D16BE" w:rsidRPr="003E5E72">
        <w:t xml:space="preserve">5 </w:t>
      </w:r>
      <w:r w:rsidR="007A5CEF" w:rsidRPr="003E5E72">
        <w:t>Working D</w:t>
      </w:r>
      <w:r w:rsidRPr="003E5E72">
        <w:t>ays from the date on which the Managing Contractor receives the notice the Principal intends to have the work carried out by other persons, the Principal may have the work of removal, redesign, reconstruction, demolition, replacement or correction carried out by other persons and the cost incurred by the Principal in having the work so carried out shall be a debt due from the Managing Contractor to the Principal. Until the cost of such work has been incurred by the Principal, the Principal may deduct the estimated cost of such work from payments to the Managing Contractor as an amount due from the Managing Contractor to the Principal.</w:t>
      </w:r>
    </w:p>
    <w:p w14:paraId="365965C7" w14:textId="7F6E70AF" w:rsidR="009C47FB" w:rsidRPr="003E5E72" w:rsidRDefault="009C47FB" w:rsidP="001D4762">
      <w:pPr>
        <w:pStyle w:val="CSHeading6"/>
      </w:pPr>
      <w:r w:rsidRPr="003E5E72">
        <w:t>Variations due to Defective Materials or Work</w:t>
      </w:r>
    </w:p>
    <w:p w14:paraId="1EA264ED" w14:textId="60ACA2DB" w:rsidR="009C47FB" w:rsidRPr="003E5E72" w:rsidRDefault="009C47FB" w:rsidP="001D4762">
      <w:pPr>
        <w:pStyle w:val="CSPara111"/>
      </w:pPr>
      <w:r w:rsidRPr="003E5E72">
        <w:t>Instead of a direction under</w:t>
      </w:r>
      <w:r w:rsidR="00684BE4" w:rsidRPr="003E5E72">
        <w:t xml:space="preserve"> Clause</w:t>
      </w:r>
      <w:r w:rsidRPr="003E5E72">
        <w:t xml:space="preserve"> 42.2, the Principal’s Representative may direct a Variation pursuant to</w:t>
      </w:r>
      <w:r w:rsidR="00684BE4" w:rsidRPr="003E5E72">
        <w:t xml:space="preserve"> Clause</w:t>
      </w:r>
      <w:r w:rsidRPr="003E5E72">
        <w:t xml:space="preserve"> 53</w:t>
      </w:r>
      <w:r w:rsidR="00CF17DF" w:rsidRPr="003E5E72">
        <w:t>.1</w:t>
      </w:r>
      <w:r w:rsidRPr="003E5E72">
        <w:t>.</w:t>
      </w:r>
    </w:p>
    <w:p w14:paraId="5706A593" w14:textId="59F082B3" w:rsidR="009C47FB" w:rsidRPr="003E5E72" w:rsidRDefault="009C47FB" w:rsidP="001D4762">
      <w:pPr>
        <w:pStyle w:val="CSPara111"/>
      </w:pPr>
      <w:r w:rsidRPr="003E5E72">
        <w:t>The Variation shall be valued under</w:t>
      </w:r>
      <w:r w:rsidR="00684BE4" w:rsidRPr="003E5E72">
        <w:t xml:space="preserve"> Clause</w:t>
      </w:r>
      <w:r w:rsidRPr="003E5E72">
        <w:t xml:space="preserve"> 53.4 and:</w:t>
      </w:r>
    </w:p>
    <w:p w14:paraId="350ACB33" w14:textId="24876AD0" w:rsidR="009C47FB" w:rsidRPr="003E5E72" w:rsidRDefault="009C47FB" w:rsidP="001D4762">
      <w:pPr>
        <w:pStyle w:val="CSParaa0"/>
      </w:pPr>
      <w:r w:rsidRPr="003E5E72">
        <w:t>if the Variation causes an increase or decrease in the value to the Principal of the Works, regard shall also be had to the increase or decrease; and</w:t>
      </w:r>
    </w:p>
    <w:p w14:paraId="7A223259" w14:textId="7AD2F061" w:rsidR="009C47FB" w:rsidRPr="003E5E72" w:rsidRDefault="009C47FB" w:rsidP="001D4762">
      <w:pPr>
        <w:pStyle w:val="CSParaa0"/>
      </w:pPr>
      <w:r w:rsidRPr="003E5E72">
        <w:t>if the Variation results in the Managing Contractor incurring more or less cost than would reasonably have been incurred had the Managing Contractor been given a direction under</w:t>
      </w:r>
      <w:r w:rsidR="00684BE4" w:rsidRPr="003E5E72">
        <w:t xml:space="preserve"> Clause</w:t>
      </w:r>
      <w:r w:rsidRPr="003E5E72">
        <w:t xml:space="preserve"> 42.2, regard shall also be had to the difference.</w:t>
      </w:r>
    </w:p>
    <w:p w14:paraId="0CF283D6" w14:textId="4AE5E50E" w:rsidR="009C47FB" w:rsidRPr="003E5E72" w:rsidRDefault="009C47FB" w:rsidP="001D4762">
      <w:pPr>
        <w:pStyle w:val="CSHeading6"/>
      </w:pPr>
      <w:r w:rsidRPr="003E5E72">
        <w:t>Acceptance of Defective Material or Work</w:t>
      </w:r>
    </w:p>
    <w:p w14:paraId="4EB853D3" w14:textId="446E3F5E" w:rsidR="009C47FB" w:rsidRPr="003E5E72" w:rsidRDefault="009C47FB" w:rsidP="001D4762">
      <w:pPr>
        <w:pStyle w:val="CSParagraph"/>
      </w:pPr>
      <w:r w:rsidRPr="003E5E72">
        <w:t>Instead of a direction under</w:t>
      </w:r>
      <w:r w:rsidR="00684BE4" w:rsidRPr="003E5E72">
        <w:t xml:space="preserve"> Clause</w:t>
      </w:r>
      <w:r w:rsidRPr="003E5E72">
        <w:t xml:space="preserve"> 42.2 or 42.3, the Principal’s Representative may notify the Managing Contractor that the </w:t>
      </w:r>
      <w:proofErr w:type="gramStart"/>
      <w:r w:rsidRPr="003E5E72">
        <w:t>Principal</w:t>
      </w:r>
      <w:proofErr w:type="gramEnd"/>
      <w:r w:rsidRPr="003E5E72">
        <w:t xml:space="preserve"> elects to accept the material or work notwithstanding that it is not in accordance with the Contract. In that event the resulting increase or decrease in the value to the Principal of the Works and any other loss suffered by the </w:t>
      </w:r>
      <w:proofErr w:type="gramStart"/>
      <w:r w:rsidRPr="003E5E72">
        <w:t>Principal</w:t>
      </w:r>
      <w:proofErr w:type="gramEnd"/>
      <w:r w:rsidRPr="003E5E72">
        <w:t xml:space="preserve"> shall be valued under</w:t>
      </w:r>
      <w:r w:rsidR="00684BE4" w:rsidRPr="003E5E72">
        <w:t xml:space="preserve"> Clause</w:t>
      </w:r>
      <w:r w:rsidRPr="003E5E72">
        <w:t xml:space="preserve"> 53.4.</w:t>
      </w:r>
    </w:p>
    <w:p w14:paraId="1074B081" w14:textId="7091311C" w:rsidR="009C47FB" w:rsidRPr="003E5E72" w:rsidRDefault="009C47FB" w:rsidP="001D4762">
      <w:pPr>
        <w:pStyle w:val="CSHeading6"/>
      </w:pPr>
      <w:r w:rsidRPr="003E5E72">
        <w:t>Generally</w:t>
      </w:r>
    </w:p>
    <w:p w14:paraId="67A3F916" w14:textId="14375DB2" w:rsidR="009C47FB" w:rsidRPr="003E5E72" w:rsidRDefault="009C47FB" w:rsidP="001D4762">
      <w:pPr>
        <w:pStyle w:val="CSPara111"/>
      </w:pPr>
      <w:r w:rsidRPr="003E5E72">
        <w:t>The Principal’s Representative shall give either a direction under</w:t>
      </w:r>
      <w:r w:rsidR="00684BE4" w:rsidRPr="003E5E72">
        <w:t xml:space="preserve"> Clause</w:t>
      </w:r>
      <w:r w:rsidRPr="003E5E72">
        <w:t xml:space="preserve"> 42.2 or 42.3 or a notice under</w:t>
      </w:r>
      <w:r w:rsidR="00684BE4" w:rsidRPr="003E5E72">
        <w:t xml:space="preserve"> Clause</w:t>
      </w:r>
      <w:r w:rsidRPr="003E5E72">
        <w:t xml:space="preserve"> 42.4 as soon as practicable after the Principal’s Representative becomes aware that material or work is not in accordance with the Contract.</w:t>
      </w:r>
    </w:p>
    <w:p w14:paraId="1897B1FD" w14:textId="2B1239DA" w:rsidR="009C47FB" w:rsidRPr="003E5E72" w:rsidRDefault="009C47FB" w:rsidP="001D4762">
      <w:pPr>
        <w:pStyle w:val="CSPara111"/>
      </w:pPr>
      <w:r w:rsidRPr="003E5E72">
        <w:t>The Principal’s Representative may give the direction or notice at any time before the issue of the Final Certificate under</w:t>
      </w:r>
      <w:r w:rsidR="00684BE4" w:rsidRPr="003E5E72">
        <w:t xml:space="preserve"> Clause</w:t>
      </w:r>
      <w:r w:rsidRPr="003E5E72">
        <w:t xml:space="preserve"> 57.12.</w:t>
      </w:r>
    </w:p>
    <w:p w14:paraId="0E93E718" w14:textId="55D20685" w:rsidR="009C47FB" w:rsidRPr="003E5E72" w:rsidRDefault="009C47FB" w:rsidP="001D4762">
      <w:pPr>
        <w:pStyle w:val="CSPara111"/>
      </w:pPr>
      <w:r w:rsidRPr="003E5E72">
        <w:t>Except to the extent that to do so would be inconsistent with a direction under</w:t>
      </w:r>
      <w:r w:rsidR="00684BE4" w:rsidRPr="003E5E72">
        <w:t xml:space="preserve"> Clause</w:t>
      </w:r>
      <w:r w:rsidRPr="003E5E72">
        <w:t xml:space="preserve"> 42.3 or a notice under</w:t>
      </w:r>
      <w:r w:rsidR="00684BE4" w:rsidRPr="003E5E72">
        <w:t xml:space="preserve"> Clause</w:t>
      </w:r>
      <w:r w:rsidRPr="003E5E72">
        <w:t xml:space="preserve"> 42.4 and notwithstanding that the Principal’s Representative has not given a direction under</w:t>
      </w:r>
      <w:r w:rsidR="00684BE4" w:rsidRPr="003E5E72">
        <w:t xml:space="preserve"> Clause</w:t>
      </w:r>
      <w:r w:rsidRPr="003E5E72">
        <w:t xml:space="preserve"> 42.2, the Managing Contractor shall promptly remove, demolish, </w:t>
      </w:r>
      <w:proofErr w:type="gramStart"/>
      <w:r w:rsidRPr="003E5E72">
        <w:t>replace</w:t>
      </w:r>
      <w:proofErr w:type="gramEnd"/>
      <w:r w:rsidRPr="003E5E72">
        <w:t xml:space="preserve"> or correct material or work that is not in accordance with the Contract.</w:t>
      </w:r>
    </w:p>
    <w:p w14:paraId="5B152F53" w14:textId="3EEEC378" w:rsidR="009C47FB" w:rsidRPr="003E5E72" w:rsidRDefault="009C47FB" w:rsidP="001D4762">
      <w:pPr>
        <w:pStyle w:val="CSPara111"/>
      </w:pPr>
      <w:r w:rsidRPr="003E5E72">
        <w:t>A payment to the Managing Contractor, or a test or a failure by the Principal’s Representative or anyone else to disapprove any material or work shall not prejudice the power of the Principal’s Representative to subsequently give a direction under</w:t>
      </w:r>
      <w:r w:rsidR="00684BE4" w:rsidRPr="003E5E72">
        <w:t xml:space="preserve"> Clause</w:t>
      </w:r>
      <w:r w:rsidRPr="003E5E72">
        <w:t xml:space="preserve"> 42.2 or 42.3 or a notice under</w:t>
      </w:r>
      <w:r w:rsidR="00684BE4" w:rsidRPr="003E5E72">
        <w:t xml:space="preserve"> Clause</w:t>
      </w:r>
      <w:r w:rsidRPr="003E5E72">
        <w:t xml:space="preserve"> 42.4.</w:t>
      </w:r>
    </w:p>
    <w:p w14:paraId="56C5786A" w14:textId="68CDAF47" w:rsidR="009C47FB" w:rsidRPr="003E5E72" w:rsidRDefault="009C47FB" w:rsidP="001D4762">
      <w:pPr>
        <w:pStyle w:val="CSPara111"/>
      </w:pPr>
      <w:r w:rsidRPr="003E5E72">
        <w:t>Nothing in</w:t>
      </w:r>
      <w:r w:rsidR="00684BE4" w:rsidRPr="003E5E72">
        <w:t xml:space="preserve"> Clause</w:t>
      </w:r>
      <w:r w:rsidRPr="003E5E72">
        <w:t xml:space="preserve"> 42 shall prejudice any other right which the </w:t>
      </w:r>
      <w:proofErr w:type="gramStart"/>
      <w:r w:rsidRPr="003E5E72">
        <w:t>Principal</w:t>
      </w:r>
      <w:proofErr w:type="gramEnd"/>
      <w:r w:rsidRPr="003E5E72">
        <w:t xml:space="preserve"> may have against the Managing Contractor arising out of the failure of the Managing Contractor to provide material or work in accordance with the Contract.</w:t>
      </w:r>
    </w:p>
    <w:p w14:paraId="70A95E9C" w14:textId="27E39AE0" w:rsidR="009C47FB" w:rsidRPr="003E5E72" w:rsidRDefault="009C47FB" w:rsidP="001D4762">
      <w:pPr>
        <w:pStyle w:val="CSPara111"/>
      </w:pPr>
      <w:r w:rsidRPr="003E5E72">
        <w:t>The Principal’s Representative shall not be obliged to give a direction under</w:t>
      </w:r>
      <w:r w:rsidR="00684BE4" w:rsidRPr="003E5E72">
        <w:t xml:space="preserve"> Clause</w:t>
      </w:r>
      <w:r w:rsidRPr="003E5E72">
        <w:t xml:space="preserve"> 42.3 or a notice under</w:t>
      </w:r>
      <w:r w:rsidR="00684BE4" w:rsidRPr="003E5E72">
        <w:t xml:space="preserve"> Clause</w:t>
      </w:r>
      <w:r w:rsidRPr="003E5E72">
        <w:t xml:space="preserve"> 42.4 to assist the Managing Contractor.</w:t>
      </w:r>
    </w:p>
    <w:p w14:paraId="2C9F7A4A" w14:textId="6DFE1E8D" w:rsidR="009C47FB" w:rsidRPr="003E5E72" w:rsidRDefault="009C47FB" w:rsidP="00426584">
      <w:pPr>
        <w:pStyle w:val="Heading3"/>
      </w:pPr>
      <w:bookmarkStart w:id="144" w:name="_Toc105612556"/>
      <w:r w:rsidRPr="003E5E72">
        <w:lastRenderedPageBreak/>
        <w:t>EXAMINATION AND TESTING</w:t>
      </w:r>
      <w:bookmarkEnd w:id="144"/>
    </w:p>
    <w:p w14:paraId="7D2326D8" w14:textId="0D15F603" w:rsidR="009C47FB" w:rsidRPr="003E5E72" w:rsidRDefault="009C47FB" w:rsidP="001D4762">
      <w:pPr>
        <w:pStyle w:val="CSHeading6"/>
      </w:pPr>
      <w:r w:rsidRPr="003E5E72">
        <w:t>Principal’s Representative May Order Tests</w:t>
      </w:r>
    </w:p>
    <w:p w14:paraId="489634FD" w14:textId="77777777" w:rsidR="009C47FB" w:rsidRPr="003E5E72" w:rsidRDefault="009C47FB" w:rsidP="001D4762">
      <w:pPr>
        <w:pStyle w:val="CSPara111"/>
      </w:pPr>
      <w:r w:rsidRPr="003E5E72">
        <w:t>At any time prior to the issue of the Final Certificate the Principal’s Representative may direct that any material or work under the Contract be tested.</w:t>
      </w:r>
    </w:p>
    <w:p w14:paraId="457BA5F3" w14:textId="77777777" w:rsidR="009C47FB" w:rsidRPr="003E5E72" w:rsidRDefault="009C47FB" w:rsidP="001D4762">
      <w:pPr>
        <w:pStyle w:val="CSPara111"/>
      </w:pPr>
      <w:r w:rsidRPr="003E5E72">
        <w:t>The Managing Contractor shall provide such assistance and samples and make accessible such parts of the work under the Contract as may be required by the Principal’s Representative.</w:t>
      </w:r>
    </w:p>
    <w:p w14:paraId="339A4587" w14:textId="77777777" w:rsidR="009C47FB" w:rsidRPr="003E5E72" w:rsidRDefault="009C47FB" w:rsidP="001D4762">
      <w:pPr>
        <w:pStyle w:val="CSPara111"/>
      </w:pPr>
      <w:r w:rsidRPr="003E5E72">
        <w:t>On completion of the tests, the Managing Contractor shall make good the work under the Contract so that it fully complies with the Contract.</w:t>
      </w:r>
    </w:p>
    <w:p w14:paraId="406A1540" w14:textId="1E8B87DD" w:rsidR="009C47FB" w:rsidRPr="003E5E72" w:rsidRDefault="009C47FB" w:rsidP="001D4762">
      <w:pPr>
        <w:pStyle w:val="CSHeading6"/>
      </w:pPr>
      <w:r w:rsidRPr="003E5E72">
        <w:t>Covering Up of Work</w:t>
      </w:r>
    </w:p>
    <w:p w14:paraId="40BDFD7C" w14:textId="77777777" w:rsidR="009C47FB" w:rsidRPr="003E5E72" w:rsidRDefault="009C47FB" w:rsidP="001D4762">
      <w:pPr>
        <w:pStyle w:val="CSParagraph"/>
      </w:pPr>
      <w:r w:rsidRPr="003E5E72">
        <w:t>The Principal’s Representative may direct that any part of the work under the Contract shall not be covered up or made inaccessible without the Principal’s Representative’s prior approval.</w:t>
      </w:r>
    </w:p>
    <w:p w14:paraId="53B25197" w14:textId="69E7FAA8" w:rsidR="009C47FB" w:rsidRPr="003E5E72" w:rsidRDefault="009C47FB" w:rsidP="001D4762">
      <w:pPr>
        <w:pStyle w:val="CSHeading6"/>
      </w:pPr>
      <w:r w:rsidRPr="003E5E72">
        <w:t>Who Conducts Tests</w:t>
      </w:r>
    </w:p>
    <w:p w14:paraId="7AF0FBFF" w14:textId="77777777" w:rsidR="009C47FB" w:rsidRPr="003E5E72" w:rsidRDefault="009C47FB" w:rsidP="001D4762">
      <w:pPr>
        <w:pStyle w:val="CSParagraph"/>
      </w:pPr>
      <w:r w:rsidRPr="003E5E72">
        <w:t>Tests shall be conducted as provided in the Contract or by the Principal’s Representative or a person (which may include the Managing Contractor) nominated by the Principal’s Representative.</w:t>
      </w:r>
    </w:p>
    <w:p w14:paraId="0A00664B" w14:textId="0387E2EA" w:rsidR="009C47FB" w:rsidRPr="003E5E72" w:rsidRDefault="009C47FB" w:rsidP="001D4762">
      <w:pPr>
        <w:pStyle w:val="CSHeading6"/>
      </w:pPr>
      <w:r w:rsidRPr="003E5E72">
        <w:t>Notice of Tests</w:t>
      </w:r>
    </w:p>
    <w:p w14:paraId="3F6698E6" w14:textId="144ABF09" w:rsidR="009C47FB" w:rsidRPr="003E5E72" w:rsidRDefault="009C47FB" w:rsidP="001D4762">
      <w:pPr>
        <w:pStyle w:val="CSPara111"/>
      </w:pPr>
      <w:r w:rsidRPr="003E5E72">
        <w:t xml:space="preserve">Before conducting a test under the </w:t>
      </w:r>
      <w:r w:rsidR="00E86211" w:rsidRPr="003E5E72">
        <w:t>Contract,</w:t>
      </w:r>
      <w:r w:rsidRPr="003E5E72">
        <w:t xml:space="preserve"> the party conducting the test, being the Principal’s Representative or the Managing Contractor, shall give reasonable notice in writing to the other of the time, </w:t>
      </w:r>
      <w:r w:rsidR="00E86211" w:rsidRPr="003E5E72">
        <w:t>date,</w:t>
      </w:r>
      <w:r w:rsidRPr="003E5E72">
        <w:t xml:space="preserve"> and place of the test.</w:t>
      </w:r>
      <w:r w:rsidR="00547468" w:rsidRPr="003E5E72">
        <w:t xml:space="preserve"> </w:t>
      </w:r>
      <w:r w:rsidRPr="003E5E72">
        <w:t>If the other does not then attend, the test may nevertheless proceed.</w:t>
      </w:r>
    </w:p>
    <w:p w14:paraId="5E047BE8" w14:textId="48E6F12C" w:rsidR="009C47FB" w:rsidRPr="003E5E72" w:rsidRDefault="009C47FB" w:rsidP="001D4762">
      <w:pPr>
        <w:pStyle w:val="CSHeading6"/>
      </w:pPr>
      <w:r w:rsidRPr="003E5E72">
        <w:t>Procedure if Tests Delayed</w:t>
      </w:r>
    </w:p>
    <w:p w14:paraId="6D1250A4" w14:textId="77777777" w:rsidR="009C47FB" w:rsidRPr="003E5E72" w:rsidRDefault="009C47FB" w:rsidP="001D4762">
      <w:pPr>
        <w:pStyle w:val="CSParagraph"/>
      </w:pPr>
      <w:r w:rsidRPr="003E5E72">
        <w:t>Without prejudice to any other right, if the Managing Contractor or the Principal’s Representative delays in conducting a test, the other, after giving reasonable notice in writing of intention to do so, may conduct the test.</w:t>
      </w:r>
    </w:p>
    <w:p w14:paraId="72AC89DA" w14:textId="5EBEF8D4" w:rsidR="009C47FB" w:rsidRPr="003E5E72" w:rsidRDefault="009C47FB" w:rsidP="001D4762">
      <w:pPr>
        <w:pStyle w:val="CSHeading6"/>
      </w:pPr>
      <w:r w:rsidRPr="003E5E72">
        <w:t>Results of Tests</w:t>
      </w:r>
    </w:p>
    <w:p w14:paraId="60316E26" w14:textId="77777777" w:rsidR="009C47FB" w:rsidRPr="003E5E72" w:rsidRDefault="009C47FB" w:rsidP="001D4762">
      <w:pPr>
        <w:pStyle w:val="CSParagraph"/>
      </w:pPr>
      <w:r w:rsidRPr="003E5E72">
        <w:t>Results of tests shall be promptly made available by each party to the other and to the Principal’s Representative.</w:t>
      </w:r>
    </w:p>
    <w:p w14:paraId="635B8EAE" w14:textId="7701AB20" w:rsidR="009C47FB" w:rsidRPr="003E5E72" w:rsidRDefault="009C47FB" w:rsidP="001D4762">
      <w:pPr>
        <w:pStyle w:val="CSHeading6"/>
      </w:pPr>
      <w:r w:rsidRPr="003E5E72">
        <w:t>Costs of Testing</w:t>
      </w:r>
    </w:p>
    <w:p w14:paraId="4A7D921C" w14:textId="3E92C8F1" w:rsidR="009C47FB" w:rsidRPr="003E5E72" w:rsidRDefault="009C47FB" w:rsidP="001D4762">
      <w:pPr>
        <w:pStyle w:val="CSPara111"/>
      </w:pPr>
      <w:r w:rsidRPr="003E5E72">
        <w:t>Costs of and incidental to testing shall be valued under</w:t>
      </w:r>
      <w:r w:rsidR="00684BE4" w:rsidRPr="003E5E72">
        <w:t xml:space="preserve"> Clause</w:t>
      </w:r>
      <w:r w:rsidRPr="003E5E72">
        <w:t xml:space="preserve"> 53.4 and shall be borne by the </w:t>
      </w:r>
      <w:proofErr w:type="gramStart"/>
      <w:r w:rsidRPr="003E5E72">
        <w:t>Principal</w:t>
      </w:r>
      <w:proofErr w:type="gramEnd"/>
      <w:r w:rsidRPr="003E5E72">
        <w:t xml:space="preserve"> or paid by the Principal to the Managing Contractor unless:</w:t>
      </w:r>
    </w:p>
    <w:p w14:paraId="4E5B2166" w14:textId="128F8062" w:rsidR="009C47FB" w:rsidRPr="003E5E72" w:rsidRDefault="009C47FB" w:rsidP="001D4762">
      <w:pPr>
        <w:pStyle w:val="CSParaa0"/>
      </w:pPr>
      <w:r w:rsidRPr="003E5E72">
        <w:t xml:space="preserve">the Contract provides that the Managing Contractor shall bear the </w:t>
      </w:r>
      <w:r w:rsidR="00E86211" w:rsidRPr="003E5E72">
        <w:t>costs,</w:t>
      </w:r>
      <w:r w:rsidRPr="003E5E72">
        <w:t xml:space="preserve"> or the test is one which the Managing Contractor was required to conduct other than pursuant to a direction under</w:t>
      </w:r>
      <w:r w:rsidR="00684BE4" w:rsidRPr="003E5E72">
        <w:t xml:space="preserve"> Clause</w:t>
      </w:r>
      <w:r w:rsidRPr="003E5E72">
        <w:t xml:space="preserve"> </w:t>
      </w:r>
      <w:proofErr w:type="gramStart"/>
      <w:r w:rsidRPr="003E5E72">
        <w:t>43.1;</w:t>
      </w:r>
      <w:proofErr w:type="gramEnd"/>
    </w:p>
    <w:p w14:paraId="191D2F1B" w14:textId="3CC3D452" w:rsidR="009C47FB" w:rsidRPr="003E5E72" w:rsidRDefault="009C47FB" w:rsidP="001D4762">
      <w:pPr>
        <w:pStyle w:val="CSParaa0"/>
      </w:pPr>
      <w:r w:rsidRPr="003E5E72">
        <w:t xml:space="preserve">the test shows that the material or work is not in accordance with the </w:t>
      </w:r>
      <w:proofErr w:type="gramStart"/>
      <w:r w:rsidRPr="003E5E72">
        <w:t>Contract;</w:t>
      </w:r>
      <w:proofErr w:type="gramEnd"/>
    </w:p>
    <w:p w14:paraId="0FA4EB9D" w14:textId="62FF1E1E" w:rsidR="009C47FB" w:rsidRPr="003E5E72" w:rsidRDefault="009C47FB" w:rsidP="001D4762">
      <w:pPr>
        <w:pStyle w:val="CSParaa0"/>
      </w:pPr>
      <w:r w:rsidRPr="003E5E72">
        <w:t>the test is in respect of work under the Contract covered up or made inaccessible without the Principal’s Representative’s prior approval where such was required; or</w:t>
      </w:r>
    </w:p>
    <w:p w14:paraId="44EFA07B" w14:textId="5B86F75D" w:rsidR="009C47FB" w:rsidRPr="003E5E72" w:rsidRDefault="009C47FB" w:rsidP="001D4762">
      <w:pPr>
        <w:pStyle w:val="CSParaa0"/>
      </w:pPr>
      <w:r w:rsidRPr="003E5E72">
        <w:t>the test is consequent upon a failure of the Managing Contractor to comply with a requirement of the Contract.</w:t>
      </w:r>
    </w:p>
    <w:p w14:paraId="37EC5C3C" w14:textId="77777777" w:rsidR="009C47FB" w:rsidRPr="003E5E72" w:rsidRDefault="009C47FB" w:rsidP="001D4762">
      <w:pPr>
        <w:pStyle w:val="CSPara111"/>
      </w:pPr>
      <w:r w:rsidRPr="003E5E72">
        <w:t xml:space="preserve">Where such costs are not to be borne by the </w:t>
      </w:r>
      <w:proofErr w:type="gramStart"/>
      <w:r w:rsidRPr="003E5E72">
        <w:t>Principal</w:t>
      </w:r>
      <w:proofErr w:type="gramEnd"/>
      <w:r w:rsidRPr="003E5E72">
        <w:t>, they shall be borne by the Managing Contractor or paid by the Managing Contractor to the Principal.</w:t>
      </w:r>
    </w:p>
    <w:p w14:paraId="019B4391" w14:textId="5F5CC0AB" w:rsidR="009C47FB" w:rsidRPr="003E5E72" w:rsidRDefault="009C47FB" w:rsidP="001D4762">
      <w:pPr>
        <w:pStyle w:val="CSHeading6"/>
      </w:pPr>
      <w:r w:rsidRPr="003E5E72">
        <w:t>Access for Testing</w:t>
      </w:r>
    </w:p>
    <w:p w14:paraId="3C7BB604" w14:textId="77777777" w:rsidR="009C47FB" w:rsidRPr="003E5E72" w:rsidRDefault="009C47FB" w:rsidP="001D4762">
      <w:pPr>
        <w:pStyle w:val="CSParagraph"/>
      </w:pPr>
      <w:r w:rsidRPr="003E5E72">
        <w:t>If, during the Defects Liability Period:</w:t>
      </w:r>
    </w:p>
    <w:p w14:paraId="710294F6" w14:textId="3CCEB5BC" w:rsidR="009C47FB" w:rsidRPr="003E5E72" w:rsidRDefault="009C47FB" w:rsidP="001D4762">
      <w:pPr>
        <w:pStyle w:val="CSParaa0"/>
      </w:pPr>
      <w:r w:rsidRPr="003E5E72">
        <w:lastRenderedPageBreak/>
        <w:t>the Principal or the Principal’s Representative asserts that material or work is not in accordance with the Contract; and</w:t>
      </w:r>
    </w:p>
    <w:p w14:paraId="0B19A10C" w14:textId="764B9E72" w:rsidR="009C47FB" w:rsidRPr="003E5E72" w:rsidRDefault="009C47FB" w:rsidP="001D4762">
      <w:pPr>
        <w:pStyle w:val="CSParaa0"/>
      </w:pPr>
      <w:r w:rsidRPr="003E5E72">
        <w:t xml:space="preserve">the Managing Contractor requests permission to test the material or </w:t>
      </w:r>
      <w:proofErr w:type="gramStart"/>
      <w:r w:rsidRPr="003E5E72">
        <w:t>work</w:t>
      </w:r>
      <w:r w:rsidR="00547468" w:rsidRPr="003E5E72">
        <w:t>;</w:t>
      </w:r>
      <w:proofErr w:type="gramEnd"/>
    </w:p>
    <w:p w14:paraId="7144109D" w14:textId="77777777" w:rsidR="009C47FB" w:rsidRPr="003E5E72" w:rsidRDefault="009C47FB" w:rsidP="001D4762">
      <w:pPr>
        <w:pStyle w:val="CSParagraph"/>
      </w:pPr>
      <w:r w:rsidRPr="003E5E72">
        <w:t xml:space="preserve">the </w:t>
      </w:r>
      <w:proofErr w:type="gramStart"/>
      <w:r w:rsidRPr="003E5E72">
        <w:t>Principal</w:t>
      </w:r>
      <w:proofErr w:type="gramEnd"/>
      <w:r w:rsidRPr="003E5E72">
        <w:t xml:space="preserve"> shall not unreasonably refuse the Managing Contractor access to test the material or work.</w:t>
      </w:r>
    </w:p>
    <w:p w14:paraId="5B3E4D45" w14:textId="0458504B" w:rsidR="009C47FB" w:rsidRPr="003E5E72" w:rsidRDefault="009C47FB" w:rsidP="00426584">
      <w:pPr>
        <w:pStyle w:val="Heading3"/>
      </w:pPr>
      <w:bookmarkStart w:id="145" w:name="_Ref363512"/>
      <w:bookmarkStart w:id="146" w:name="_Toc105612557"/>
      <w:r w:rsidRPr="003E5E72">
        <w:t>WORKING HOURS AND WORKING DAYS</w:t>
      </w:r>
      <w:bookmarkEnd w:id="145"/>
      <w:bookmarkEnd w:id="146"/>
    </w:p>
    <w:p w14:paraId="00274230" w14:textId="517C84FE" w:rsidR="009C47FB" w:rsidRPr="003E5E72" w:rsidRDefault="009C47FB" w:rsidP="001D4762">
      <w:pPr>
        <w:pStyle w:val="CSPara11"/>
      </w:pPr>
      <w:bookmarkStart w:id="147" w:name="_Ref8138324"/>
      <w:r w:rsidRPr="003E5E72">
        <w:t>The Working Days on the Site shall be as stated in the Annexure but excluding public holidays and industry rostered days off. Except where otherwise nominated, Working Hours on the Site shall be up to 9 hours per Working Day between the hours stated in the Annexure.</w:t>
      </w:r>
      <w:bookmarkEnd w:id="147"/>
    </w:p>
    <w:p w14:paraId="7D22D10C" w14:textId="7004FE67" w:rsidR="009C47FB" w:rsidRPr="003E5E72" w:rsidRDefault="009C47FB" w:rsidP="001D4762">
      <w:pPr>
        <w:pStyle w:val="CSPara11"/>
      </w:pPr>
      <w:r w:rsidRPr="003E5E72">
        <w:t>The hours and days prescribed in</w:t>
      </w:r>
      <w:r w:rsidR="00684BE4" w:rsidRPr="003E5E72">
        <w:t xml:space="preserve"> Clause</w:t>
      </w:r>
      <w:r w:rsidRPr="003E5E72">
        <w:t xml:space="preserve"> 44.1 shall not be varied without the prior approval of the </w:t>
      </w:r>
      <w:r w:rsidR="009C5FFB" w:rsidRPr="003E5E72">
        <w:t xml:space="preserve">Principal’s </w:t>
      </w:r>
      <w:r w:rsidRPr="003E5E72">
        <w:t>Representative except when in the interests of safety of the work under the Contract, or to protect life or property, the Managing Contractor finds it necessary to carry out work outside the hours or on days other than the days as stated or approved by the Principal</w:t>
      </w:r>
      <w:r w:rsidR="009C5FFB" w:rsidRPr="003E5E72">
        <w:t>’</w:t>
      </w:r>
      <w:r w:rsidRPr="003E5E72">
        <w:t xml:space="preserve">s Representative. In such cases, the Managing Contractor shall notify the </w:t>
      </w:r>
      <w:r w:rsidR="009C5FFB" w:rsidRPr="003E5E72">
        <w:t xml:space="preserve">Principal’s </w:t>
      </w:r>
      <w:r w:rsidRPr="003E5E72">
        <w:t>Representative in writing of the circumstances as early as possible.</w:t>
      </w:r>
    </w:p>
    <w:p w14:paraId="3BBAC09B" w14:textId="4ED845F7" w:rsidR="009C47FB" w:rsidRPr="003E5E72" w:rsidRDefault="009C47FB" w:rsidP="001D4762">
      <w:pPr>
        <w:pStyle w:val="CSPara11"/>
      </w:pPr>
      <w:r w:rsidRPr="003E5E72">
        <w:t>Notwithstanding any approval by the Principal’s Representative to otherwise vary the Working Hours or Working Days, events occurring outside of the Working Hours or Working Days stated in</w:t>
      </w:r>
      <w:r w:rsidR="00684BE4" w:rsidRPr="003E5E72">
        <w:t xml:space="preserve"> Clause</w:t>
      </w:r>
      <w:r w:rsidRPr="003E5E72">
        <w:t xml:space="preserve"> 44.1 shall not be grounds for an extension of time.</w:t>
      </w:r>
    </w:p>
    <w:p w14:paraId="067BDD4B" w14:textId="5AC190AE" w:rsidR="009C47FB" w:rsidRPr="003E5E72" w:rsidRDefault="009C47FB" w:rsidP="001D4762">
      <w:pPr>
        <w:pStyle w:val="CSPara11"/>
      </w:pPr>
      <w:r w:rsidRPr="003E5E72">
        <w:t>In approving a variation to the hours or days prescribed in</w:t>
      </w:r>
      <w:r w:rsidR="00684BE4" w:rsidRPr="003E5E72">
        <w:t xml:space="preserve"> Clause</w:t>
      </w:r>
      <w:r w:rsidRPr="003E5E72">
        <w:t xml:space="preserve"> 44.1, the Principal’s Representative may attach conditions. Such conditions may include, but are not limited to:</w:t>
      </w:r>
    </w:p>
    <w:p w14:paraId="6F5F71E1" w14:textId="611EB6F3" w:rsidR="009F7216" w:rsidRPr="003E5E72" w:rsidRDefault="009C47FB" w:rsidP="001D4762">
      <w:pPr>
        <w:pStyle w:val="CSParaa0"/>
      </w:pPr>
      <w:r w:rsidRPr="003E5E72">
        <w:t>a prohibition of or restriction on the performance of work which requires inspection; and</w:t>
      </w:r>
    </w:p>
    <w:p w14:paraId="6C96A35E" w14:textId="54E73034" w:rsidR="009C47FB" w:rsidRPr="003E5E72" w:rsidRDefault="009C47FB" w:rsidP="001D4762">
      <w:pPr>
        <w:pStyle w:val="CSParaa0"/>
      </w:pPr>
      <w:r w:rsidRPr="003E5E72">
        <w:t>a requirement that the Managing Contractor meets the costs of contract administration including but not limited to costs of inspections, by or on behalf of the Principal’s Representative, of work during times approved by the Principal’s Representative that are outside of the hours stated in</w:t>
      </w:r>
      <w:r w:rsidR="00684BE4" w:rsidRPr="003E5E72">
        <w:t xml:space="preserve"> Clause</w:t>
      </w:r>
      <w:r w:rsidRPr="003E5E72">
        <w:t xml:space="preserve"> 44.1.</w:t>
      </w:r>
    </w:p>
    <w:p w14:paraId="6A064914" w14:textId="2B11C72D" w:rsidR="009C47FB" w:rsidRPr="003E5E72" w:rsidRDefault="009C47FB" w:rsidP="00426584">
      <w:pPr>
        <w:pStyle w:val="Heading3"/>
      </w:pPr>
      <w:bookmarkStart w:id="148" w:name="_Toc105612558"/>
      <w:r w:rsidRPr="003E5E72">
        <w:t>PROGRAMMING</w:t>
      </w:r>
      <w:bookmarkEnd w:id="148"/>
    </w:p>
    <w:p w14:paraId="1D12B861" w14:textId="7BBA80C8" w:rsidR="009F7216" w:rsidRPr="003E5E72" w:rsidRDefault="009C47FB" w:rsidP="001D4762">
      <w:pPr>
        <w:pStyle w:val="CSHeading6"/>
      </w:pPr>
      <w:bookmarkStart w:id="149" w:name="_Ref363316"/>
      <w:r w:rsidRPr="003E5E72">
        <w:t>Submission</w:t>
      </w:r>
      <w:bookmarkEnd w:id="149"/>
    </w:p>
    <w:p w14:paraId="2660E683" w14:textId="6E4EDA46" w:rsidR="009C47FB" w:rsidRPr="003E5E72" w:rsidRDefault="009C47FB" w:rsidP="001D4762">
      <w:pPr>
        <w:pStyle w:val="CSPara111"/>
      </w:pPr>
      <w:r w:rsidRPr="003E5E72">
        <w:t xml:space="preserve">Within </w:t>
      </w:r>
      <w:r w:rsidR="002D16BE" w:rsidRPr="003E5E72">
        <w:t xml:space="preserve">10 business </w:t>
      </w:r>
      <w:r w:rsidRPr="003E5E72">
        <w:t>days after the Date of Commencement of Stage Two, the Managing Contractor shall submit to the Principal’s Representative a program in such detail as the Principal’s Representative may require which:</w:t>
      </w:r>
    </w:p>
    <w:p w14:paraId="6E780694" w14:textId="725D7751" w:rsidR="009C47FB" w:rsidRPr="003E5E72" w:rsidRDefault="009C47FB" w:rsidP="001D4762">
      <w:pPr>
        <w:pStyle w:val="CSParaa0"/>
      </w:pPr>
      <w:r w:rsidRPr="003E5E72">
        <w:t xml:space="preserve">confirms or revises any program submitted with the Managing Contractor’s GCS </w:t>
      </w:r>
      <w:proofErr w:type="gramStart"/>
      <w:r w:rsidRPr="003E5E72">
        <w:t>Offer;</w:t>
      </w:r>
      <w:proofErr w:type="gramEnd"/>
    </w:p>
    <w:p w14:paraId="0DA1578D" w14:textId="44082EE7" w:rsidR="009C47FB" w:rsidRPr="003E5E72" w:rsidRDefault="009C47FB" w:rsidP="001D4762">
      <w:pPr>
        <w:pStyle w:val="CSParaa0"/>
      </w:pPr>
      <w:r w:rsidRPr="003E5E72">
        <w:t xml:space="preserve">contains a date for Practical Completion not later than the Date for Practical </w:t>
      </w:r>
      <w:proofErr w:type="gramStart"/>
      <w:r w:rsidRPr="003E5E72">
        <w:t>Completion;</w:t>
      </w:r>
      <w:proofErr w:type="gramEnd"/>
    </w:p>
    <w:p w14:paraId="01A87266" w14:textId="70335AAF" w:rsidR="009C47FB" w:rsidRPr="003E5E72" w:rsidRDefault="009C47FB" w:rsidP="001D4762">
      <w:pPr>
        <w:pStyle w:val="CSParaa0"/>
      </w:pPr>
      <w:r w:rsidRPr="003E5E72">
        <w:t>sets out the manner in which and times by which the various tasks comprising the work under the Contract shall be completed; and</w:t>
      </w:r>
    </w:p>
    <w:p w14:paraId="3639730B" w14:textId="4DA19D58" w:rsidR="009C47FB" w:rsidRPr="003E5E72" w:rsidRDefault="009C47FB" w:rsidP="001D4762">
      <w:pPr>
        <w:pStyle w:val="CSParaa0"/>
      </w:pPr>
      <w:r w:rsidRPr="003E5E72">
        <w:t xml:space="preserve">makes reasonable allowance for the </w:t>
      </w:r>
      <w:r w:rsidR="009C5FFB" w:rsidRPr="003E5E72">
        <w:t xml:space="preserve">Principal’s </w:t>
      </w:r>
      <w:r w:rsidRPr="003E5E72">
        <w:t xml:space="preserve">Representative to consent to or comment on, in accordance with the Contract, the documentation submitted to the </w:t>
      </w:r>
      <w:r w:rsidR="009C5FFB" w:rsidRPr="003E5E72">
        <w:t xml:space="preserve">Principal’s </w:t>
      </w:r>
      <w:r w:rsidRPr="003E5E72">
        <w:t>Representative and shall also make reasonable allowance for any resubmission of this documentation which may be required.</w:t>
      </w:r>
    </w:p>
    <w:p w14:paraId="54FF4B7B" w14:textId="6218AD28" w:rsidR="009C47FB" w:rsidRPr="003E5E72" w:rsidRDefault="009C47FB" w:rsidP="001D4762">
      <w:pPr>
        <w:pStyle w:val="CSPara111"/>
      </w:pPr>
      <w:r w:rsidRPr="003E5E72">
        <w:t xml:space="preserve">The Principal’s Representative shall acknowledge receipt and provide any comment on this program within </w:t>
      </w:r>
      <w:r w:rsidR="002D16BE" w:rsidRPr="003E5E72">
        <w:t xml:space="preserve">10 business </w:t>
      </w:r>
      <w:r w:rsidRPr="003E5E72">
        <w:t>days of receipt.</w:t>
      </w:r>
    </w:p>
    <w:p w14:paraId="60FF94DC" w14:textId="3CEB84D9" w:rsidR="009C47FB" w:rsidRPr="003E5E72" w:rsidRDefault="009C47FB" w:rsidP="001D4762">
      <w:pPr>
        <w:pStyle w:val="CSHeading6"/>
      </w:pPr>
      <w:r w:rsidRPr="003E5E72">
        <w:t>Rights Not Affected</w:t>
      </w:r>
    </w:p>
    <w:p w14:paraId="47FE9A55" w14:textId="2AA193D9" w:rsidR="009C47FB" w:rsidRPr="003E5E72" w:rsidRDefault="009C47FB" w:rsidP="001D4762">
      <w:pPr>
        <w:pStyle w:val="CSParagraph"/>
      </w:pPr>
      <w:r w:rsidRPr="003E5E72">
        <w:t>A Program shall not affect the Managing Contractor’s rights or obligations under</w:t>
      </w:r>
      <w:r w:rsidR="00684BE4" w:rsidRPr="003E5E72">
        <w:t xml:space="preserve"> Clause</w:t>
      </w:r>
      <w:r w:rsidRPr="003E5E72">
        <w:t xml:space="preserve"> 46.1 nor shall it form part of the Contract.</w:t>
      </w:r>
    </w:p>
    <w:p w14:paraId="0D7383A0" w14:textId="6412CCDB" w:rsidR="009C47FB" w:rsidRPr="003E5E72" w:rsidRDefault="009C47FB" w:rsidP="00A443AE">
      <w:pPr>
        <w:pStyle w:val="Heading3"/>
      </w:pPr>
      <w:bookmarkStart w:id="150" w:name="_Toc105612559"/>
      <w:r w:rsidRPr="003E5E72">
        <w:lastRenderedPageBreak/>
        <w:t>PROGRESS</w:t>
      </w:r>
      <w:bookmarkEnd w:id="150"/>
    </w:p>
    <w:p w14:paraId="238D5550" w14:textId="32544CFA" w:rsidR="009C47FB" w:rsidRPr="003E5E72" w:rsidRDefault="009C47FB" w:rsidP="001D4762">
      <w:pPr>
        <w:pStyle w:val="CSHeading6"/>
      </w:pPr>
      <w:r w:rsidRPr="003E5E72">
        <w:t>Rate of Progress</w:t>
      </w:r>
    </w:p>
    <w:p w14:paraId="000E9CC8" w14:textId="77777777" w:rsidR="009C47FB" w:rsidRPr="003E5E72" w:rsidRDefault="009C47FB" w:rsidP="001D4762">
      <w:pPr>
        <w:pStyle w:val="CSPara111"/>
      </w:pPr>
      <w:r w:rsidRPr="003E5E72">
        <w:t>The Managing Contractor shall:</w:t>
      </w:r>
    </w:p>
    <w:p w14:paraId="4BA15968" w14:textId="06B765FA" w:rsidR="009C47FB" w:rsidRPr="003E5E72" w:rsidRDefault="009C47FB" w:rsidP="001D4762">
      <w:pPr>
        <w:pStyle w:val="CSParaa0"/>
      </w:pPr>
      <w:r w:rsidRPr="003E5E72">
        <w:t>proceed with the work under the Contract with due expedition and without delay; and</w:t>
      </w:r>
    </w:p>
    <w:p w14:paraId="07EFBFD4" w14:textId="08FC1DF3" w:rsidR="009C47FB" w:rsidRPr="003E5E72" w:rsidRDefault="009C47FB" w:rsidP="001D4762">
      <w:pPr>
        <w:pStyle w:val="CSParaa0"/>
      </w:pPr>
      <w:r w:rsidRPr="003E5E72">
        <w:t>reach Practical Completion of the Works by the Date for Practical Completion.</w:t>
      </w:r>
    </w:p>
    <w:p w14:paraId="139EEF5A" w14:textId="66B9C902" w:rsidR="009C47FB" w:rsidRPr="003E5E72" w:rsidRDefault="009C47FB" w:rsidP="001D4762">
      <w:pPr>
        <w:pStyle w:val="CSPara111"/>
      </w:pPr>
      <w:r w:rsidRPr="003E5E72">
        <w:t>For these purposes and without limiting the generality of the foregoing, the Managing Contractor shall be obliged, in consultation with the Principal’s Representative, to take such positive steps to reschedule, re</w:t>
      </w:r>
      <w:r w:rsidR="00482F0D" w:rsidRPr="003E5E72">
        <w:t>-</w:t>
      </w:r>
      <w:r w:rsidRPr="003E5E72">
        <w:t>program, expedite and adjust activities, sequences and the carrying out and execution of the work under the Contract generally so as to ensure that a rate of progress satisfactory to the Principal’s Representative is maintained.</w:t>
      </w:r>
    </w:p>
    <w:p w14:paraId="5351002C" w14:textId="2358876C" w:rsidR="009C47FB" w:rsidRPr="003E5E72" w:rsidRDefault="009C47FB" w:rsidP="001D4762">
      <w:pPr>
        <w:pStyle w:val="CSPara111"/>
      </w:pPr>
      <w:r w:rsidRPr="003E5E72">
        <w:t>The Managing Contractor shall not suspend the progress of the whole or any part of the work under the Contract except where the suspension is under</w:t>
      </w:r>
      <w:r w:rsidR="00684BE4" w:rsidRPr="003E5E72">
        <w:t xml:space="preserve"> Clause</w:t>
      </w:r>
      <w:r w:rsidRPr="003E5E72">
        <w:t xml:space="preserve"> 59.9 or is directed or approved by the Principal’s Representative under</w:t>
      </w:r>
      <w:r w:rsidR="00684BE4" w:rsidRPr="003E5E72">
        <w:t xml:space="preserve"> Clause</w:t>
      </w:r>
      <w:r w:rsidRPr="003E5E72">
        <w:t xml:space="preserve"> 48.</w:t>
      </w:r>
    </w:p>
    <w:p w14:paraId="658085D4" w14:textId="263CE75A" w:rsidR="009C47FB" w:rsidRPr="003E5E72" w:rsidRDefault="009C47FB" w:rsidP="001D4762">
      <w:pPr>
        <w:pStyle w:val="CSPara111"/>
      </w:pPr>
      <w:r w:rsidRPr="003E5E72">
        <w:t xml:space="preserve">The Managing Contractor shall give the Principal’s Representative reasonable advance notice of when the Managing Contractor requires any information, materials, documents or instructions from the Principal’s Representative or the Principal. The Principal and Principal’s Representative shall not be required to give any information, materials, </w:t>
      </w:r>
      <w:r w:rsidR="00E86211" w:rsidRPr="003E5E72">
        <w:t>documents,</w:t>
      </w:r>
      <w:r w:rsidRPr="003E5E72">
        <w:t xml:space="preserve"> or instructions earlier than would have been reasonably anticipated at the time of submission of Managing Contractor’s Tender.</w:t>
      </w:r>
    </w:p>
    <w:p w14:paraId="0E9AFACC" w14:textId="295268CC" w:rsidR="009C47FB" w:rsidRPr="003E5E72" w:rsidRDefault="009C47FB" w:rsidP="00A443AE">
      <w:pPr>
        <w:pStyle w:val="Heading3"/>
      </w:pPr>
      <w:bookmarkStart w:id="151" w:name="_Toc105612560"/>
      <w:r w:rsidRPr="003E5E72">
        <w:t>ACCELERATION</w:t>
      </w:r>
      <w:bookmarkEnd w:id="151"/>
    </w:p>
    <w:p w14:paraId="6A942359" w14:textId="6719EBFC" w:rsidR="009C47FB" w:rsidRPr="003E5E72" w:rsidRDefault="009C47FB" w:rsidP="001D4762">
      <w:pPr>
        <w:pStyle w:val="CSHeading6"/>
      </w:pPr>
      <w:r w:rsidRPr="003E5E72">
        <w:t>Acceleration Proposal</w:t>
      </w:r>
    </w:p>
    <w:p w14:paraId="501CF2DC" w14:textId="00614160" w:rsidR="009C47FB" w:rsidRPr="003E5E72" w:rsidRDefault="009C47FB" w:rsidP="001D4762">
      <w:pPr>
        <w:pStyle w:val="CSPara111"/>
      </w:pPr>
      <w:r w:rsidRPr="003E5E72">
        <w:t xml:space="preserve">The </w:t>
      </w:r>
      <w:r w:rsidR="009C5FFB" w:rsidRPr="003E5E72">
        <w:t xml:space="preserve">Principal’s </w:t>
      </w:r>
      <w:r w:rsidRPr="003E5E72">
        <w:t>Representative may at any time prior to the Date of Practical Completion direct the Managing Contractor to provide a proposal to accelerate completion of the work under the Contract or any part thereof (in this</w:t>
      </w:r>
      <w:r w:rsidR="00684BE4" w:rsidRPr="003E5E72">
        <w:t xml:space="preserve"> </w:t>
      </w:r>
      <w:r w:rsidR="00F50764" w:rsidRPr="003E5E72">
        <w:t>C</w:t>
      </w:r>
      <w:r w:rsidR="00684BE4" w:rsidRPr="003E5E72">
        <w:t>lause</w:t>
      </w:r>
      <w:r w:rsidRPr="003E5E72">
        <w:t xml:space="preserve"> called the </w:t>
      </w:r>
      <w:r w:rsidR="002E26D5" w:rsidRPr="003E5E72">
        <w:t>“</w:t>
      </w:r>
      <w:r w:rsidRPr="003E5E72">
        <w:t>Acceleration Proposal</w:t>
      </w:r>
      <w:r w:rsidR="002E26D5" w:rsidRPr="003E5E72">
        <w:t>”</w:t>
      </w:r>
      <w:r w:rsidRPr="003E5E72">
        <w:t>). Such direction may require the Managing Contractor to propose:</w:t>
      </w:r>
    </w:p>
    <w:p w14:paraId="019DC07C" w14:textId="44CFCB90" w:rsidR="009C47FB" w:rsidRPr="003E5E72" w:rsidRDefault="009C47FB" w:rsidP="001D4762">
      <w:pPr>
        <w:pStyle w:val="CSParaa0"/>
      </w:pPr>
      <w:r w:rsidRPr="003E5E72">
        <w:t xml:space="preserve">a revised Date for Practical </w:t>
      </w:r>
      <w:proofErr w:type="gramStart"/>
      <w:r w:rsidRPr="003E5E72">
        <w:t>Completion;</w:t>
      </w:r>
      <w:proofErr w:type="gramEnd"/>
    </w:p>
    <w:p w14:paraId="1BEE115E" w14:textId="4B15B870" w:rsidR="009C47FB" w:rsidRPr="003E5E72" w:rsidRDefault="009C47FB" w:rsidP="001D4762">
      <w:pPr>
        <w:pStyle w:val="CSParaa0"/>
      </w:pPr>
      <w:r w:rsidRPr="003E5E72">
        <w:t xml:space="preserve">the measures the Managing Contractor considers necessary to meet the requirements of the Principal’s </w:t>
      </w:r>
      <w:proofErr w:type="gramStart"/>
      <w:r w:rsidRPr="003E5E72">
        <w:t>Representative;</w:t>
      </w:r>
      <w:proofErr w:type="gramEnd"/>
    </w:p>
    <w:p w14:paraId="171CFF18" w14:textId="1743F1F0" w:rsidR="009C47FB" w:rsidRPr="003E5E72" w:rsidRDefault="009C47FB" w:rsidP="001D4762">
      <w:pPr>
        <w:pStyle w:val="CSParaa0"/>
      </w:pPr>
      <w:r w:rsidRPr="003E5E72">
        <w:t>the adjustment required in the opinion of the Managing Contractor, inclusive of all costs howsoever arising</w:t>
      </w:r>
      <w:r w:rsidR="00F7155B" w:rsidRPr="003E5E72">
        <w:t>,</w:t>
      </w:r>
      <w:r w:rsidRPr="003E5E72">
        <w:t xml:space="preserve"> to the Management Fee, On Site Overheads Fee and/or Consultants Fee to carry out those measures;</w:t>
      </w:r>
      <w:r w:rsidR="00491075" w:rsidRPr="003E5E72">
        <w:t xml:space="preserve"> and</w:t>
      </w:r>
    </w:p>
    <w:p w14:paraId="4E7306AF" w14:textId="3BD733F5" w:rsidR="009C47FB" w:rsidRPr="003E5E72" w:rsidRDefault="009C47FB" w:rsidP="001D4762">
      <w:pPr>
        <w:pStyle w:val="CSParaa0"/>
      </w:pPr>
      <w:r w:rsidRPr="003E5E72">
        <w:t>the Managing Contractor’s estimate of:</w:t>
      </w:r>
    </w:p>
    <w:p w14:paraId="2DD44A4B" w14:textId="2AFEE6AD" w:rsidR="009C47FB" w:rsidRPr="003E5E72" w:rsidRDefault="009C47FB" w:rsidP="001D4762">
      <w:pPr>
        <w:pStyle w:val="CSParai"/>
      </w:pPr>
      <w:r w:rsidRPr="003E5E72">
        <w:t>the effect on the Actual Construction Sum; and</w:t>
      </w:r>
    </w:p>
    <w:p w14:paraId="4432F1D1" w14:textId="508B342E" w:rsidR="009C47FB" w:rsidRPr="003E5E72" w:rsidRDefault="009C47FB" w:rsidP="001D4762">
      <w:pPr>
        <w:pStyle w:val="CSParai"/>
      </w:pPr>
      <w:r w:rsidRPr="003E5E72">
        <w:t>the appropriate adjustment to the Guaranteed Construction Sum.</w:t>
      </w:r>
    </w:p>
    <w:p w14:paraId="7173BF35" w14:textId="67B7CFF0" w:rsidR="009C47FB" w:rsidRPr="003E5E72" w:rsidRDefault="009C47FB" w:rsidP="001D4762">
      <w:pPr>
        <w:pStyle w:val="CSPara111"/>
      </w:pPr>
      <w:r w:rsidRPr="003E5E72">
        <w:t xml:space="preserve">Within </w:t>
      </w:r>
      <w:r w:rsidR="002D16BE" w:rsidRPr="003E5E72">
        <w:t xml:space="preserve">5 business </w:t>
      </w:r>
      <w:r w:rsidRPr="003E5E72">
        <w:t>days of the direction or such further time as may be agreed, the Managing Contractor shall provide to the Principal’s Representative an Acceleration Proposal.</w:t>
      </w:r>
    </w:p>
    <w:p w14:paraId="007B3DC2" w14:textId="40CC5D14" w:rsidR="009C47FB" w:rsidRPr="003E5E72" w:rsidRDefault="009C47FB" w:rsidP="001D4762">
      <w:pPr>
        <w:pStyle w:val="CSPara111"/>
      </w:pPr>
      <w:r w:rsidRPr="003E5E72">
        <w:t xml:space="preserve">The Managing Contractor acknowledges that the adjustments referred to in </w:t>
      </w:r>
      <w:r w:rsidR="00684BE4" w:rsidRPr="003E5E72">
        <w:t>Clause</w:t>
      </w:r>
      <w:r w:rsidR="00EA3048" w:rsidRPr="003E5E72">
        <w:t>s</w:t>
      </w:r>
      <w:r w:rsidRPr="003E5E72">
        <w:t xml:space="preserve"> 47.1.1</w:t>
      </w:r>
      <w:r w:rsidR="00EA3048" w:rsidRPr="003E5E72">
        <w:t>(c) and (d)(ii)</w:t>
      </w:r>
      <w:r w:rsidRPr="003E5E72">
        <w:t xml:space="preserve"> are contingent upon achievement of Practical Completion on or before the revised Date for Practical Completion, such that if Practical Completion is not achieved on or before the revised Date for Practical Completion, the adjustments may be reversed by the Principal’s Representative unless the Managing Contractor establishes</w:t>
      </w:r>
      <w:r w:rsidR="00F7155B" w:rsidRPr="003E5E72">
        <w:t xml:space="preserve"> to</w:t>
      </w:r>
      <w:r w:rsidRPr="003E5E72">
        <w:t xml:space="preserve"> the reasonable satisfaction of the Principal’s Representative that the sole reason for the failure to reach Practical Completion on or before the revised Date for Practical Completion is a delay or delays caused by the Principal, the Principal’s Representative or one of their servants or agents.</w:t>
      </w:r>
    </w:p>
    <w:p w14:paraId="12FCE55D" w14:textId="687F023A" w:rsidR="009C47FB" w:rsidRPr="003E5E72" w:rsidRDefault="009C47FB" w:rsidP="001D4762">
      <w:pPr>
        <w:pStyle w:val="CSHeading6"/>
      </w:pPr>
      <w:r w:rsidRPr="003E5E72">
        <w:lastRenderedPageBreak/>
        <w:t>Acceptance of Acceleration Proposal</w:t>
      </w:r>
    </w:p>
    <w:p w14:paraId="0AF7E8DF" w14:textId="11B1266C" w:rsidR="009C47FB" w:rsidRPr="003E5E72" w:rsidRDefault="009C47FB" w:rsidP="001D4762">
      <w:pPr>
        <w:pStyle w:val="CSParagraph"/>
      </w:pPr>
      <w:r w:rsidRPr="003E5E72">
        <w:t xml:space="preserve">Within </w:t>
      </w:r>
      <w:r w:rsidR="002D16BE" w:rsidRPr="003E5E72">
        <w:t xml:space="preserve">10 business </w:t>
      </w:r>
      <w:r w:rsidRPr="003E5E72">
        <w:t>days of receiving the Acceleration Proposal from the Managing Contractor or such other time as may be agreed, the Principal’s Representative may advise the Managing Contractor:</w:t>
      </w:r>
    </w:p>
    <w:p w14:paraId="6D4B98F8" w14:textId="72C11F70" w:rsidR="009F7216" w:rsidRPr="003E5E72" w:rsidRDefault="009C47FB" w:rsidP="001D4762">
      <w:pPr>
        <w:pStyle w:val="CSParaa0"/>
      </w:pPr>
      <w:r w:rsidRPr="003E5E72">
        <w:t>that the Acceleration Proposal is:</w:t>
      </w:r>
    </w:p>
    <w:p w14:paraId="7276B983" w14:textId="0FE449FA" w:rsidR="009F7216" w:rsidRPr="003E5E72" w:rsidRDefault="009C47FB" w:rsidP="001D4762">
      <w:pPr>
        <w:pStyle w:val="CSParai"/>
      </w:pPr>
      <w:r w:rsidRPr="003E5E72">
        <w:t>acceptable; or</w:t>
      </w:r>
    </w:p>
    <w:p w14:paraId="5BCECEDF" w14:textId="2FAC9726" w:rsidR="009F7216" w:rsidRPr="003E5E72" w:rsidRDefault="009C47FB" w:rsidP="001D4762">
      <w:pPr>
        <w:pStyle w:val="CSParai"/>
      </w:pPr>
      <w:r w:rsidRPr="003E5E72">
        <w:t xml:space="preserve">unacceptable, in whole or in part, and agree with the Managing Contractor and accept a revised Acceleration </w:t>
      </w:r>
      <w:proofErr w:type="gramStart"/>
      <w:r w:rsidRPr="003E5E72">
        <w:t>Proposal</w:t>
      </w:r>
      <w:r w:rsidR="00F7155B" w:rsidRPr="003E5E72">
        <w:t>;</w:t>
      </w:r>
      <w:proofErr w:type="gramEnd"/>
    </w:p>
    <w:p w14:paraId="15F79010" w14:textId="2E15A5B7" w:rsidR="009C47FB" w:rsidRPr="003E5E72" w:rsidRDefault="009C47FB" w:rsidP="00F0167F">
      <w:pPr>
        <w:pStyle w:val="CSParaa0"/>
        <w:numPr>
          <w:ilvl w:val="0"/>
          <w:numId w:val="0"/>
        </w:numPr>
        <w:ind w:left="992"/>
      </w:pPr>
      <w:r w:rsidRPr="003E5E72">
        <w:t>and direct the Managing Contractor to carry out the measures contained in the accepted Acceleration Proposal</w:t>
      </w:r>
      <w:r w:rsidR="00D63649" w:rsidRPr="003E5E72">
        <w:t>, and s</w:t>
      </w:r>
      <w:r w:rsidRPr="003E5E72">
        <w:t>uch direction shall be a direction to accelerate; or</w:t>
      </w:r>
    </w:p>
    <w:p w14:paraId="555E7893" w14:textId="1B516D44" w:rsidR="009C47FB" w:rsidRPr="003E5E72" w:rsidRDefault="009C47FB" w:rsidP="001D4762">
      <w:pPr>
        <w:pStyle w:val="CSParaa0"/>
      </w:pPr>
      <w:r w:rsidRPr="003E5E72">
        <w:t>that the Acceleration Proposal is unacceptable and that no acceleration is required; or</w:t>
      </w:r>
    </w:p>
    <w:p w14:paraId="2444732D" w14:textId="09842092" w:rsidR="009C47FB" w:rsidRPr="003E5E72" w:rsidRDefault="009C47FB" w:rsidP="001D4762">
      <w:pPr>
        <w:pStyle w:val="CSParaa0"/>
      </w:pPr>
      <w:r w:rsidRPr="003E5E72">
        <w:t xml:space="preserve">that the Acceleration Proposal or part thereof is </w:t>
      </w:r>
      <w:r w:rsidR="00E86211" w:rsidRPr="003E5E72">
        <w:t>unacceptable and</w:t>
      </w:r>
      <w:r w:rsidRPr="003E5E72">
        <w:t xml:space="preserve"> give the Managing Contractor a direction to accelerate in which event</w:t>
      </w:r>
      <w:r w:rsidR="00684BE4" w:rsidRPr="003E5E72">
        <w:t xml:space="preserve"> Clause</w:t>
      </w:r>
      <w:r w:rsidRPr="003E5E72">
        <w:t xml:space="preserve"> 47.3 shall apply.</w:t>
      </w:r>
    </w:p>
    <w:p w14:paraId="71033BAB" w14:textId="6B85698C" w:rsidR="009C47FB" w:rsidRPr="003E5E72" w:rsidRDefault="009C47FB" w:rsidP="001D4762">
      <w:pPr>
        <w:pStyle w:val="CSHeading6"/>
      </w:pPr>
      <w:r w:rsidRPr="003E5E72">
        <w:t>Direction to Accelerate</w:t>
      </w:r>
    </w:p>
    <w:p w14:paraId="24150369" w14:textId="0FF7725E" w:rsidR="009C47FB" w:rsidRPr="003E5E72" w:rsidRDefault="009C47FB" w:rsidP="001D4762">
      <w:pPr>
        <w:pStyle w:val="CSPara111"/>
      </w:pPr>
      <w:r w:rsidRPr="003E5E72">
        <w:t>Notwithstanding that the Principal’s Representative has not requested an Acceleration Proposal the Principal’s Representative may nevertheless give the Managing Contractor a direction to accelerate.</w:t>
      </w:r>
    </w:p>
    <w:p w14:paraId="5530A963" w14:textId="017566DA" w:rsidR="009C47FB" w:rsidRPr="003E5E72" w:rsidRDefault="009C47FB" w:rsidP="001D4762">
      <w:pPr>
        <w:pStyle w:val="CSPara111"/>
      </w:pPr>
      <w:r w:rsidRPr="003E5E72">
        <w:t>A direction to accelerate:</w:t>
      </w:r>
    </w:p>
    <w:p w14:paraId="46DF176D" w14:textId="75DFFA81" w:rsidR="009C47FB" w:rsidRPr="003E5E72" w:rsidRDefault="009C47FB" w:rsidP="001D4762">
      <w:pPr>
        <w:pStyle w:val="CSParaa0"/>
      </w:pPr>
      <w:r w:rsidRPr="003E5E72">
        <w:t xml:space="preserve">may, but not necessarily, be in response to an Acceleration </w:t>
      </w:r>
      <w:proofErr w:type="gramStart"/>
      <w:r w:rsidRPr="003E5E72">
        <w:t>Proposal;</w:t>
      </w:r>
      <w:proofErr w:type="gramEnd"/>
    </w:p>
    <w:p w14:paraId="77928FFA" w14:textId="355C0FC9" w:rsidR="009C47FB" w:rsidRPr="003E5E72" w:rsidRDefault="009C47FB" w:rsidP="001D4762">
      <w:pPr>
        <w:pStyle w:val="CSParaa0"/>
      </w:pPr>
      <w:r w:rsidRPr="003E5E72">
        <w:t>shall be in writing and contain a statement that it is a direction to accelerate under this</w:t>
      </w:r>
      <w:r w:rsidR="00684BE4" w:rsidRPr="003E5E72">
        <w:t xml:space="preserve"> Clause</w:t>
      </w:r>
      <w:r w:rsidR="007971ED" w:rsidRPr="003E5E72">
        <w:t xml:space="preserve"> </w:t>
      </w:r>
      <w:proofErr w:type="gramStart"/>
      <w:r w:rsidR="007971ED" w:rsidRPr="003E5E72">
        <w:t>47.3</w:t>
      </w:r>
      <w:r w:rsidRPr="003E5E72">
        <w:t>;</w:t>
      </w:r>
      <w:proofErr w:type="gramEnd"/>
    </w:p>
    <w:p w14:paraId="4CAA72CA" w14:textId="702BD8DE" w:rsidR="009C47FB" w:rsidRPr="003E5E72" w:rsidRDefault="009C47FB" w:rsidP="001D4762">
      <w:pPr>
        <w:pStyle w:val="CSParaa0"/>
      </w:pPr>
      <w:r w:rsidRPr="003E5E72">
        <w:t xml:space="preserve">shall identify generally the measures which the Principal’s Representative requires the Managing Contractor to take to accelerate the execution of the work under the </w:t>
      </w:r>
      <w:proofErr w:type="gramStart"/>
      <w:r w:rsidRPr="003E5E72">
        <w:t>Contract;</w:t>
      </w:r>
      <w:proofErr w:type="gramEnd"/>
    </w:p>
    <w:p w14:paraId="42028AB8" w14:textId="49F1076F" w:rsidR="009C47FB" w:rsidRPr="003E5E72" w:rsidRDefault="009C47FB" w:rsidP="001D4762">
      <w:pPr>
        <w:pStyle w:val="CSParaa0"/>
      </w:pPr>
      <w:r w:rsidRPr="003E5E72">
        <w:t xml:space="preserve">may identify the parts of the work under the Contract which the Principal’s Representative requires the Managing Contractor to </w:t>
      </w:r>
      <w:proofErr w:type="gramStart"/>
      <w:r w:rsidRPr="003E5E72">
        <w:t>accelerate;</w:t>
      </w:r>
      <w:proofErr w:type="gramEnd"/>
    </w:p>
    <w:p w14:paraId="51CE693C" w14:textId="6AA3A2BA" w:rsidR="009F7216" w:rsidRPr="003E5E72" w:rsidRDefault="009C47FB" w:rsidP="001D4762">
      <w:pPr>
        <w:pStyle w:val="CSParaa0"/>
      </w:pPr>
      <w:r w:rsidRPr="003E5E72">
        <w:t>shall state:</w:t>
      </w:r>
    </w:p>
    <w:p w14:paraId="2528A571" w14:textId="43F6A81A" w:rsidR="009C47FB" w:rsidRPr="003E5E72" w:rsidRDefault="009C47FB" w:rsidP="001D4762">
      <w:pPr>
        <w:pStyle w:val="CSParai"/>
      </w:pPr>
      <w:r w:rsidRPr="003E5E72">
        <w:t>the revised Date for Practical Completion; and</w:t>
      </w:r>
    </w:p>
    <w:p w14:paraId="235FB5D9" w14:textId="3011D74C" w:rsidR="009C47FB" w:rsidRPr="003E5E72" w:rsidRDefault="009C47FB" w:rsidP="001D4762">
      <w:pPr>
        <w:pStyle w:val="CSParai"/>
      </w:pPr>
      <w:r w:rsidRPr="003E5E72">
        <w:t>the quantum of adjustment to:</w:t>
      </w:r>
    </w:p>
    <w:p w14:paraId="29CFF87C" w14:textId="44EA153E" w:rsidR="009C47FB" w:rsidRPr="003E5E72" w:rsidRDefault="009C47FB" w:rsidP="001D4762">
      <w:pPr>
        <w:pStyle w:val="CSParaA1"/>
      </w:pPr>
      <w:r w:rsidRPr="003E5E72">
        <w:t xml:space="preserve">the Management </w:t>
      </w:r>
      <w:proofErr w:type="gramStart"/>
      <w:r w:rsidRPr="003E5E72">
        <w:t>Fee;</w:t>
      </w:r>
      <w:proofErr w:type="gramEnd"/>
    </w:p>
    <w:p w14:paraId="2A7C7ECC" w14:textId="633DCCDA" w:rsidR="009C47FB" w:rsidRPr="003E5E72" w:rsidRDefault="009C47FB" w:rsidP="001D4762">
      <w:pPr>
        <w:pStyle w:val="CSParaA1"/>
      </w:pPr>
      <w:r w:rsidRPr="003E5E72">
        <w:t xml:space="preserve">the Consultants </w:t>
      </w:r>
      <w:proofErr w:type="gramStart"/>
      <w:r w:rsidRPr="003E5E72">
        <w:t>Fee;</w:t>
      </w:r>
      <w:proofErr w:type="gramEnd"/>
    </w:p>
    <w:p w14:paraId="0519121C" w14:textId="54E8C586" w:rsidR="009C47FB" w:rsidRPr="003E5E72" w:rsidRDefault="009C47FB" w:rsidP="001D4762">
      <w:pPr>
        <w:pStyle w:val="CSParaA1"/>
      </w:pPr>
      <w:r w:rsidRPr="003E5E72">
        <w:t xml:space="preserve">the </w:t>
      </w:r>
      <w:proofErr w:type="gramStart"/>
      <w:r w:rsidRPr="003E5E72">
        <w:t>On Site</w:t>
      </w:r>
      <w:proofErr w:type="gramEnd"/>
      <w:r w:rsidRPr="003E5E72">
        <w:t xml:space="preserve"> Overheads Fee; and</w:t>
      </w:r>
    </w:p>
    <w:p w14:paraId="2DD85FEA" w14:textId="27D6651E" w:rsidR="009C47FB" w:rsidRPr="003E5E72" w:rsidRDefault="009C47FB" w:rsidP="001D4762">
      <w:pPr>
        <w:pStyle w:val="CSParaA1"/>
      </w:pPr>
      <w:r w:rsidRPr="003E5E72">
        <w:t xml:space="preserve">the Guaranteed Construction </w:t>
      </w:r>
      <w:proofErr w:type="gramStart"/>
      <w:r w:rsidRPr="003E5E72">
        <w:t>Sum</w:t>
      </w:r>
      <w:r w:rsidR="00384004" w:rsidRPr="003E5E72">
        <w:t>;</w:t>
      </w:r>
      <w:proofErr w:type="gramEnd"/>
    </w:p>
    <w:p w14:paraId="24043CDD" w14:textId="66F1F43B" w:rsidR="009F7216" w:rsidRPr="003E5E72" w:rsidRDefault="00384004" w:rsidP="001D4762">
      <w:pPr>
        <w:pStyle w:val="CSParaa0"/>
      </w:pPr>
      <w:r w:rsidRPr="003E5E72">
        <w:t>w</w:t>
      </w:r>
      <w:r w:rsidR="009C47FB" w:rsidRPr="003E5E72">
        <w:t>here these revised dates or adjustments are not those contained in an accepted Acceleration Proposal</w:t>
      </w:r>
      <w:r w:rsidR="00547468" w:rsidRPr="003E5E72">
        <w:t>,</w:t>
      </w:r>
      <w:r w:rsidR="009C47FB" w:rsidRPr="003E5E72">
        <w:t xml:space="preserve"> the Principal’s Representative shall determine reasonable revised dates and </w:t>
      </w:r>
      <w:proofErr w:type="gramStart"/>
      <w:r w:rsidR="009C47FB" w:rsidRPr="003E5E72">
        <w:t>adjustments;</w:t>
      </w:r>
      <w:proofErr w:type="gramEnd"/>
    </w:p>
    <w:p w14:paraId="3448E72C" w14:textId="6B336E72" w:rsidR="009C47FB" w:rsidRPr="003E5E72" w:rsidRDefault="009C47FB" w:rsidP="001D4762">
      <w:pPr>
        <w:pStyle w:val="CSParaa0"/>
      </w:pPr>
      <w:r w:rsidRPr="003E5E72">
        <w:t>shall state the time by which the Managing Contractor shall commence to implement the direction to accelerate</w:t>
      </w:r>
      <w:r w:rsidR="00384004" w:rsidRPr="003E5E72">
        <w:t>; and</w:t>
      </w:r>
    </w:p>
    <w:p w14:paraId="6BD94F42" w14:textId="440477AC" w:rsidR="009C47FB" w:rsidRPr="003E5E72" w:rsidRDefault="009C47FB" w:rsidP="001D4762">
      <w:pPr>
        <w:pStyle w:val="CSParaa0"/>
      </w:pPr>
      <w:r w:rsidRPr="003E5E72">
        <w:t>may not be given unless the work is capable of being performed by the revised Date for Practical Completion.</w:t>
      </w:r>
    </w:p>
    <w:p w14:paraId="52E80EE4" w14:textId="6E20F7BD" w:rsidR="009C47FB" w:rsidRPr="003E5E72" w:rsidRDefault="009C47FB" w:rsidP="001D4762">
      <w:pPr>
        <w:pStyle w:val="CSPara111"/>
      </w:pPr>
      <w:r w:rsidRPr="003E5E72">
        <w:t xml:space="preserve">If the </w:t>
      </w:r>
      <w:r w:rsidR="009C5FFB" w:rsidRPr="003E5E72">
        <w:t xml:space="preserve">Principal’s </w:t>
      </w:r>
      <w:r w:rsidRPr="003E5E72">
        <w:t>Representative gives a direction to accelerate then</w:t>
      </w:r>
      <w:r w:rsidR="00547468" w:rsidRPr="003E5E72">
        <w:t xml:space="preserve"> </w:t>
      </w:r>
      <w:r w:rsidRPr="003E5E72">
        <w:t>the Managing Contractor shall comply with the direction to accelerate within the time stated in the direction and</w:t>
      </w:r>
      <w:r w:rsidR="00547468" w:rsidRPr="003E5E72">
        <w:t xml:space="preserve"> </w:t>
      </w:r>
      <w:r w:rsidRPr="003E5E72">
        <w:t>the:</w:t>
      </w:r>
    </w:p>
    <w:p w14:paraId="2B902010" w14:textId="689BD4B2" w:rsidR="009C47FB" w:rsidRPr="003E5E72" w:rsidRDefault="009C47FB" w:rsidP="001D4762">
      <w:pPr>
        <w:pStyle w:val="CSParaa0"/>
      </w:pPr>
      <w:r w:rsidRPr="003E5E72">
        <w:t xml:space="preserve">Date for Practical </w:t>
      </w:r>
      <w:proofErr w:type="gramStart"/>
      <w:r w:rsidRPr="003E5E72">
        <w:t>Completion;</w:t>
      </w:r>
      <w:proofErr w:type="gramEnd"/>
    </w:p>
    <w:p w14:paraId="532ADA7B" w14:textId="377D5A53" w:rsidR="009C47FB" w:rsidRPr="003E5E72" w:rsidRDefault="009C47FB" w:rsidP="001D4762">
      <w:pPr>
        <w:pStyle w:val="CSParaa0"/>
      </w:pPr>
      <w:r w:rsidRPr="003E5E72">
        <w:lastRenderedPageBreak/>
        <w:t xml:space="preserve">Management </w:t>
      </w:r>
      <w:proofErr w:type="gramStart"/>
      <w:r w:rsidRPr="003E5E72">
        <w:t>Fee;</w:t>
      </w:r>
      <w:proofErr w:type="gramEnd"/>
    </w:p>
    <w:p w14:paraId="2E0C8444" w14:textId="39AFAD78" w:rsidR="009C47FB" w:rsidRPr="003E5E72" w:rsidRDefault="009C47FB" w:rsidP="001D4762">
      <w:pPr>
        <w:pStyle w:val="CSParaa0"/>
      </w:pPr>
      <w:r w:rsidRPr="003E5E72">
        <w:t>Consultants Fee,</w:t>
      </w:r>
    </w:p>
    <w:p w14:paraId="313AE78A" w14:textId="3AD98D2E" w:rsidR="009C47FB" w:rsidRPr="003E5E72" w:rsidRDefault="009C47FB" w:rsidP="001D4762">
      <w:pPr>
        <w:pStyle w:val="CSParaa0"/>
      </w:pPr>
      <w:r w:rsidRPr="003E5E72">
        <w:t xml:space="preserve">the </w:t>
      </w:r>
      <w:proofErr w:type="gramStart"/>
      <w:r w:rsidRPr="003E5E72">
        <w:t>On Site</w:t>
      </w:r>
      <w:proofErr w:type="gramEnd"/>
      <w:r w:rsidRPr="003E5E72">
        <w:t xml:space="preserve"> Overheads Fee; and</w:t>
      </w:r>
    </w:p>
    <w:p w14:paraId="3BD173DF" w14:textId="16E5BFDB" w:rsidR="009C47FB" w:rsidRPr="003E5E72" w:rsidRDefault="009C47FB" w:rsidP="001D4762">
      <w:pPr>
        <w:pStyle w:val="CSParaa0"/>
      </w:pPr>
      <w:r w:rsidRPr="003E5E72">
        <w:t xml:space="preserve">Guaranteed Construction </w:t>
      </w:r>
      <w:proofErr w:type="gramStart"/>
      <w:r w:rsidRPr="003E5E72">
        <w:t>Sum</w:t>
      </w:r>
      <w:r w:rsidR="00384004" w:rsidRPr="003E5E72">
        <w:t>;</w:t>
      </w:r>
      <w:proofErr w:type="gramEnd"/>
    </w:p>
    <w:p w14:paraId="6D570A93" w14:textId="77777777" w:rsidR="009C47FB" w:rsidRPr="003E5E72" w:rsidRDefault="009C47FB" w:rsidP="001D4762">
      <w:pPr>
        <w:pStyle w:val="CSParagraph"/>
      </w:pPr>
      <w:r w:rsidRPr="003E5E72">
        <w:t>shall be revised or adjusted in accordance with the direction to accelerate and the Managing Contractor shall not be entitled to claim further reimbursement of any costs or any damages.</w:t>
      </w:r>
    </w:p>
    <w:p w14:paraId="3F3D9E11" w14:textId="4B0CFD80" w:rsidR="009C47FB" w:rsidRPr="003E5E72" w:rsidRDefault="009C47FB" w:rsidP="00A443AE">
      <w:pPr>
        <w:pStyle w:val="Heading3"/>
      </w:pPr>
      <w:bookmarkStart w:id="152" w:name="_Toc105612561"/>
      <w:r w:rsidRPr="003E5E72">
        <w:t>SUSPENSION OF THE WORKS</w:t>
      </w:r>
      <w:bookmarkEnd w:id="152"/>
    </w:p>
    <w:p w14:paraId="39E5C4F9" w14:textId="782F1113" w:rsidR="009C47FB" w:rsidRPr="003E5E72" w:rsidRDefault="009C47FB" w:rsidP="001D4762">
      <w:pPr>
        <w:pStyle w:val="CSHeading6"/>
      </w:pPr>
      <w:r w:rsidRPr="003E5E72">
        <w:t>Suspension by Principal’s Representative</w:t>
      </w:r>
    </w:p>
    <w:p w14:paraId="3EC25348" w14:textId="77777777" w:rsidR="009C47FB" w:rsidRPr="003E5E72" w:rsidRDefault="009C47FB" w:rsidP="001D4762">
      <w:pPr>
        <w:pStyle w:val="CSParagraph"/>
      </w:pPr>
      <w:r w:rsidRPr="003E5E72">
        <w:t>If the Principal’s Representative considers that the suspension of the whole or part of the work under the Contract is necessary:</w:t>
      </w:r>
    </w:p>
    <w:p w14:paraId="4001CE4B" w14:textId="2ED42034" w:rsidR="009C47FB" w:rsidRPr="003E5E72" w:rsidRDefault="009C47FB" w:rsidP="001D4762">
      <w:pPr>
        <w:pStyle w:val="CSParaa0"/>
      </w:pPr>
      <w:r w:rsidRPr="003E5E72">
        <w:t>because of an act or omission of:</w:t>
      </w:r>
    </w:p>
    <w:p w14:paraId="2053E49F" w14:textId="7C3F268C" w:rsidR="009C47FB" w:rsidRPr="003E5E72" w:rsidRDefault="009C47FB" w:rsidP="001D4762">
      <w:pPr>
        <w:pStyle w:val="CSParai"/>
      </w:pPr>
      <w:r w:rsidRPr="003E5E72">
        <w:t xml:space="preserve">the Principal, the Principal’s </w:t>
      </w:r>
      <w:r w:rsidR="00E86211" w:rsidRPr="003E5E72">
        <w:t>Representative,</w:t>
      </w:r>
      <w:r w:rsidRPr="003E5E72">
        <w:t xml:space="preserve"> or an employee, </w:t>
      </w:r>
      <w:r w:rsidR="00E86211" w:rsidRPr="003E5E72">
        <w:t>consultant,</w:t>
      </w:r>
      <w:r w:rsidRPr="003E5E72">
        <w:t xml:space="preserve"> or agent of the </w:t>
      </w:r>
      <w:proofErr w:type="gramStart"/>
      <w:r w:rsidRPr="003E5E72">
        <w:t>Principal</w:t>
      </w:r>
      <w:proofErr w:type="gramEnd"/>
      <w:r w:rsidRPr="003E5E72">
        <w:t>; or</w:t>
      </w:r>
    </w:p>
    <w:p w14:paraId="4D766547" w14:textId="5EFEE237" w:rsidR="009C47FB" w:rsidRPr="003E5E72" w:rsidRDefault="009C47FB" w:rsidP="001D4762">
      <w:pPr>
        <w:pStyle w:val="CSParai"/>
      </w:pPr>
      <w:r w:rsidRPr="003E5E72">
        <w:t>the Managing Contractor, a Subcontractor or an employee or agent of either; or</w:t>
      </w:r>
    </w:p>
    <w:p w14:paraId="52183380" w14:textId="0FFFA45A" w:rsidR="009C47FB" w:rsidRPr="003E5E72" w:rsidRDefault="009C47FB" w:rsidP="001D4762">
      <w:pPr>
        <w:pStyle w:val="CSParaa0"/>
      </w:pPr>
      <w:r w:rsidRPr="003E5E72">
        <w:t>for the protection or safety of any person or property; or</w:t>
      </w:r>
    </w:p>
    <w:p w14:paraId="057CA61F" w14:textId="5D2BA878" w:rsidR="009C47FB" w:rsidRPr="003E5E72" w:rsidRDefault="009C47FB" w:rsidP="001D4762">
      <w:pPr>
        <w:pStyle w:val="CSParaa0"/>
      </w:pPr>
      <w:r w:rsidRPr="003E5E72">
        <w:t>to comply with an order of a court; or</w:t>
      </w:r>
    </w:p>
    <w:p w14:paraId="19FDA6F7" w14:textId="06FDFE97" w:rsidR="009C47FB" w:rsidRPr="003E5E72" w:rsidRDefault="009C47FB" w:rsidP="001D4762">
      <w:pPr>
        <w:pStyle w:val="CSParaa0"/>
      </w:pPr>
      <w:r w:rsidRPr="003E5E72">
        <w:t xml:space="preserve">for any other reason which the Principal’s Representative in the Principal Representative’s absolute discretion considers justifiable in the </w:t>
      </w:r>
      <w:proofErr w:type="gramStart"/>
      <w:r w:rsidRPr="003E5E72">
        <w:t>circumstances</w:t>
      </w:r>
      <w:r w:rsidR="00384004" w:rsidRPr="003E5E72">
        <w:t>;</w:t>
      </w:r>
      <w:proofErr w:type="gramEnd"/>
    </w:p>
    <w:p w14:paraId="32FB11F2" w14:textId="3470C919" w:rsidR="009C47FB" w:rsidRDefault="009C47FB" w:rsidP="001D4762">
      <w:pPr>
        <w:pStyle w:val="CSParagraph"/>
      </w:pPr>
      <w:r w:rsidRPr="003E5E72">
        <w:t>then the Principal’s Representative may direct the Managing Contractor to suspend the progress of the whole or part of the work under the Contract for such time as the Principal’s Representative thinks fit.</w:t>
      </w:r>
    </w:p>
    <w:p w14:paraId="65DF8412" w14:textId="77777777" w:rsidR="00E4514B" w:rsidRPr="003E5E72" w:rsidRDefault="00E4514B" w:rsidP="001D4762">
      <w:pPr>
        <w:pStyle w:val="CSParagraph"/>
      </w:pPr>
    </w:p>
    <w:p w14:paraId="64EC3DF0" w14:textId="40AEF16D" w:rsidR="009C47FB" w:rsidRPr="003E5E72" w:rsidRDefault="009C47FB" w:rsidP="00E4514B">
      <w:pPr>
        <w:pStyle w:val="CSHeading6"/>
      </w:pPr>
      <w:r w:rsidRPr="003E5E72">
        <w:t>Suspension by the Managing Contractor</w:t>
      </w:r>
    </w:p>
    <w:p w14:paraId="561115E6" w14:textId="591CAC03" w:rsidR="009C47FB" w:rsidRPr="003E5E72" w:rsidRDefault="009C47FB" w:rsidP="001D4762">
      <w:pPr>
        <w:pStyle w:val="CSParagraph"/>
      </w:pPr>
      <w:r w:rsidRPr="003E5E72">
        <w:t>If the Managing Contractor wishes to suspend the whole or part of the work under the Contract, otherwise than under</w:t>
      </w:r>
      <w:r w:rsidR="00684BE4" w:rsidRPr="003E5E72">
        <w:t xml:space="preserve"> Clause</w:t>
      </w:r>
      <w:r w:rsidRPr="003E5E72">
        <w:t xml:space="preserve"> 59.9, the Managing Contractor shall obtain the prior written approval of the Principal’s Representative. The Principal’s Representative may approve of the suspension and may impose conditions of approval.</w:t>
      </w:r>
    </w:p>
    <w:p w14:paraId="6882001A" w14:textId="1270AF41" w:rsidR="009C47FB" w:rsidRPr="003E5E72" w:rsidRDefault="009C47FB" w:rsidP="001D4762">
      <w:pPr>
        <w:pStyle w:val="CSHeading6"/>
      </w:pPr>
      <w:r w:rsidRPr="003E5E72">
        <w:t>Recommencement of Work</w:t>
      </w:r>
    </w:p>
    <w:p w14:paraId="5E4AE6B2" w14:textId="3BFFE208" w:rsidR="009C47FB" w:rsidRPr="003E5E72" w:rsidRDefault="009C47FB" w:rsidP="001D4762">
      <w:pPr>
        <w:pStyle w:val="CSParagraph"/>
      </w:pPr>
      <w:r w:rsidRPr="003E5E72">
        <w:t>As soon as the Principal’s Representative becomes aware that the reason for any suspension no longer exists, the Principal’s Representative shall direct the Managing Contractor to recommence work on the whole or on the relevant part of the work under the Contract. If work is suspended pursuant to</w:t>
      </w:r>
      <w:r w:rsidR="00684BE4" w:rsidRPr="003E5E72">
        <w:t xml:space="preserve"> Clause</w:t>
      </w:r>
      <w:r w:rsidRPr="003E5E72">
        <w:t xml:space="preserve"> 48.2 or 59.9, the Managing Contractor may recommence work at any time after reasonable advance notice to the Principal’s Representative.</w:t>
      </w:r>
    </w:p>
    <w:p w14:paraId="7A81212A" w14:textId="07FFFD20" w:rsidR="009C47FB" w:rsidRPr="003E5E72" w:rsidRDefault="009C47FB" w:rsidP="001D4762">
      <w:pPr>
        <w:pStyle w:val="CSHeading6"/>
      </w:pPr>
      <w:r w:rsidRPr="003E5E72">
        <w:t>Cost of Suspension</w:t>
      </w:r>
    </w:p>
    <w:p w14:paraId="46E234AE" w14:textId="6314783E" w:rsidR="009C47FB" w:rsidRPr="003E5E72" w:rsidRDefault="009C47FB" w:rsidP="001D4762">
      <w:pPr>
        <w:pStyle w:val="CSParagraph"/>
      </w:pPr>
      <w:r w:rsidRPr="003E5E72">
        <w:t>Any cost incurred by the Managing Contractor by reason of a suspension under</w:t>
      </w:r>
      <w:r w:rsidR="00684BE4" w:rsidRPr="003E5E72">
        <w:t xml:space="preserve"> Clause</w:t>
      </w:r>
      <w:r w:rsidRPr="003E5E72">
        <w:t xml:space="preserve"> 48.1 or</w:t>
      </w:r>
      <w:r w:rsidR="00684BE4" w:rsidRPr="003E5E72">
        <w:t xml:space="preserve"> Clause</w:t>
      </w:r>
      <w:r w:rsidRPr="003E5E72">
        <w:t xml:space="preserve"> 48.2 shall be borne by the Managing Contractor, but if the suspension is due to an act or omission of the Principal, the </w:t>
      </w:r>
      <w:r w:rsidR="009C5FFB" w:rsidRPr="003E5E72">
        <w:t xml:space="preserve">Principal’s </w:t>
      </w:r>
      <w:r w:rsidRPr="003E5E72">
        <w:t>Representative or an employee, consultant or agent of the Principal and the suspension causes the Managing Contractor to incur more or less cost than otherwise would have been incurred but for the suspension, then the difference shall be valued by the Principal’s Representative under</w:t>
      </w:r>
      <w:r w:rsidR="00684BE4" w:rsidRPr="003E5E72">
        <w:t xml:space="preserve"> Clause</w:t>
      </w:r>
      <w:r w:rsidRPr="003E5E72">
        <w:t xml:space="preserve"> 53.4 and the Management Fee, the Consultants Fee, the On Site Overheads Fee and </w:t>
      </w:r>
      <w:r w:rsidR="00D63649" w:rsidRPr="003E5E72">
        <w:t xml:space="preserve">the </w:t>
      </w:r>
      <w:r w:rsidRPr="003E5E72">
        <w:t>Guaranteed Construction Sum shall be adjusted accordingly. The entitlement of the Managing Contractor under this</w:t>
      </w:r>
      <w:r w:rsidR="00684BE4" w:rsidRPr="003E5E72">
        <w:t xml:space="preserve"> Clause</w:t>
      </w:r>
      <w:r w:rsidR="00557E69" w:rsidRPr="003E5E72">
        <w:t xml:space="preserve"> 48.4</w:t>
      </w:r>
      <w:r w:rsidRPr="003E5E72">
        <w:t xml:space="preserve"> shall be the Managing Contractor’s sole remedy in respect of any suspension.</w:t>
      </w:r>
    </w:p>
    <w:p w14:paraId="6F0BCAC1" w14:textId="029E640F" w:rsidR="009C47FB" w:rsidRPr="003E5E72" w:rsidRDefault="009C47FB" w:rsidP="001D4762">
      <w:pPr>
        <w:pStyle w:val="CSHeading6"/>
      </w:pPr>
      <w:r w:rsidRPr="003E5E72">
        <w:lastRenderedPageBreak/>
        <w:t>Effect of Suspension</w:t>
      </w:r>
    </w:p>
    <w:p w14:paraId="326E3C42" w14:textId="46C46D70" w:rsidR="009C47FB" w:rsidRPr="003E5E72" w:rsidRDefault="009C47FB" w:rsidP="001D4762">
      <w:pPr>
        <w:pStyle w:val="CSParagraph"/>
      </w:pPr>
      <w:r w:rsidRPr="003E5E72">
        <w:t xml:space="preserve">A suspension shall not affect the Date for Practical </w:t>
      </w:r>
      <w:r w:rsidR="00E86211" w:rsidRPr="003E5E72">
        <w:t>Completion,</w:t>
      </w:r>
      <w:r w:rsidRPr="003E5E72">
        <w:t xml:space="preserve"> but the cause of the suspension may be a ground for extension of time under</w:t>
      </w:r>
      <w:r w:rsidR="00684BE4" w:rsidRPr="003E5E72">
        <w:t xml:space="preserve"> Clause</w:t>
      </w:r>
      <w:r w:rsidRPr="003E5E72">
        <w:t xml:space="preserve"> 49</w:t>
      </w:r>
      <w:r w:rsidR="00557E69" w:rsidRPr="003E5E72">
        <w:t>.3</w:t>
      </w:r>
      <w:r w:rsidRPr="003E5E72">
        <w:t>.</w:t>
      </w:r>
      <w:r w:rsidR="00D63649" w:rsidRPr="003E5E72">
        <w:t xml:space="preserve"> Notwithstanding any other provision of the Contract, the Managing Contractor shall not be entitled to any damages for delay or disruption pursuant to Clause 50 as a result of a suspension or the cause of the suspension.</w:t>
      </w:r>
    </w:p>
    <w:p w14:paraId="4A0A8A6A" w14:textId="4C65F070" w:rsidR="009C47FB" w:rsidRPr="003E5E72" w:rsidRDefault="009C47FB" w:rsidP="007A6DB8">
      <w:pPr>
        <w:pStyle w:val="Heading3"/>
      </w:pPr>
      <w:bookmarkStart w:id="153" w:name="_Toc105612562"/>
      <w:r w:rsidRPr="003E5E72">
        <w:t>TIMES FOR COMMENCEMENT AND COMPLETION</w:t>
      </w:r>
      <w:bookmarkEnd w:id="153"/>
    </w:p>
    <w:p w14:paraId="116CE791" w14:textId="1171461B" w:rsidR="009C47FB" w:rsidRPr="003E5E72" w:rsidRDefault="009C47FB" w:rsidP="001D4762">
      <w:pPr>
        <w:pStyle w:val="CSHeading6"/>
      </w:pPr>
      <w:r w:rsidRPr="003E5E72">
        <w:t>Time for Commencement</w:t>
      </w:r>
    </w:p>
    <w:p w14:paraId="19FC5E19" w14:textId="0F832CE9" w:rsidR="009C47FB" w:rsidRPr="003E5E72" w:rsidRDefault="009C47FB" w:rsidP="001D4762">
      <w:pPr>
        <w:pStyle w:val="CSParagraph"/>
      </w:pPr>
      <w:r w:rsidRPr="003E5E72">
        <w:t xml:space="preserve">Upon receiving the </w:t>
      </w:r>
      <w:proofErr w:type="gramStart"/>
      <w:r w:rsidRPr="003E5E72">
        <w:t>Principal’s</w:t>
      </w:r>
      <w:proofErr w:type="gramEnd"/>
      <w:r w:rsidRPr="003E5E72">
        <w:t xml:space="preserve"> </w:t>
      </w:r>
      <w:r w:rsidR="005D6155" w:rsidRPr="003E5E72">
        <w:rPr>
          <w:bCs/>
        </w:rPr>
        <w:t xml:space="preserve">letter </w:t>
      </w:r>
      <w:r w:rsidRPr="003E5E72">
        <w:t>of acceptance of tender the Managing Contractor shall promptly commence work under the Contract.</w:t>
      </w:r>
    </w:p>
    <w:p w14:paraId="01B2B64F" w14:textId="419B2532" w:rsidR="009C47FB" w:rsidRPr="003E5E72" w:rsidRDefault="009C47FB" w:rsidP="001D4762">
      <w:pPr>
        <w:pStyle w:val="CSHeading6"/>
      </w:pPr>
      <w:r w:rsidRPr="003E5E72">
        <w:t>Time for Completion</w:t>
      </w:r>
    </w:p>
    <w:p w14:paraId="4008A447" w14:textId="77777777" w:rsidR="009C47FB" w:rsidRPr="003E5E72" w:rsidRDefault="009C47FB" w:rsidP="001D4762">
      <w:pPr>
        <w:pStyle w:val="CSParagraph"/>
      </w:pPr>
      <w:r w:rsidRPr="003E5E72">
        <w:t>Subject to Stage Two proceeding, the Managing Contractor shall ensure the Works achieves Practical Completion by the Date for Practical Completion.</w:t>
      </w:r>
    </w:p>
    <w:p w14:paraId="26931EC0" w14:textId="77EEC029" w:rsidR="009C47FB" w:rsidRPr="003E5E72" w:rsidRDefault="009C47FB" w:rsidP="001D4762">
      <w:pPr>
        <w:pStyle w:val="CSHeading6"/>
      </w:pPr>
      <w:r w:rsidRPr="003E5E72">
        <w:t>Extension of Time</w:t>
      </w:r>
    </w:p>
    <w:p w14:paraId="6AC4DA3B" w14:textId="07D0D716" w:rsidR="009C47FB" w:rsidRPr="003E5E72" w:rsidRDefault="009C0BB7" w:rsidP="001D4762">
      <w:pPr>
        <w:pStyle w:val="CSPara111"/>
      </w:pPr>
      <w:r w:rsidRPr="003E5E72">
        <w:t>W</w:t>
      </w:r>
      <w:r w:rsidR="009C47FB" w:rsidRPr="003E5E72">
        <w:t xml:space="preserve">hen the Managing Contractor becomes aware of anything including an act or omission of the Principal, the </w:t>
      </w:r>
      <w:r w:rsidR="009C5FFB" w:rsidRPr="003E5E72">
        <w:t xml:space="preserve">Principal’s </w:t>
      </w:r>
      <w:r w:rsidR="009C47FB" w:rsidRPr="003E5E72">
        <w:t xml:space="preserve">Representative or the </w:t>
      </w:r>
      <w:r w:rsidR="009C5FFB" w:rsidRPr="003E5E72">
        <w:t xml:space="preserve">Principal’s </w:t>
      </w:r>
      <w:r w:rsidR="009C47FB" w:rsidRPr="003E5E72">
        <w:t xml:space="preserve">employees, consultants, other </w:t>
      </w:r>
      <w:proofErr w:type="gramStart"/>
      <w:r w:rsidR="009C47FB" w:rsidRPr="003E5E72">
        <w:t>contractors</w:t>
      </w:r>
      <w:proofErr w:type="gramEnd"/>
      <w:r w:rsidR="009C47FB" w:rsidRPr="003E5E72">
        <w:t xml:space="preserve"> or agents which may delay the work under the Contract, the Managing Contractor shall promptly give written notice of that cause and the estimated delay to the </w:t>
      </w:r>
      <w:r w:rsidR="009C5FFB" w:rsidRPr="003E5E72">
        <w:t xml:space="preserve">Principal’s </w:t>
      </w:r>
      <w:r w:rsidR="009C47FB" w:rsidRPr="003E5E72">
        <w:t>Representative.</w:t>
      </w:r>
    </w:p>
    <w:p w14:paraId="7C3829B9" w14:textId="71D81512" w:rsidR="009C47FB" w:rsidRPr="003E5E72" w:rsidRDefault="009C0BB7" w:rsidP="001D4762">
      <w:pPr>
        <w:pStyle w:val="CSPara111"/>
      </w:pPr>
      <w:r w:rsidRPr="003E5E72">
        <w:t>T</w:t>
      </w:r>
      <w:r w:rsidR="009C47FB" w:rsidRPr="003E5E72">
        <w:t xml:space="preserve">he Managing Contractor shall be entitled to such extension of time to the Date for Practical Completion for carrying out work under the Contract as the </w:t>
      </w:r>
      <w:r w:rsidR="009C5FFB" w:rsidRPr="003E5E72">
        <w:t xml:space="preserve">Principal’s </w:t>
      </w:r>
      <w:r w:rsidR="009C47FB" w:rsidRPr="003E5E72">
        <w:t>Representative assesses, if:</w:t>
      </w:r>
    </w:p>
    <w:p w14:paraId="11A58CA8" w14:textId="0F560236" w:rsidR="009C47FB" w:rsidRPr="003E5E72" w:rsidRDefault="009C47FB" w:rsidP="001D4762">
      <w:pPr>
        <w:pStyle w:val="CSParaa0"/>
      </w:pPr>
      <w:r w:rsidRPr="003E5E72">
        <w:t>the Managing Contractor is or will be delayed in reaching Practical Completion by a cause described in</w:t>
      </w:r>
      <w:r w:rsidR="00684BE4" w:rsidRPr="003E5E72">
        <w:t xml:space="preserve"> Clause</w:t>
      </w:r>
      <w:r w:rsidRPr="003E5E72">
        <w:t xml:space="preserve"> </w:t>
      </w:r>
      <w:proofErr w:type="gramStart"/>
      <w:r w:rsidRPr="003E5E72">
        <w:t>49.3.</w:t>
      </w:r>
      <w:r w:rsidR="002A33F6" w:rsidRPr="003E5E72">
        <w:t>4</w:t>
      </w:r>
      <w:r w:rsidRPr="003E5E72">
        <w:t>;</w:t>
      </w:r>
      <w:proofErr w:type="gramEnd"/>
    </w:p>
    <w:p w14:paraId="1711B29F" w14:textId="719F9B58" w:rsidR="009C47FB" w:rsidRPr="003E5E72" w:rsidRDefault="009C47FB" w:rsidP="001D4762">
      <w:pPr>
        <w:pStyle w:val="CSParaa0"/>
      </w:pPr>
      <w:r w:rsidRPr="003E5E72">
        <w:t>the Managing Contractor has complied with</w:t>
      </w:r>
      <w:r w:rsidR="00684BE4" w:rsidRPr="003E5E72">
        <w:t xml:space="preserve"> Clause</w:t>
      </w:r>
      <w:r w:rsidRPr="003E5E72">
        <w:t xml:space="preserve"> 49.3.1; and</w:t>
      </w:r>
    </w:p>
    <w:p w14:paraId="1CFE29F9" w14:textId="09AD4895" w:rsidR="009C47FB" w:rsidRPr="003E5E72" w:rsidRDefault="009C47FB" w:rsidP="001D4762">
      <w:pPr>
        <w:pStyle w:val="CSParaa0"/>
      </w:pPr>
      <w:r w:rsidRPr="003E5E72">
        <w:t xml:space="preserve">the Managing Contractor gives the </w:t>
      </w:r>
      <w:r w:rsidR="009C5FFB" w:rsidRPr="003E5E72">
        <w:t xml:space="preserve">Principal’s </w:t>
      </w:r>
      <w:r w:rsidRPr="003E5E72">
        <w:t xml:space="preserve">Representative, within </w:t>
      </w:r>
      <w:r w:rsidR="002D16BE" w:rsidRPr="003E5E72">
        <w:t xml:space="preserve">20 business </w:t>
      </w:r>
      <w:r w:rsidRPr="003E5E72">
        <w:t>days of when the Managing Contractor should reasonably have become aware of that causation occurring, a written claim for an extension of time evidencing the facts of causation and of the delay to work under the Contract including the extent of the delay.</w:t>
      </w:r>
    </w:p>
    <w:p w14:paraId="5D9CEF60" w14:textId="54998129" w:rsidR="009C47FB" w:rsidRPr="003E5E72" w:rsidRDefault="009C47FB" w:rsidP="001D4762">
      <w:pPr>
        <w:pStyle w:val="CSPara111"/>
      </w:pPr>
      <w:r w:rsidRPr="003E5E72">
        <w:t>If further delay results from a cause described in</w:t>
      </w:r>
      <w:r w:rsidR="00684BE4" w:rsidRPr="003E5E72">
        <w:t xml:space="preserve"> Clause</w:t>
      </w:r>
      <w:r w:rsidRPr="003E5E72">
        <w:t xml:space="preserve"> 49.3.</w:t>
      </w:r>
      <w:r w:rsidR="00BB6436" w:rsidRPr="003E5E72">
        <w:t>4</w:t>
      </w:r>
      <w:r w:rsidRPr="003E5E72">
        <w:t xml:space="preserve"> evidenced in a claim under</w:t>
      </w:r>
      <w:r w:rsidR="00684BE4" w:rsidRPr="003E5E72">
        <w:t xml:space="preserve"> Clause</w:t>
      </w:r>
      <w:r w:rsidRPr="003E5E72">
        <w:t xml:space="preserve"> 49.3.2(c), the Managing Contractor shall claim an extension of time for such delay by promptly giving the Principal’s Representative a written claim evidencing the facts of the delay.</w:t>
      </w:r>
    </w:p>
    <w:p w14:paraId="30F78E4F" w14:textId="27AE6172" w:rsidR="008C6A46" w:rsidRPr="003E5E72" w:rsidRDefault="009C0BB7" w:rsidP="001D4762">
      <w:pPr>
        <w:pStyle w:val="CSPara111"/>
      </w:pPr>
      <w:r w:rsidRPr="003E5E72">
        <w:t xml:space="preserve">The </w:t>
      </w:r>
      <w:r w:rsidR="009C47FB" w:rsidRPr="003E5E72">
        <w:t>causes are any of the following</w:t>
      </w:r>
      <w:r w:rsidR="008C6A46" w:rsidRPr="003E5E72">
        <w:t>:</w:t>
      </w:r>
    </w:p>
    <w:p w14:paraId="2EF87620" w14:textId="6A89510F" w:rsidR="009C47FB" w:rsidRPr="003E5E72" w:rsidRDefault="009C47FB" w:rsidP="001D4762">
      <w:pPr>
        <w:pStyle w:val="CSParaa0"/>
      </w:pPr>
      <w:r w:rsidRPr="003E5E72">
        <w:t>events whether occurring before, on or after the Date for Practical Completion:</w:t>
      </w:r>
    </w:p>
    <w:p w14:paraId="0CD871B6" w14:textId="3F564C53" w:rsidR="009C47FB" w:rsidRPr="003E5E72" w:rsidRDefault="009C47FB" w:rsidP="001D4762">
      <w:pPr>
        <w:pStyle w:val="CSParai"/>
      </w:pPr>
      <w:r w:rsidRPr="003E5E72">
        <w:t>delays caused by:</w:t>
      </w:r>
    </w:p>
    <w:p w14:paraId="668EFC8D" w14:textId="31F7F49F" w:rsidR="009C47FB" w:rsidRPr="003E5E72" w:rsidRDefault="009C47FB" w:rsidP="001D4762">
      <w:pPr>
        <w:pStyle w:val="CSParaA1"/>
      </w:pPr>
      <w:r w:rsidRPr="003E5E72">
        <w:t xml:space="preserve">the </w:t>
      </w:r>
      <w:proofErr w:type="gramStart"/>
      <w:r w:rsidRPr="003E5E72">
        <w:t>Principal;</w:t>
      </w:r>
      <w:proofErr w:type="gramEnd"/>
    </w:p>
    <w:p w14:paraId="167B9839" w14:textId="57C6251D" w:rsidR="009C47FB" w:rsidRPr="003E5E72" w:rsidRDefault="009C47FB" w:rsidP="001D4762">
      <w:pPr>
        <w:pStyle w:val="CSParaA1"/>
      </w:pPr>
      <w:r w:rsidRPr="003E5E72">
        <w:t xml:space="preserve">the </w:t>
      </w:r>
      <w:r w:rsidR="009C5FFB" w:rsidRPr="003E5E72">
        <w:t xml:space="preserve">Principal’s </w:t>
      </w:r>
      <w:proofErr w:type="gramStart"/>
      <w:r w:rsidRPr="003E5E72">
        <w:t>Representative;</w:t>
      </w:r>
      <w:proofErr w:type="gramEnd"/>
    </w:p>
    <w:p w14:paraId="78C0D677" w14:textId="678AB115" w:rsidR="009F7216" w:rsidRPr="003E5E72" w:rsidRDefault="009C47FB" w:rsidP="001D4762">
      <w:pPr>
        <w:pStyle w:val="CSParaA1"/>
      </w:pPr>
      <w:r w:rsidRPr="003E5E72">
        <w:t xml:space="preserve">the </w:t>
      </w:r>
      <w:proofErr w:type="gramStart"/>
      <w:r w:rsidR="009C5FFB" w:rsidRPr="003E5E72">
        <w:t>Principal’s</w:t>
      </w:r>
      <w:proofErr w:type="gramEnd"/>
      <w:r w:rsidR="009C5FFB" w:rsidRPr="003E5E72">
        <w:t xml:space="preserve"> </w:t>
      </w:r>
      <w:r w:rsidRPr="003E5E72">
        <w:t xml:space="preserve">employees, consultants, other </w:t>
      </w:r>
      <w:r w:rsidR="00E86211" w:rsidRPr="003E5E72">
        <w:t>contractors,</w:t>
      </w:r>
      <w:r w:rsidRPr="003E5E72">
        <w:t xml:space="preserve"> or agents;</w:t>
      </w:r>
    </w:p>
    <w:p w14:paraId="069B2C5E" w14:textId="4EB873E1" w:rsidR="008C6A46" w:rsidRPr="003E5E72" w:rsidRDefault="009C47FB" w:rsidP="001D4762">
      <w:pPr>
        <w:pStyle w:val="CSParai"/>
      </w:pPr>
      <w:r w:rsidRPr="003E5E72">
        <w:t xml:space="preserve">any breach of the Contract by the </w:t>
      </w:r>
      <w:proofErr w:type="gramStart"/>
      <w:r w:rsidRPr="003E5E72">
        <w:t>Principal;</w:t>
      </w:r>
      <w:proofErr w:type="gramEnd"/>
    </w:p>
    <w:p w14:paraId="0A01CB66" w14:textId="545A3CE9" w:rsidR="008C6A46" w:rsidRPr="003E5E72" w:rsidRDefault="008C6A46" w:rsidP="001D4762">
      <w:pPr>
        <w:pStyle w:val="CSParai"/>
      </w:pPr>
      <w:r w:rsidRPr="003E5E72">
        <w:t>any change in Statutory Requirements assessed in accordance with</w:t>
      </w:r>
      <w:r w:rsidR="00684BE4" w:rsidRPr="003E5E72">
        <w:t xml:space="preserve"> Clause</w:t>
      </w:r>
      <w:r w:rsidRPr="003E5E72">
        <w:t xml:space="preserve"> 24.2, irrespective of whether such change causes the Managing Contractor to incur more or less cost than otherwise would have been </w:t>
      </w:r>
      <w:proofErr w:type="gramStart"/>
      <w:r w:rsidRPr="003E5E72">
        <w:t>incurred;</w:t>
      </w:r>
      <w:proofErr w:type="gramEnd"/>
    </w:p>
    <w:p w14:paraId="76988F21" w14:textId="1542653E" w:rsidR="004C40AB" w:rsidRPr="003E5E72" w:rsidRDefault="008C6A46" w:rsidP="001D4762">
      <w:pPr>
        <w:pStyle w:val="CSParai"/>
      </w:pPr>
      <w:r w:rsidRPr="003E5E72">
        <w:lastRenderedPageBreak/>
        <w:t xml:space="preserve">delay caused by any </w:t>
      </w:r>
      <w:r w:rsidR="004C40AB" w:rsidRPr="003E5E72">
        <w:t xml:space="preserve">statutory </w:t>
      </w:r>
      <w:r w:rsidRPr="003E5E72">
        <w:t xml:space="preserve">authority in granting approvals, agreements or permits or carrying out works or services for which they are responsible, other than where the reason for the delay is the failure of the Managing Contractor or its </w:t>
      </w:r>
      <w:r w:rsidR="00BA6E24" w:rsidRPr="003E5E72">
        <w:t>S</w:t>
      </w:r>
      <w:r w:rsidRPr="003E5E72">
        <w:t>ubcontractors to</w:t>
      </w:r>
      <w:r w:rsidR="004C40AB" w:rsidRPr="003E5E72">
        <w:t>:</w:t>
      </w:r>
    </w:p>
    <w:p w14:paraId="424C8EAF" w14:textId="2F32C195" w:rsidR="004C40AB" w:rsidRPr="003E5E72" w:rsidRDefault="0033161F" w:rsidP="001D4762">
      <w:pPr>
        <w:pStyle w:val="CSParaA1"/>
      </w:pPr>
      <w:r w:rsidRPr="003E5E72">
        <w:t>take any reasonable steps</w:t>
      </w:r>
      <w:r w:rsidR="004C40AB" w:rsidRPr="003E5E72">
        <w:t xml:space="preserve"> to progress the granting of an approval, agreement or permit or the carrying out of works or services;</w:t>
      </w:r>
      <w:r w:rsidR="008C6A46" w:rsidRPr="003E5E72">
        <w:t xml:space="preserve"> or</w:t>
      </w:r>
    </w:p>
    <w:p w14:paraId="01E4B2D8" w14:textId="49394499" w:rsidR="008C6A46" w:rsidRPr="003E5E72" w:rsidRDefault="008C6A46" w:rsidP="001D4762">
      <w:pPr>
        <w:pStyle w:val="CSParaA1"/>
      </w:pPr>
      <w:r w:rsidRPr="003E5E72">
        <w:t xml:space="preserve">comply with a Statutory </w:t>
      </w:r>
      <w:proofErr w:type="gramStart"/>
      <w:r w:rsidRPr="003E5E72">
        <w:t>Requirement;</w:t>
      </w:r>
      <w:proofErr w:type="gramEnd"/>
    </w:p>
    <w:p w14:paraId="69752165" w14:textId="31483E01" w:rsidR="009C47FB" w:rsidRPr="003E5E72" w:rsidRDefault="008C6A46" w:rsidP="001D4762">
      <w:pPr>
        <w:pStyle w:val="CSParai"/>
      </w:pPr>
      <w:r w:rsidRPr="003E5E72">
        <w:t xml:space="preserve">fire, explosion, lightning, cyclone, flood which may be expected to occur once or less in every 100 years, earthquake, high sea inundation, </w:t>
      </w:r>
      <w:r w:rsidR="00E86211" w:rsidRPr="003E5E72">
        <w:t>landslide,</w:t>
      </w:r>
      <w:r w:rsidRPr="003E5E72">
        <w:t xml:space="preserve"> and natural disasters, to the extent they are beyond the Managing Contractor’s reasonable control; </w:t>
      </w:r>
      <w:r w:rsidR="009C47FB" w:rsidRPr="003E5E72">
        <w:t>and</w:t>
      </w:r>
    </w:p>
    <w:p w14:paraId="4D8F1D58" w14:textId="0022A616" w:rsidR="009C47FB" w:rsidRPr="003E5E72" w:rsidRDefault="009C47FB" w:rsidP="001D4762">
      <w:pPr>
        <w:pStyle w:val="CSParai"/>
      </w:pPr>
      <w:r w:rsidRPr="003E5E72">
        <w:t xml:space="preserve">any event identified in any other provision of the Contract entitling the Managing Contractor to an extension of </w:t>
      </w:r>
      <w:proofErr w:type="gramStart"/>
      <w:r w:rsidRPr="003E5E72">
        <w:t>time</w:t>
      </w:r>
      <w:r w:rsidR="008C6A46" w:rsidRPr="003E5E72">
        <w:t>;</w:t>
      </w:r>
      <w:proofErr w:type="gramEnd"/>
    </w:p>
    <w:p w14:paraId="66D6F538" w14:textId="494901EB" w:rsidR="008C6A46" w:rsidRPr="003E5E72" w:rsidRDefault="008C6A46" w:rsidP="001D4762">
      <w:pPr>
        <w:pStyle w:val="CSParaa0"/>
      </w:pPr>
      <w:r w:rsidRPr="003E5E72">
        <w:t>industry-wide industrial action not caused by the Managing Contractor occurring on or before the Date for Practical Completion; and</w:t>
      </w:r>
    </w:p>
    <w:p w14:paraId="0665AA44" w14:textId="365E96D3" w:rsidR="009C47FB" w:rsidRPr="003E5E72" w:rsidRDefault="009C47FB" w:rsidP="001D4762">
      <w:pPr>
        <w:pStyle w:val="CSParagraph"/>
      </w:pPr>
      <w:r w:rsidRPr="003E5E72">
        <w:t>excluding a Variation direction issued by the Principal’s Representative pursuant to</w:t>
      </w:r>
      <w:r w:rsidR="00684BE4" w:rsidRPr="003E5E72">
        <w:t xml:space="preserve"> Clause</w:t>
      </w:r>
      <w:r w:rsidRPr="003E5E72">
        <w:t xml:space="preserve"> 19. However, this</w:t>
      </w:r>
      <w:r w:rsidR="00684BE4" w:rsidRPr="003E5E72">
        <w:t xml:space="preserve"> </w:t>
      </w:r>
      <w:r w:rsidR="00D63649" w:rsidRPr="003E5E72">
        <w:t>C</w:t>
      </w:r>
      <w:r w:rsidR="00684BE4" w:rsidRPr="003E5E72">
        <w:t>lause</w:t>
      </w:r>
      <w:r w:rsidRPr="003E5E72">
        <w:t xml:space="preserve"> </w:t>
      </w:r>
      <w:r w:rsidR="00D63649" w:rsidRPr="003E5E72">
        <w:t xml:space="preserve">49.3 </w:t>
      </w:r>
      <w:r w:rsidRPr="003E5E72">
        <w:t>does not prevent the Principal’s Representative from exercising its discretion to extend the date for Practical Completion pursuant to</w:t>
      </w:r>
      <w:r w:rsidR="00684BE4" w:rsidRPr="003E5E72">
        <w:t xml:space="preserve"> Clause</w:t>
      </w:r>
      <w:r w:rsidRPr="003E5E72">
        <w:t xml:space="preserve"> 19.</w:t>
      </w:r>
    </w:p>
    <w:p w14:paraId="40801C2E" w14:textId="61741C72" w:rsidR="009C47FB" w:rsidRPr="003E5E72" w:rsidRDefault="009C0BB7" w:rsidP="001D4762">
      <w:pPr>
        <w:pStyle w:val="CSPara111"/>
      </w:pPr>
      <w:r w:rsidRPr="003E5E72">
        <w:t>I</w:t>
      </w:r>
      <w:r w:rsidR="009C47FB" w:rsidRPr="003E5E72">
        <w:t>n assessing each claim for extension of time the Principal’s Representative shall disregard questions of whether:</w:t>
      </w:r>
    </w:p>
    <w:p w14:paraId="0DC5E11D" w14:textId="6CBAEC5C" w:rsidR="009C47FB" w:rsidRPr="003E5E72" w:rsidRDefault="009C47FB" w:rsidP="001D4762">
      <w:pPr>
        <w:pStyle w:val="CSParaa0"/>
      </w:pPr>
      <w:r w:rsidRPr="003E5E72">
        <w:t>work under the Contract can nevertheless reach Practical Completion by the Date for Practical Completion without an extension of time; and</w:t>
      </w:r>
    </w:p>
    <w:p w14:paraId="7B59C530" w14:textId="2D1FD417" w:rsidR="009C47FB" w:rsidRPr="003E5E72" w:rsidRDefault="009C47FB" w:rsidP="001D4762">
      <w:pPr>
        <w:pStyle w:val="CSParaa0"/>
      </w:pPr>
      <w:r w:rsidRPr="003E5E72">
        <w:t>the Managing Contractor can accelerate,</w:t>
      </w:r>
    </w:p>
    <w:p w14:paraId="3DEEB05C" w14:textId="77777777" w:rsidR="009C47FB" w:rsidRPr="003E5E72" w:rsidRDefault="009C47FB" w:rsidP="001D4762">
      <w:pPr>
        <w:pStyle w:val="CSParagraph"/>
      </w:pPr>
      <w:r w:rsidRPr="003E5E72">
        <w:t>but shall have regard to what prevention and mitigation of the delay has not been affected by the Managing Contractor.</w:t>
      </w:r>
    </w:p>
    <w:p w14:paraId="08F07EE2" w14:textId="350988C2" w:rsidR="009C47FB" w:rsidRPr="003E5E72" w:rsidRDefault="009C47FB" w:rsidP="001D4762">
      <w:pPr>
        <w:pStyle w:val="CSPara111"/>
      </w:pPr>
      <w:r w:rsidRPr="003E5E72">
        <w:t xml:space="preserve">In determining a claim for an extension of time for an event causing delay, the </w:t>
      </w:r>
      <w:r w:rsidR="009C5FFB" w:rsidRPr="003E5E72">
        <w:t xml:space="preserve">Principal’s </w:t>
      </w:r>
      <w:r w:rsidRPr="003E5E72">
        <w:t>Representative may have regard to the program at the date of the event or events on which the claim is based and whether the Managing Contractor has taken all reasonable steps to preclude the occurrence of the cause and minimise the consequences of the delay.</w:t>
      </w:r>
    </w:p>
    <w:p w14:paraId="7A9D2137" w14:textId="78DAE954" w:rsidR="009C47FB" w:rsidRPr="003E5E72" w:rsidRDefault="009C0BB7" w:rsidP="001D4762">
      <w:pPr>
        <w:pStyle w:val="CSPara111"/>
      </w:pPr>
      <w:r w:rsidRPr="003E5E72">
        <w:t>W</w:t>
      </w:r>
      <w:r w:rsidR="009C47FB" w:rsidRPr="003E5E72">
        <w:t>here more than one event causes concurrent delays and the cause of at least one of those events, but not all of them, is not a cause referred to in</w:t>
      </w:r>
      <w:r w:rsidR="00684BE4" w:rsidRPr="003E5E72">
        <w:t xml:space="preserve"> Clause</w:t>
      </w:r>
      <w:r w:rsidR="009C47FB" w:rsidRPr="003E5E72">
        <w:t xml:space="preserve"> </w:t>
      </w:r>
      <w:r w:rsidR="00A92955" w:rsidRPr="003E5E72">
        <w:t>49.3.4</w:t>
      </w:r>
      <w:r w:rsidR="009C47FB" w:rsidRPr="003E5E72">
        <w:t>, then to the extent that the delays are concurrent, the Managing Contractor shall not be entitled to an extension of time.</w:t>
      </w:r>
    </w:p>
    <w:p w14:paraId="7EF7A907" w14:textId="5CDCC8CD" w:rsidR="009C47FB" w:rsidRPr="003E5E72" w:rsidRDefault="009C0BB7" w:rsidP="001D4762">
      <w:pPr>
        <w:pStyle w:val="CSPara111"/>
      </w:pPr>
      <w:r w:rsidRPr="003E5E72">
        <w:t>I</w:t>
      </w:r>
      <w:r w:rsidR="009C47FB" w:rsidRPr="003E5E72">
        <w:t xml:space="preserve">f the Managing Contractor is entitled to an extension of time to the Date for Practical </w:t>
      </w:r>
      <w:proofErr w:type="gramStart"/>
      <w:r w:rsidR="009C47FB" w:rsidRPr="003E5E72">
        <w:t>Completion</w:t>
      </w:r>
      <w:proofErr w:type="gramEnd"/>
      <w:r w:rsidR="009C47FB" w:rsidRPr="003E5E72">
        <w:t xml:space="preserve"> then the </w:t>
      </w:r>
      <w:r w:rsidR="009C5FFB" w:rsidRPr="003E5E72">
        <w:t xml:space="preserve">Principal’s </w:t>
      </w:r>
      <w:r w:rsidR="009C47FB" w:rsidRPr="003E5E72">
        <w:t xml:space="preserve">Representative shall, within </w:t>
      </w:r>
      <w:r w:rsidR="002D16BE" w:rsidRPr="003E5E72">
        <w:t xml:space="preserve">20 business </w:t>
      </w:r>
      <w:r w:rsidR="009C47FB" w:rsidRPr="003E5E72">
        <w:t>days after receipt of the notice of the number of days extension claimed, grant an extension of time. Such extension shall be granted in calendar days.</w:t>
      </w:r>
      <w:r w:rsidRPr="003E5E72">
        <w:t xml:space="preserve"> If the </w:t>
      </w:r>
      <w:r w:rsidR="009C5FFB" w:rsidRPr="003E5E72">
        <w:t xml:space="preserve">Principal’s </w:t>
      </w:r>
      <w:r w:rsidRPr="003E5E72">
        <w:t xml:space="preserve">Representative does not grant the full extension of time claimed, the </w:t>
      </w:r>
      <w:r w:rsidR="009C5FFB" w:rsidRPr="003E5E72">
        <w:t xml:space="preserve">Principal’s </w:t>
      </w:r>
      <w:r w:rsidRPr="003E5E72">
        <w:t xml:space="preserve">Representative shall before the expiration of the </w:t>
      </w:r>
      <w:r w:rsidR="002D16BE" w:rsidRPr="003E5E72">
        <w:t xml:space="preserve">20 business </w:t>
      </w:r>
      <w:r w:rsidRPr="003E5E72">
        <w:t>days give the Managing Contractor notice in writing of the reason.</w:t>
      </w:r>
    </w:p>
    <w:p w14:paraId="402EEDA6" w14:textId="2B4D96C6" w:rsidR="003C64DD" w:rsidRPr="003E5E72" w:rsidRDefault="003C64DD" w:rsidP="001D4762">
      <w:pPr>
        <w:pStyle w:val="CSPara111"/>
      </w:pPr>
      <w:r w:rsidRPr="003E5E72">
        <w:t xml:space="preserve">If the adjusted Date for Practical Completion falls on a day which is not a </w:t>
      </w:r>
      <w:r w:rsidR="007E3FB4">
        <w:t>Working D</w:t>
      </w:r>
      <w:r w:rsidRPr="003E5E72">
        <w:t xml:space="preserve">ay, the adjusted Date for Practical Completion shall be the next </w:t>
      </w:r>
      <w:r w:rsidR="007E3FB4">
        <w:t>Working D</w:t>
      </w:r>
      <w:r w:rsidRPr="003E5E72">
        <w:t>ay following that date.</w:t>
      </w:r>
    </w:p>
    <w:p w14:paraId="67C45A83" w14:textId="51917149" w:rsidR="009C47FB" w:rsidRPr="003E5E72" w:rsidRDefault="009C0BB7" w:rsidP="001D4762">
      <w:pPr>
        <w:pStyle w:val="CSPara111"/>
      </w:pPr>
      <w:r w:rsidRPr="003E5E72">
        <w:t>N</w:t>
      </w:r>
      <w:r w:rsidR="009C47FB" w:rsidRPr="003E5E72">
        <w:t xml:space="preserve">otwithstanding that the Managing Contractor is not entitled to an extension of time, the </w:t>
      </w:r>
      <w:r w:rsidR="009C5FFB" w:rsidRPr="003E5E72">
        <w:t xml:space="preserve">Principal’s </w:t>
      </w:r>
      <w:r w:rsidR="009C47FB" w:rsidRPr="003E5E72">
        <w:t>Representative may, at any time and from time to time before the issue of the Final Certificate, by notice in writing to the Managing Contractor extend the Date for Practical Completion for any reason.</w:t>
      </w:r>
      <w:r w:rsidRPr="003E5E72">
        <w:t xml:space="preserve"> </w:t>
      </w:r>
      <w:r w:rsidR="009C47FB" w:rsidRPr="003E5E72">
        <w:t>The power given by this</w:t>
      </w:r>
      <w:r w:rsidR="00684BE4" w:rsidRPr="003E5E72">
        <w:t xml:space="preserve"> Clause</w:t>
      </w:r>
      <w:r w:rsidR="00A92955" w:rsidRPr="003E5E72">
        <w:t xml:space="preserve"> 49.3.</w:t>
      </w:r>
      <w:r w:rsidR="00737ABE" w:rsidRPr="003E5E72">
        <w:t>10</w:t>
      </w:r>
      <w:r w:rsidR="009C47FB" w:rsidRPr="003E5E72">
        <w:t xml:space="preserve"> is exercisable by the </w:t>
      </w:r>
      <w:r w:rsidR="009C5FFB" w:rsidRPr="003E5E72">
        <w:t xml:space="preserve">Principal’s </w:t>
      </w:r>
      <w:r w:rsidR="009C47FB" w:rsidRPr="003E5E72">
        <w:t xml:space="preserve">Representative for the sole benefit of the </w:t>
      </w:r>
      <w:proofErr w:type="gramStart"/>
      <w:r w:rsidR="009C47FB" w:rsidRPr="003E5E72">
        <w:t>Principal</w:t>
      </w:r>
      <w:proofErr w:type="gramEnd"/>
      <w:r w:rsidR="009C47FB" w:rsidRPr="003E5E72">
        <w:t>.</w:t>
      </w:r>
    </w:p>
    <w:p w14:paraId="63A5231F" w14:textId="44C9A730" w:rsidR="009C47FB" w:rsidRPr="003E5E72" w:rsidRDefault="009C0BB7" w:rsidP="006501DE">
      <w:pPr>
        <w:pStyle w:val="CSPara111"/>
      </w:pPr>
      <w:r w:rsidRPr="003E5E72">
        <w:t>N</w:t>
      </w:r>
      <w:r w:rsidR="009C47FB" w:rsidRPr="003E5E72">
        <w:t>either:</w:t>
      </w:r>
    </w:p>
    <w:p w14:paraId="5141592B" w14:textId="36484B5C" w:rsidR="009C47FB" w:rsidRPr="003E5E72" w:rsidRDefault="009C47FB" w:rsidP="001D4762">
      <w:pPr>
        <w:pStyle w:val="CSParaa0"/>
      </w:pPr>
      <w:r w:rsidRPr="003E5E72">
        <w:t xml:space="preserve">a delay caused by the Principal, the </w:t>
      </w:r>
      <w:r w:rsidR="009C5FFB" w:rsidRPr="003E5E72">
        <w:t xml:space="preserve">Principal’s </w:t>
      </w:r>
      <w:r w:rsidRPr="003E5E72">
        <w:t xml:space="preserve">Representative or any of the </w:t>
      </w:r>
      <w:proofErr w:type="gramStart"/>
      <w:r w:rsidR="009C5FFB" w:rsidRPr="003E5E72">
        <w:t>Principal’s</w:t>
      </w:r>
      <w:proofErr w:type="gramEnd"/>
      <w:r w:rsidR="009C5FFB" w:rsidRPr="003E5E72">
        <w:t xml:space="preserve"> </w:t>
      </w:r>
      <w:r w:rsidRPr="003E5E72">
        <w:t xml:space="preserve">employees, consultants, other </w:t>
      </w:r>
      <w:r w:rsidR="00E86211" w:rsidRPr="003E5E72">
        <w:t>contractors,</w:t>
      </w:r>
      <w:r w:rsidRPr="003E5E72">
        <w:t xml:space="preserve"> or agents; nor</w:t>
      </w:r>
    </w:p>
    <w:p w14:paraId="53069898" w14:textId="0E7FE509" w:rsidR="009C47FB" w:rsidRPr="003E5E72" w:rsidRDefault="009C47FB" w:rsidP="001D4762">
      <w:pPr>
        <w:pStyle w:val="CSParaa0"/>
      </w:pPr>
      <w:r w:rsidRPr="003E5E72">
        <w:lastRenderedPageBreak/>
        <w:t xml:space="preserve">the failure of the </w:t>
      </w:r>
      <w:r w:rsidR="009C5FFB" w:rsidRPr="003E5E72">
        <w:t xml:space="preserve">Principal’s </w:t>
      </w:r>
      <w:r w:rsidRPr="003E5E72">
        <w:t>Representative to grant an extension of time,</w:t>
      </w:r>
    </w:p>
    <w:p w14:paraId="3F18CE1E" w14:textId="071FAAE4" w:rsidR="009C47FB" w:rsidRPr="003E5E72" w:rsidRDefault="009C47FB" w:rsidP="001D4762">
      <w:pPr>
        <w:pStyle w:val="CSParagraph"/>
      </w:pPr>
      <w:r w:rsidRPr="003E5E72">
        <w:t>shall cause the Date for Practical Completion to be set at large but nothing in this</w:t>
      </w:r>
      <w:r w:rsidR="00684BE4" w:rsidRPr="003E5E72">
        <w:t xml:space="preserve"> Clause</w:t>
      </w:r>
      <w:r w:rsidRPr="003E5E72">
        <w:t xml:space="preserve"> 49.3 shall prejudice any right of the Managing Contractor to damages.</w:t>
      </w:r>
    </w:p>
    <w:p w14:paraId="61F88830" w14:textId="47A28A1F" w:rsidR="009F7216" w:rsidRPr="003E5E72" w:rsidRDefault="009C47FB" w:rsidP="001D4762">
      <w:pPr>
        <w:pStyle w:val="CSHeading6"/>
      </w:pPr>
      <w:bookmarkStart w:id="154" w:name="_Ref8138422"/>
      <w:r w:rsidRPr="003E5E72">
        <w:t>Liquidated Damages</w:t>
      </w:r>
      <w:bookmarkEnd w:id="154"/>
    </w:p>
    <w:p w14:paraId="4E57FC43" w14:textId="15A60A62" w:rsidR="009F7216" w:rsidRPr="003E5E72" w:rsidRDefault="009C47FB" w:rsidP="001D4762">
      <w:pPr>
        <w:pStyle w:val="CSPara111"/>
      </w:pPr>
      <w:r w:rsidRPr="003E5E72">
        <w:t xml:space="preserve">If the Managing Contractor fails to reach Practical Completion by the Date for Practical Completion, the Managing Contractor shall be indebted to the </w:t>
      </w:r>
      <w:proofErr w:type="gramStart"/>
      <w:r w:rsidRPr="003E5E72">
        <w:t>Principal</w:t>
      </w:r>
      <w:proofErr w:type="gramEnd"/>
      <w:r w:rsidRPr="003E5E72">
        <w:t xml:space="preserve"> for liquidated damages at the rate stated in the Annexure for every calendar day after the Date for Practical Completion up to and including the Date of Practical Completion or the date that the Contract is terminated, whichever first occurs.</w:t>
      </w:r>
    </w:p>
    <w:p w14:paraId="1DE9038B" w14:textId="6B0479E2" w:rsidR="0074761E" w:rsidRPr="003E5E72" w:rsidRDefault="0074761E" w:rsidP="001D4762">
      <w:pPr>
        <w:pStyle w:val="CSPara111"/>
      </w:pPr>
      <w:r w:rsidRPr="003E5E72">
        <w:t>The Principal’s Representative may deduct liquidated damages in assessing any amount due to the Managing Contractor under Clause 57.</w:t>
      </w:r>
    </w:p>
    <w:p w14:paraId="25C4B509" w14:textId="077437ED" w:rsidR="0074761E" w:rsidRPr="003E5E72" w:rsidRDefault="0074761E" w:rsidP="001D4762">
      <w:pPr>
        <w:pStyle w:val="CSPara111"/>
      </w:pPr>
      <w:r w:rsidRPr="003E5E72">
        <w:t xml:space="preserve">If, after the Managing Contractor has paid or the </w:t>
      </w:r>
      <w:proofErr w:type="gramStart"/>
      <w:r w:rsidRPr="003E5E72">
        <w:t>Principal</w:t>
      </w:r>
      <w:proofErr w:type="gramEnd"/>
      <w:r w:rsidRPr="003E5E72">
        <w:t xml:space="preserve"> has deducted liquidated damages, the Date for Practical Completion is extended, the Principal shall forthwith repay the Managing Contractor any liquidated damages paid or deducted in respect of the period up to and including the extended Date for Practical Completion.</w:t>
      </w:r>
    </w:p>
    <w:p w14:paraId="55BEF67A" w14:textId="4199AFC9" w:rsidR="009F7216" w:rsidRPr="003E5E72" w:rsidRDefault="009C47FB" w:rsidP="001D4762">
      <w:pPr>
        <w:pStyle w:val="CSHeading6"/>
      </w:pPr>
      <w:r w:rsidRPr="003E5E72">
        <w:t>Separable Portions</w:t>
      </w:r>
    </w:p>
    <w:p w14:paraId="0C91D42A" w14:textId="6A649817" w:rsidR="009C47FB" w:rsidRPr="003E5E72" w:rsidRDefault="009C47FB" w:rsidP="001D4762">
      <w:pPr>
        <w:pStyle w:val="CSPara111"/>
      </w:pPr>
      <w:r w:rsidRPr="003E5E72">
        <w:t>The interpretations of:</w:t>
      </w:r>
    </w:p>
    <w:p w14:paraId="5184FDDD" w14:textId="5C42D015" w:rsidR="009C47FB" w:rsidRPr="003E5E72" w:rsidRDefault="009C47FB" w:rsidP="001D4762">
      <w:pPr>
        <w:pStyle w:val="CSParaa0"/>
      </w:pPr>
      <w:r w:rsidRPr="003E5E72">
        <w:t xml:space="preserve">Date for Practical </w:t>
      </w:r>
      <w:proofErr w:type="gramStart"/>
      <w:r w:rsidRPr="003E5E72">
        <w:t>Completion;</w:t>
      </w:r>
      <w:proofErr w:type="gramEnd"/>
    </w:p>
    <w:p w14:paraId="760BE05F" w14:textId="755ED91C" w:rsidR="009C47FB" w:rsidRPr="003E5E72" w:rsidRDefault="009C47FB" w:rsidP="001D4762">
      <w:pPr>
        <w:pStyle w:val="CSParaa0"/>
      </w:pPr>
      <w:r w:rsidRPr="003E5E72">
        <w:t xml:space="preserve">Date of Practical </w:t>
      </w:r>
      <w:proofErr w:type="gramStart"/>
      <w:r w:rsidRPr="003E5E72">
        <w:t>Completion;</w:t>
      </w:r>
      <w:proofErr w:type="gramEnd"/>
    </w:p>
    <w:p w14:paraId="40AB9B97" w14:textId="20716EC0" w:rsidR="009C47FB" w:rsidRPr="003E5E72" w:rsidRDefault="009C47FB" w:rsidP="001D4762">
      <w:pPr>
        <w:pStyle w:val="CSParaa0"/>
      </w:pPr>
      <w:r w:rsidRPr="003E5E72">
        <w:t>Practical Completion; and</w:t>
      </w:r>
    </w:p>
    <w:p w14:paraId="127CCC18" w14:textId="4A02B863" w:rsidR="009C47FB" w:rsidRPr="003E5E72" w:rsidRDefault="000B3871" w:rsidP="001D4762">
      <w:pPr>
        <w:pStyle w:val="CSParaa0"/>
      </w:pPr>
      <w:r w:rsidRPr="003E5E72">
        <w:t>C</w:t>
      </w:r>
      <w:r w:rsidR="009C47FB" w:rsidRPr="003E5E72">
        <w:t>lauses 9.2, 9.5, 9.10, 9.11,</w:t>
      </w:r>
      <w:r w:rsidR="0074761E" w:rsidRPr="003E5E72">
        <w:t xml:space="preserve"> 28, 49, 50, 51, 52, 53,</w:t>
      </w:r>
      <w:r w:rsidR="009C47FB" w:rsidRPr="003E5E72">
        <w:t xml:space="preserve"> and </w:t>
      </w:r>
      <w:proofErr w:type="gramStart"/>
      <w:r w:rsidR="009C47FB" w:rsidRPr="003E5E72">
        <w:t>57.9</w:t>
      </w:r>
      <w:r w:rsidR="0074761E" w:rsidRPr="003E5E72">
        <w:t>;</w:t>
      </w:r>
      <w:proofErr w:type="gramEnd"/>
    </w:p>
    <w:p w14:paraId="58AE7F32" w14:textId="77777777" w:rsidR="009C47FB" w:rsidRPr="003E5E72" w:rsidRDefault="009C47FB" w:rsidP="001D4762">
      <w:pPr>
        <w:pStyle w:val="CSParagraph"/>
      </w:pPr>
      <w:r w:rsidRPr="003E5E72">
        <w:t>shall apply separately to each separable portion and references therein to the Works and to work under the Contract shall mean so much of the Works and the work under the Contract as is comprised in the relevant separable portion.</w:t>
      </w:r>
    </w:p>
    <w:p w14:paraId="39529022" w14:textId="302B8ED6" w:rsidR="009C47FB" w:rsidRPr="003E5E72" w:rsidRDefault="009C47FB" w:rsidP="001D4762">
      <w:pPr>
        <w:pStyle w:val="CSPara111"/>
      </w:pPr>
      <w:r w:rsidRPr="003E5E72">
        <w:t>If the Contract does not make provision for the amount of security, retention moneys, liquidated damages or damages for delay or disruption applicable to a separable portion, the respective dates and amounts applicable shall be such proportion of those items applicable to the whole of the work under the Contract as the value of the separable portion bears to the value of the whole of the work under the Contract.</w:t>
      </w:r>
    </w:p>
    <w:p w14:paraId="2F704291" w14:textId="6568907E" w:rsidR="009C47FB" w:rsidRPr="003E5E72" w:rsidRDefault="009C47FB" w:rsidP="001D4762">
      <w:pPr>
        <w:pStyle w:val="CSPara111"/>
      </w:pPr>
      <w:r w:rsidRPr="003E5E72">
        <w:t xml:space="preserve">For the purposes of the Contract, separate </w:t>
      </w:r>
      <w:r w:rsidR="00BA6E24" w:rsidRPr="003E5E72">
        <w:t>S</w:t>
      </w:r>
      <w:r w:rsidRPr="003E5E72">
        <w:t>ubcontracts shall not of itself or themselves be separable portions unless identified as such in the Contract.</w:t>
      </w:r>
    </w:p>
    <w:p w14:paraId="00B682D5" w14:textId="3FF99AC5" w:rsidR="009C47FB" w:rsidRPr="003E5E72" w:rsidRDefault="009C47FB" w:rsidP="001D4762">
      <w:pPr>
        <w:pStyle w:val="CSHeading6"/>
      </w:pPr>
      <w:r w:rsidRPr="003E5E72">
        <w:t>Use of Partly Completed Works</w:t>
      </w:r>
    </w:p>
    <w:p w14:paraId="74C5C3CC" w14:textId="5B82513A" w:rsidR="009C47FB" w:rsidRPr="003E5E72" w:rsidRDefault="009C47FB" w:rsidP="001D4762">
      <w:pPr>
        <w:pStyle w:val="CSPara111"/>
      </w:pPr>
      <w:r w:rsidRPr="003E5E72">
        <w:t xml:space="preserve">If a part of the Works has reached a stage equivalent to that of Practical Completion but another part of the Works has not reached such a stage and the parties cannot agree upon the creation of separable portions, the </w:t>
      </w:r>
      <w:r w:rsidR="009C5FFB" w:rsidRPr="003E5E72">
        <w:t xml:space="preserve">Principal’s </w:t>
      </w:r>
      <w:r w:rsidRPr="003E5E72">
        <w:t>Representative may determine that the respective parts shall be separable portions.</w:t>
      </w:r>
    </w:p>
    <w:p w14:paraId="61F55F92" w14:textId="77777777" w:rsidR="009C47FB" w:rsidRPr="003E5E72" w:rsidRDefault="009C47FB" w:rsidP="001D4762">
      <w:pPr>
        <w:pStyle w:val="CSPara111"/>
      </w:pPr>
      <w:r w:rsidRPr="003E5E72">
        <w:t>In using the separable portion that has reached Practical Completion, the Principal shall not hinder the Managing Contractor in the performance of the work under the Contract.</w:t>
      </w:r>
    </w:p>
    <w:p w14:paraId="1D60502A" w14:textId="0EF4FE9C" w:rsidR="009C47FB" w:rsidRPr="003E5E72" w:rsidRDefault="009C47FB" w:rsidP="007A6DB8">
      <w:pPr>
        <w:pStyle w:val="Heading3"/>
      </w:pPr>
      <w:bookmarkStart w:id="155" w:name="_Ref363344"/>
      <w:bookmarkStart w:id="156" w:name="_Toc105612563"/>
      <w:r w:rsidRPr="003E5E72">
        <w:t>DELAY OR DISRUPTION COSTS</w:t>
      </w:r>
      <w:bookmarkEnd w:id="155"/>
      <w:bookmarkEnd w:id="156"/>
    </w:p>
    <w:p w14:paraId="12F012DC" w14:textId="3172F86F" w:rsidR="009C47FB" w:rsidRPr="003E5E72" w:rsidRDefault="009C5FFB" w:rsidP="001D4762">
      <w:pPr>
        <w:pStyle w:val="CSHeading6"/>
      </w:pPr>
      <w:r w:rsidRPr="003E5E72">
        <w:t xml:space="preserve">Principal’s </w:t>
      </w:r>
      <w:r w:rsidR="009C47FB" w:rsidRPr="003E5E72">
        <w:t>Obligation and Liability</w:t>
      </w:r>
    </w:p>
    <w:p w14:paraId="6BB0E570" w14:textId="6E5F775F" w:rsidR="009F7216" w:rsidRPr="003E5E72" w:rsidRDefault="009C47FB" w:rsidP="001D4762">
      <w:pPr>
        <w:pStyle w:val="CSParagraph"/>
      </w:pPr>
      <w:r w:rsidRPr="003E5E72">
        <w:t>Nothing in</w:t>
      </w:r>
      <w:r w:rsidR="00684BE4" w:rsidRPr="003E5E72">
        <w:t xml:space="preserve"> Clause</w:t>
      </w:r>
      <w:r w:rsidRPr="003E5E72">
        <w:t xml:space="preserve"> 50 shall oblige the </w:t>
      </w:r>
      <w:proofErr w:type="gramStart"/>
      <w:r w:rsidRPr="003E5E72">
        <w:t>Principal</w:t>
      </w:r>
      <w:proofErr w:type="gramEnd"/>
      <w:r w:rsidRPr="003E5E72">
        <w:t xml:space="preserve"> to pay extra costs for delay or disruption which have already been included in any other payment under the Contract.</w:t>
      </w:r>
    </w:p>
    <w:p w14:paraId="4A95AA78" w14:textId="77DC8F28" w:rsidR="009C47FB" w:rsidRPr="003E5E72" w:rsidRDefault="009C47FB" w:rsidP="001D4762">
      <w:pPr>
        <w:pStyle w:val="CSHeading6"/>
      </w:pPr>
      <w:r w:rsidRPr="003E5E72">
        <w:lastRenderedPageBreak/>
        <w:t>Damages for Delay or Disruption</w:t>
      </w:r>
    </w:p>
    <w:p w14:paraId="6AB9A06C" w14:textId="636CFCAC" w:rsidR="009C47FB" w:rsidRPr="003E5E72" w:rsidRDefault="009C47FB" w:rsidP="001D4762">
      <w:pPr>
        <w:pStyle w:val="CSPara111"/>
      </w:pPr>
      <w:r w:rsidRPr="003E5E72">
        <w:t>The Managing Contractor shall only be entitled to damages for any delay in the completion of or disruption in the progress of the work under the Contract if:</w:t>
      </w:r>
    </w:p>
    <w:p w14:paraId="6E4C3F79" w14:textId="22B1966A" w:rsidR="009C47FB" w:rsidRPr="003E5E72" w:rsidRDefault="009C47FB" w:rsidP="001D4762">
      <w:pPr>
        <w:pStyle w:val="CSParaa0"/>
      </w:pPr>
      <w:r w:rsidRPr="003E5E72">
        <w:t>an extension of time to the Date for Practical Completion has been or should properly have been allowed under</w:t>
      </w:r>
      <w:r w:rsidR="00684BE4" w:rsidRPr="003E5E72">
        <w:t xml:space="preserve"> Clause</w:t>
      </w:r>
      <w:r w:rsidRPr="003E5E72">
        <w:t xml:space="preserve"> 49.3.</w:t>
      </w:r>
      <w:r w:rsidR="00B6147D" w:rsidRPr="003E5E72">
        <w:t>4</w:t>
      </w:r>
      <w:r w:rsidRPr="003E5E72">
        <w:t>(a)</w:t>
      </w:r>
      <w:r w:rsidR="008C6A46" w:rsidRPr="003E5E72">
        <w:t>(</w:t>
      </w:r>
      <w:proofErr w:type="spellStart"/>
      <w:r w:rsidR="008C6A46" w:rsidRPr="003E5E72">
        <w:t>i</w:t>
      </w:r>
      <w:proofErr w:type="spellEnd"/>
      <w:r w:rsidR="008C6A46" w:rsidRPr="003E5E72">
        <w:t>)</w:t>
      </w:r>
      <w:r w:rsidRPr="003E5E72">
        <w:t xml:space="preserve"> or </w:t>
      </w:r>
      <w:r w:rsidR="008C6A46" w:rsidRPr="003E5E72">
        <w:t>(ii</w:t>
      </w:r>
      <w:proofErr w:type="gramStart"/>
      <w:r w:rsidR="008C6A46" w:rsidRPr="003E5E72">
        <w:t>)</w:t>
      </w:r>
      <w:r w:rsidRPr="003E5E72">
        <w:t>;</w:t>
      </w:r>
      <w:proofErr w:type="gramEnd"/>
    </w:p>
    <w:p w14:paraId="7E2C08E7" w14:textId="52BBF072" w:rsidR="009C47FB" w:rsidRPr="003E5E72" w:rsidRDefault="009C47FB" w:rsidP="001D4762">
      <w:pPr>
        <w:pStyle w:val="CSParaa0"/>
      </w:pPr>
      <w:r w:rsidRPr="003E5E72">
        <w:t>the cause of the delay:</w:t>
      </w:r>
    </w:p>
    <w:p w14:paraId="7A5E812C" w14:textId="10703C53" w:rsidR="009C47FB" w:rsidRPr="003E5E72" w:rsidRDefault="009C47FB" w:rsidP="001D4762">
      <w:pPr>
        <w:pStyle w:val="CSParai"/>
      </w:pPr>
      <w:r w:rsidRPr="003E5E72">
        <w:t>is beyond the control of the Managing Contractor; and</w:t>
      </w:r>
    </w:p>
    <w:p w14:paraId="168E6D8C" w14:textId="773B4C91" w:rsidR="009C47FB" w:rsidRPr="003E5E72" w:rsidRDefault="009C47FB" w:rsidP="001D4762">
      <w:pPr>
        <w:pStyle w:val="CSParai"/>
      </w:pPr>
      <w:r w:rsidRPr="003E5E72">
        <w:t xml:space="preserve">arises out of a breach of the provisions of the Contract by the Principal or out of any other act or omission on the part of the Principal, the </w:t>
      </w:r>
      <w:r w:rsidR="009C5FFB" w:rsidRPr="003E5E72">
        <w:t xml:space="preserve">Principal’s </w:t>
      </w:r>
      <w:r w:rsidRPr="003E5E72">
        <w:t xml:space="preserve">Representative, any agent, consultant or contractor of the </w:t>
      </w:r>
      <w:proofErr w:type="gramStart"/>
      <w:r w:rsidRPr="003E5E72">
        <w:t>Principal</w:t>
      </w:r>
      <w:proofErr w:type="gramEnd"/>
      <w:r w:rsidRPr="003E5E72">
        <w:t xml:space="preserve"> or any employee of the Principal;</w:t>
      </w:r>
    </w:p>
    <w:p w14:paraId="710D515F" w14:textId="3AB26E41" w:rsidR="009C47FB" w:rsidRPr="003E5E72" w:rsidRDefault="009C47FB" w:rsidP="001D4762">
      <w:pPr>
        <w:pStyle w:val="CSParaa0"/>
      </w:pPr>
      <w:r w:rsidRPr="003E5E72">
        <w:t>the Managing Contractor has taken all proper and reasonable steps necessary and within its control both to preclude the occurrence of the cause of the delay and/or to minimise the consequences thereof; and</w:t>
      </w:r>
    </w:p>
    <w:p w14:paraId="26F7AE96" w14:textId="1742D66A" w:rsidR="009C47FB" w:rsidRPr="003E5E72" w:rsidRDefault="009C47FB" w:rsidP="001D4762">
      <w:pPr>
        <w:pStyle w:val="CSParaa0"/>
      </w:pPr>
      <w:r w:rsidRPr="003E5E72">
        <w:t>any costs, expenses or damages suffered or incurred by the Managing Contractor as a result of any such delay have not been included in the value of any Variation and are not payable by virtue of any other provision of the Contract.</w:t>
      </w:r>
    </w:p>
    <w:p w14:paraId="06F17AC0" w14:textId="5A9DFED2" w:rsidR="009C47FB" w:rsidRPr="003E5E72" w:rsidRDefault="009C47FB" w:rsidP="001D4762">
      <w:pPr>
        <w:pStyle w:val="CSPara111"/>
      </w:pPr>
      <w:r w:rsidRPr="003E5E72">
        <w:t>Subject to compliance with the provisions of this</w:t>
      </w:r>
      <w:r w:rsidR="00684BE4" w:rsidRPr="003E5E72">
        <w:t xml:space="preserve"> Clause</w:t>
      </w:r>
      <w:r w:rsidRPr="003E5E72">
        <w:t xml:space="preserve"> 50.2, the Managing Contractor shall in respect of any such delay or disruption encountered by it in the execution of the work under the Contract be entitled to be paid by the </w:t>
      </w:r>
      <w:proofErr w:type="gramStart"/>
      <w:r w:rsidRPr="003E5E72">
        <w:t>Principal</w:t>
      </w:r>
      <w:proofErr w:type="gramEnd"/>
      <w:r w:rsidRPr="003E5E72">
        <w:t xml:space="preserve"> an amount by way of damages for every Working Day of </w:t>
      </w:r>
      <w:r w:rsidR="001E4D25" w:rsidRPr="003E5E72">
        <w:t>delay</w:t>
      </w:r>
      <w:r w:rsidRPr="003E5E72">
        <w:t xml:space="preserve"> calculated and determined by reference to the relevant daily rate for agreed damages contained in the Managing Contractor’s Tender.</w:t>
      </w:r>
    </w:p>
    <w:p w14:paraId="78FECB73" w14:textId="6323EB55" w:rsidR="009C47FB" w:rsidRPr="003E5E72" w:rsidRDefault="009C47FB" w:rsidP="001D4762">
      <w:pPr>
        <w:pStyle w:val="CSPara111"/>
      </w:pPr>
      <w:r w:rsidRPr="003E5E72">
        <w:t>Except to the extent that such amounts form part of the Actual Construction Sum, the amount due by the Principal to the Managing Contractor under this</w:t>
      </w:r>
      <w:r w:rsidR="00684BE4" w:rsidRPr="003E5E72">
        <w:t xml:space="preserve"> Clause</w:t>
      </w:r>
      <w:r w:rsidRPr="003E5E72">
        <w:t xml:space="preserve"> 50.2 is the agreed damages due by the Principal to the Managing Contractor and is in full satisfaction of all Claims for damages or any other payment or compensation whatsoever, for breach of contract or otherwise according to law, which the Managing Contractor may make or bring against the Principal arising in connection with all and any delay or disruption howsoever caused or encountered by the Managing Contractor in the execution of the work under the Contract.</w:t>
      </w:r>
    </w:p>
    <w:p w14:paraId="61CFE15A" w14:textId="37046835" w:rsidR="009C47FB" w:rsidRPr="003E5E72" w:rsidRDefault="009C47FB" w:rsidP="001D4762">
      <w:pPr>
        <w:pStyle w:val="CSPara111"/>
      </w:pPr>
      <w:r w:rsidRPr="003E5E72">
        <w:t>The amount due by the Principal to the Managing Contractor under this</w:t>
      </w:r>
      <w:r w:rsidR="00684BE4" w:rsidRPr="003E5E72">
        <w:t xml:space="preserve"> Clause</w:t>
      </w:r>
      <w:r w:rsidRPr="003E5E72">
        <w:t xml:space="preserve"> 50.2 includes (without limitation) all Claims for damages or any other payment or compensation whatsoever which </w:t>
      </w:r>
      <w:r w:rsidR="00BA6E24" w:rsidRPr="003E5E72">
        <w:t>S</w:t>
      </w:r>
      <w:r w:rsidRPr="003E5E72">
        <w:t xml:space="preserve">ubcontractors of the Managing Contractor may make or bring against the Managing Contractor arising in connection with delay or disruption caused by the Principal, the </w:t>
      </w:r>
      <w:r w:rsidR="009C5FFB" w:rsidRPr="003E5E72">
        <w:t xml:space="preserve">Principal’s </w:t>
      </w:r>
      <w:r w:rsidRPr="003E5E72">
        <w:t xml:space="preserve">Representative, or any of the </w:t>
      </w:r>
      <w:proofErr w:type="gramStart"/>
      <w:r w:rsidR="009C5FFB" w:rsidRPr="003E5E72">
        <w:t>Principal’s</w:t>
      </w:r>
      <w:proofErr w:type="gramEnd"/>
      <w:r w:rsidR="009C5FFB" w:rsidRPr="003E5E72">
        <w:t xml:space="preserve"> </w:t>
      </w:r>
      <w:r w:rsidRPr="003E5E72">
        <w:t>employees, consultants, other contractors or agents.</w:t>
      </w:r>
    </w:p>
    <w:p w14:paraId="7F052D28" w14:textId="6EC19626" w:rsidR="009C47FB" w:rsidRPr="003E5E72" w:rsidRDefault="009C47FB" w:rsidP="001D4762">
      <w:pPr>
        <w:pStyle w:val="CSPara111"/>
      </w:pPr>
      <w:r w:rsidRPr="003E5E72">
        <w:t>All amounts due in respect of such damages shall be separately identified in claims for payment under</w:t>
      </w:r>
      <w:r w:rsidR="00684BE4" w:rsidRPr="003E5E72">
        <w:t xml:space="preserve"> Clause</w:t>
      </w:r>
      <w:r w:rsidRPr="003E5E72">
        <w:t xml:space="preserve"> 57.2 and be included in claims pursuant to</w:t>
      </w:r>
      <w:r w:rsidR="00684BE4" w:rsidRPr="003E5E72">
        <w:t xml:space="preserve"> Clause</w:t>
      </w:r>
      <w:r w:rsidRPr="003E5E72">
        <w:t xml:space="preserve"> 57.2.</w:t>
      </w:r>
      <w:r w:rsidR="00344B26" w:rsidRPr="003E5E72">
        <w:t>6</w:t>
      </w:r>
      <w:r w:rsidRPr="003E5E72">
        <w:t>(f).</w:t>
      </w:r>
    </w:p>
    <w:p w14:paraId="5EDCBD3B" w14:textId="4578CFC3" w:rsidR="009F7216" w:rsidRPr="003E5E72" w:rsidRDefault="009C47FB" w:rsidP="001D4762">
      <w:pPr>
        <w:pStyle w:val="CSHeading6"/>
      </w:pPr>
      <w:r w:rsidRPr="003E5E72">
        <w:t>Provisional Delay Allowance</w:t>
      </w:r>
    </w:p>
    <w:p w14:paraId="62857F0C" w14:textId="3F1E8ED3" w:rsidR="009C47FB" w:rsidRPr="003E5E72" w:rsidRDefault="009C47FB" w:rsidP="001D4762">
      <w:pPr>
        <w:pStyle w:val="CSPara111"/>
      </w:pPr>
      <w:r w:rsidRPr="003E5E72">
        <w:t xml:space="preserve">The Managing Contractor’s Tender shall include a Provisional Delay Allowance for delay days as calculated by reference to the provisional number of delay days as stated in the Contract multiplied by the rate per day contained in the Managing </w:t>
      </w:r>
      <w:r w:rsidR="009C5FFB" w:rsidRPr="003E5E72">
        <w:t xml:space="preserve">Contractor’s </w:t>
      </w:r>
      <w:r w:rsidRPr="003E5E72">
        <w:t>Tender.</w:t>
      </w:r>
    </w:p>
    <w:p w14:paraId="3667CA9F" w14:textId="1259F8C4" w:rsidR="009C47FB" w:rsidRPr="003E5E72" w:rsidRDefault="009C47FB" w:rsidP="001D4762">
      <w:pPr>
        <w:pStyle w:val="CSPara111"/>
      </w:pPr>
      <w:r w:rsidRPr="003E5E72">
        <w:t>If the total amounts due by the Principal to the Managing Contractor pursuant to</w:t>
      </w:r>
      <w:r w:rsidR="00684BE4" w:rsidRPr="003E5E72">
        <w:t xml:space="preserve"> Clause</w:t>
      </w:r>
      <w:r w:rsidRPr="003E5E72">
        <w:t xml:space="preserve"> 50.2.2 is greater or less than the Provisional Delay Allowance, the amount of such difference shall be included in payment certificates issued by the </w:t>
      </w:r>
      <w:r w:rsidR="009C5FFB" w:rsidRPr="003E5E72">
        <w:t xml:space="preserve">Principal’s </w:t>
      </w:r>
      <w:r w:rsidRPr="003E5E72">
        <w:t>Representative pursuant to</w:t>
      </w:r>
      <w:r w:rsidR="00684BE4" w:rsidRPr="003E5E72">
        <w:t xml:space="preserve"> Clause</w:t>
      </w:r>
      <w:r w:rsidRPr="003E5E72">
        <w:t xml:space="preserve"> 57.</w:t>
      </w:r>
    </w:p>
    <w:p w14:paraId="46D518BE" w14:textId="0D1E0210" w:rsidR="009C47FB" w:rsidRPr="003E5E72" w:rsidRDefault="009C47FB" w:rsidP="007A6DB8">
      <w:pPr>
        <w:pStyle w:val="Heading3"/>
      </w:pPr>
      <w:bookmarkStart w:id="157" w:name="_Ref363152"/>
      <w:bookmarkStart w:id="158" w:name="_Toc105612564"/>
      <w:r w:rsidRPr="003E5E72">
        <w:t>DEFECTS LIABILITY</w:t>
      </w:r>
      <w:bookmarkEnd w:id="157"/>
      <w:bookmarkEnd w:id="158"/>
    </w:p>
    <w:p w14:paraId="782308D6" w14:textId="77777777" w:rsidR="009C47FB" w:rsidRPr="003E5E72" w:rsidRDefault="009C47FB" w:rsidP="001D4762">
      <w:pPr>
        <w:pStyle w:val="CSPara11"/>
      </w:pPr>
      <w:r w:rsidRPr="003E5E72">
        <w:t>As soon as possible after the Date of Practical Completion, the Managing Contractor shall rectify any defects or omissions in the work under the Contract existing at the Date of Practical Completion.</w:t>
      </w:r>
    </w:p>
    <w:p w14:paraId="7316F572" w14:textId="20A92EF4" w:rsidR="009C47FB" w:rsidRPr="003E5E72" w:rsidRDefault="009C47FB" w:rsidP="001D4762">
      <w:pPr>
        <w:pStyle w:val="CSPara11"/>
      </w:pPr>
      <w:r w:rsidRPr="003E5E72">
        <w:lastRenderedPageBreak/>
        <w:t xml:space="preserve">At any time prior to the expiration of the Defects Liability Period, the </w:t>
      </w:r>
      <w:r w:rsidR="009C5FFB" w:rsidRPr="003E5E72">
        <w:t xml:space="preserve">Principal’s </w:t>
      </w:r>
      <w:r w:rsidRPr="003E5E72">
        <w:t>Representative may direct the Managing Contractor to rectify any omission or defect in the work under the Contract existing at the Date of Practical Completion or which becomes apparent prior to the expiration of the Defects Liability Period. The direction shall identify the omission or defect and state a date by which the Managing Contractor shall complete the work of rectification and may state a date by which the work of rectification shall commence.</w:t>
      </w:r>
    </w:p>
    <w:p w14:paraId="52D3126B" w14:textId="77777777" w:rsidR="009C47FB" w:rsidRPr="003E5E72" w:rsidRDefault="009C47FB" w:rsidP="001D4762">
      <w:pPr>
        <w:pStyle w:val="CSPara11"/>
      </w:pPr>
      <w:r w:rsidRPr="003E5E72">
        <w:t>The direction may provide that in respect of the work of rectification there shall be a separate defects liability period of a stated duration not exceeding the period stated in the Annexure. The separate defects liability period shall commence on the date the Managing Contractor completes the work of rectification. Clause 51 shall apply in respect of the work of rectification and the defects liability period for that work of rectification.</w:t>
      </w:r>
    </w:p>
    <w:p w14:paraId="06768464" w14:textId="157AFF84" w:rsidR="009C47FB" w:rsidRPr="003E5E72" w:rsidRDefault="009C47FB" w:rsidP="001D4762">
      <w:pPr>
        <w:pStyle w:val="CSPara11"/>
      </w:pPr>
      <w:r w:rsidRPr="003E5E72">
        <w:t xml:space="preserve">If the work of rectification is not commenced or completed by the stated dates, the Principal may have the work of rectification carried out by others at the Managing </w:t>
      </w:r>
      <w:r w:rsidR="009C5FFB" w:rsidRPr="003E5E72">
        <w:t xml:space="preserve">Contractor’s </w:t>
      </w:r>
      <w:r w:rsidRPr="003E5E72">
        <w:t>expense, but without prejudice to any other rights that the Principal may have against the Managing Contractor with respect to such omission or defect and the cost of the work of rectification incurred by the Principal shall be a debt due from the Managing Contractor. Until the cost of the work of rectification has been incurred by the Principal, the Principal may deduct the estimated cost of such work from payments to the Managing Contractor as an amount due from the Managing Contractor to the Principal.</w:t>
      </w:r>
    </w:p>
    <w:p w14:paraId="0BC1AAED" w14:textId="77777777" w:rsidR="009C47FB" w:rsidRPr="003E5E72" w:rsidRDefault="009C47FB" w:rsidP="001D4762">
      <w:pPr>
        <w:pStyle w:val="CSPara11"/>
      </w:pPr>
      <w:r w:rsidRPr="003E5E72">
        <w:t>The Managing Contractor shall carry out work of rectification at times and in a manner which cause as little inconvenience to the occupants or users of the Works as is reasonably possible.</w:t>
      </w:r>
    </w:p>
    <w:p w14:paraId="1FC6FB39" w14:textId="5FEC2710" w:rsidR="009C47FB" w:rsidRPr="003E5E72" w:rsidRDefault="009C47FB" w:rsidP="007A6DB8">
      <w:pPr>
        <w:pStyle w:val="Heading3"/>
      </w:pPr>
      <w:bookmarkStart w:id="159" w:name="_Toc105612565"/>
      <w:r w:rsidRPr="003E5E72">
        <w:t>CLEANING UP</w:t>
      </w:r>
      <w:bookmarkEnd w:id="159"/>
    </w:p>
    <w:p w14:paraId="23485C60" w14:textId="77777777" w:rsidR="009F7216" w:rsidRPr="003E5E72" w:rsidRDefault="009C47FB" w:rsidP="001D4762">
      <w:pPr>
        <w:pStyle w:val="CSPara11"/>
      </w:pPr>
      <w:r w:rsidRPr="003E5E72">
        <w:t>The Managing Contractor shall keep the Site and the work under the Contract clean and tidy. The Managing Contractor shall regularly remove rubbish and surplus material.</w:t>
      </w:r>
    </w:p>
    <w:p w14:paraId="3D0A21E3" w14:textId="24919E7B" w:rsidR="009C47FB" w:rsidRPr="003E5E72" w:rsidRDefault="009C47FB" w:rsidP="001D4762">
      <w:pPr>
        <w:pStyle w:val="CSPara11"/>
      </w:pPr>
      <w:r w:rsidRPr="003E5E72">
        <w:t xml:space="preserve">The Managing Contractor shall ensure that rubbish and surplus materials are removed from areas adjacent to occupied or operational areas on a daily basis, and that access to such areas is not impeded by materials, </w:t>
      </w:r>
      <w:r w:rsidR="00E86211" w:rsidRPr="003E5E72">
        <w:t>rubbish,</w:t>
      </w:r>
      <w:r w:rsidRPr="003E5E72">
        <w:t xml:space="preserve"> or debris.</w:t>
      </w:r>
    </w:p>
    <w:p w14:paraId="48C2D7EF" w14:textId="77777777" w:rsidR="009C47FB" w:rsidRPr="003E5E72" w:rsidRDefault="009C47FB" w:rsidP="001D4762">
      <w:pPr>
        <w:pStyle w:val="CSPara11"/>
      </w:pPr>
      <w:r w:rsidRPr="003E5E72">
        <w:t>The Managing Contractor shall ensure that the removal of all rubbish and surplus material is done in an environmentally conscious manner, with recycling options being utilised at every opportunity.</w:t>
      </w:r>
    </w:p>
    <w:p w14:paraId="75E2B6D3" w14:textId="59398FC8" w:rsidR="009C47FB" w:rsidRPr="003E5E72" w:rsidRDefault="009C47FB" w:rsidP="001D4762">
      <w:pPr>
        <w:pStyle w:val="CSPara11"/>
      </w:pPr>
      <w:r w:rsidRPr="003E5E72">
        <w:t xml:space="preserve">Within </w:t>
      </w:r>
      <w:r w:rsidR="002D16BE" w:rsidRPr="003E5E72">
        <w:t xml:space="preserve">10 business </w:t>
      </w:r>
      <w:r w:rsidRPr="003E5E72">
        <w:t>days after the Date of Practical Completion the Managing Contractor shall remove Temporary Works and constructional plant.</w:t>
      </w:r>
    </w:p>
    <w:p w14:paraId="158CB60A" w14:textId="2AA91943" w:rsidR="009C47FB" w:rsidRPr="003E5E72" w:rsidRDefault="009C47FB" w:rsidP="001D4762">
      <w:pPr>
        <w:pStyle w:val="CSPara11"/>
      </w:pPr>
      <w:r w:rsidRPr="003E5E72">
        <w:t xml:space="preserve">The </w:t>
      </w:r>
      <w:r w:rsidR="009C5FFB" w:rsidRPr="003E5E72">
        <w:t xml:space="preserve">Principal’s </w:t>
      </w:r>
      <w:r w:rsidRPr="003E5E72">
        <w:t>Representative may extend the time for removal of Temporary Works or constructional plant necessary to enable the Managing Contractor to perform remaining obligations.</w:t>
      </w:r>
    </w:p>
    <w:p w14:paraId="52305B00" w14:textId="245925C2" w:rsidR="009C47FB" w:rsidRPr="003E5E72" w:rsidRDefault="009C47FB" w:rsidP="001D4762">
      <w:pPr>
        <w:pStyle w:val="CSPara11"/>
      </w:pPr>
      <w:r w:rsidRPr="003E5E72">
        <w:t xml:space="preserve">Notwithstanding </w:t>
      </w:r>
      <w:r w:rsidR="00684BE4" w:rsidRPr="003E5E72">
        <w:t>Clause</w:t>
      </w:r>
      <w:r w:rsidRPr="003E5E72">
        <w:t xml:space="preserve"> 59, if the Managing Contractor fails to comply with any obligation imposed on the Managing Contractor by</w:t>
      </w:r>
      <w:r w:rsidR="00684BE4" w:rsidRPr="003E5E72">
        <w:t xml:space="preserve"> Clause</w:t>
      </w:r>
      <w:r w:rsidRPr="003E5E72">
        <w:t xml:space="preserve"> 52 the </w:t>
      </w:r>
      <w:r w:rsidR="009C5FFB" w:rsidRPr="003E5E72">
        <w:t xml:space="preserve">Principal’s </w:t>
      </w:r>
      <w:r w:rsidRPr="003E5E72">
        <w:t xml:space="preserve">Representative may, after the </w:t>
      </w:r>
      <w:r w:rsidR="009C5FFB" w:rsidRPr="003E5E72">
        <w:t xml:space="preserve">Principal’s </w:t>
      </w:r>
      <w:r w:rsidRPr="003E5E72">
        <w:t xml:space="preserve">Representative has given reasonable notice in writing to the Managing Contractor, have the work of cleaning and tidying up carried out by other persons and the cost incurred by the Principal in having the work so carried out may be recovered by the Principal as a debt due from the Managing Contractor to the Principal. The rights given by this </w:t>
      </w:r>
      <w:r w:rsidR="00EA3048" w:rsidRPr="003E5E72">
        <w:t xml:space="preserve">Clause </w:t>
      </w:r>
      <w:r w:rsidRPr="003E5E72">
        <w:t>are in addition to any other right.</w:t>
      </w:r>
    </w:p>
    <w:p w14:paraId="241FDFC6" w14:textId="01A380AF" w:rsidR="009C47FB" w:rsidRPr="003E5E72" w:rsidRDefault="009C47FB" w:rsidP="007A6DB8">
      <w:pPr>
        <w:pStyle w:val="Heading3"/>
      </w:pPr>
      <w:bookmarkStart w:id="160" w:name="_Ref363499"/>
      <w:bookmarkStart w:id="161" w:name="_Toc105612566"/>
      <w:r w:rsidRPr="003E5E72">
        <w:t>VARIATIONS</w:t>
      </w:r>
      <w:bookmarkEnd w:id="160"/>
      <w:bookmarkEnd w:id="161"/>
    </w:p>
    <w:p w14:paraId="75D8816C" w14:textId="5341CF8A" w:rsidR="009C47FB" w:rsidRPr="003E5E72" w:rsidRDefault="009C47FB" w:rsidP="001D4762">
      <w:pPr>
        <w:pStyle w:val="CSHeading6"/>
      </w:pPr>
      <w:bookmarkStart w:id="162" w:name="_Ref363472"/>
      <w:r w:rsidRPr="003E5E72">
        <w:t>Variations to the work under the Contract</w:t>
      </w:r>
      <w:bookmarkEnd w:id="162"/>
    </w:p>
    <w:p w14:paraId="0DEA0BEA" w14:textId="0B0A5C0C" w:rsidR="009C47FB" w:rsidRPr="003E5E72" w:rsidRDefault="009C47FB" w:rsidP="001D4762">
      <w:pPr>
        <w:pStyle w:val="CSPara111"/>
      </w:pPr>
      <w:r w:rsidRPr="003E5E72">
        <w:t xml:space="preserve">The </w:t>
      </w:r>
      <w:r w:rsidR="009C5FFB" w:rsidRPr="003E5E72">
        <w:t xml:space="preserve">Principal’s </w:t>
      </w:r>
      <w:r w:rsidRPr="003E5E72">
        <w:t>Representative may in writing direct the Managing Contractor, pursuant to</w:t>
      </w:r>
      <w:r w:rsidR="00684BE4" w:rsidRPr="003E5E72">
        <w:t xml:space="preserve"> Clause</w:t>
      </w:r>
      <w:r w:rsidRPr="003E5E72">
        <w:t xml:space="preserve"> 53</w:t>
      </w:r>
      <w:r w:rsidR="00344B26" w:rsidRPr="003E5E72">
        <w:t>.1</w:t>
      </w:r>
      <w:r w:rsidRPr="003E5E72">
        <w:t>, to:</w:t>
      </w:r>
    </w:p>
    <w:p w14:paraId="66D7D743" w14:textId="47E13152" w:rsidR="009C47FB" w:rsidRPr="003E5E72" w:rsidRDefault="009C47FB" w:rsidP="001D4762">
      <w:pPr>
        <w:pStyle w:val="CSParaa0"/>
      </w:pPr>
      <w:r w:rsidRPr="003E5E72">
        <w:t xml:space="preserve">increase, decrease or omit any part of the work under the </w:t>
      </w:r>
      <w:proofErr w:type="gramStart"/>
      <w:r w:rsidRPr="003E5E72">
        <w:t>Contract;</w:t>
      </w:r>
      <w:proofErr w:type="gramEnd"/>
    </w:p>
    <w:p w14:paraId="016A1B95" w14:textId="0F042733" w:rsidR="009C47FB" w:rsidRPr="003E5E72" w:rsidRDefault="009C47FB" w:rsidP="001D4762">
      <w:pPr>
        <w:pStyle w:val="CSParaa0"/>
      </w:pPr>
      <w:r w:rsidRPr="003E5E72">
        <w:t xml:space="preserve">change the character or quality of any material or work or anything described in the Developed Design or the Subcontract Construction </w:t>
      </w:r>
      <w:proofErr w:type="gramStart"/>
      <w:r w:rsidRPr="003E5E72">
        <w:t>Documentation;</w:t>
      </w:r>
      <w:proofErr w:type="gramEnd"/>
    </w:p>
    <w:p w14:paraId="5EB0C85E" w14:textId="01799C8B" w:rsidR="009C47FB" w:rsidRPr="003E5E72" w:rsidRDefault="009C47FB" w:rsidP="001D4762">
      <w:pPr>
        <w:pStyle w:val="CSParaa0"/>
      </w:pPr>
      <w:r w:rsidRPr="003E5E72">
        <w:t xml:space="preserve">change the levels, lines, </w:t>
      </w:r>
      <w:r w:rsidR="00E86211" w:rsidRPr="003E5E72">
        <w:t>positions,</w:t>
      </w:r>
      <w:r w:rsidRPr="003E5E72">
        <w:t xml:space="preserve"> or dimensions of anything described in the Developed Design or the Subcontract Construction Documentation or any part of the work under the </w:t>
      </w:r>
      <w:proofErr w:type="gramStart"/>
      <w:r w:rsidRPr="003E5E72">
        <w:t>Contract;</w:t>
      </w:r>
      <w:proofErr w:type="gramEnd"/>
    </w:p>
    <w:p w14:paraId="3F03A28E" w14:textId="7A28703A" w:rsidR="009C47FB" w:rsidRPr="003E5E72" w:rsidRDefault="009C47FB" w:rsidP="001D4762">
      <w:pPr>
        <w:pStyle w:val="CSParaa0"/>
      </w:pPr>
      <w:r w:rsidRPr="003E5E72">
        <w:lastRenderedPageBreak/>
        <w:t>execute additional work; and/or</w:t>
      </w:r>
    </w:p>
    <w:p w14:paraId="097FEFD1" w14:textId="1B4495D9" w:rsidR="009C47FB" w:rsidRPr="003E5E72" w:rsidRDefault="009C47FB" w:rsidP="001D4762">
      <w:pPr>
        <w:pStyle w:val="CSParaa0"/>
      </w:pPr>
      <w:r w:rsidRPr="003E5E72">
        <w:t xml:space="preserve">demolish or remove material or work no longer required by the </w:t>
      </w:r>
      <w:proofErr w:type="gramStart"/>
      <w:r w:rsidRPr="003E5E72">
        <w:t>Principal</w:t>
      </w:r>
      <w:r w:rsidR="0074761E" w:rsidRPr="003E5E72">
        <w:t>;</w:t>
      </w:r>
      <w:proofErr w:type="gramEnd"/>
    </w:p>
    <w:p w14:paraId="0C1FCA52" w14:textId="2779E04C" w:rsidR="009C47FB" w:rsidRPr="003E5E72" w:rsidRDefault="009C47FB" w:rsidP="001D4762">
      <w:pPr>
        <w:pStyle w:val="CSParagraph"/>
      </w:pPr>
      <w:r w:rsidRPr="003E5E72">
        <w:t xml:space="preserve">except where a Variation may be directed by the </w:t>
      </w:r>
      <w:r w:rsidR="009C5FFB" w:rsidRPr="003E5E72">
        <w:t xml:space="preserve">Principal’s </w:t>
      </w:r>
      <w:r w:rsidRPr="003E5E72">
        <w:t>Representative pursuant to</w:t>
      </w:r>
      <w:r w:rsidR="00684BE4" w:rsidRPr="003E5E72">
        <w:t xml:space="preserve"> Clause</w:t>
      </w:r>
      <w:r w:rsidRPr="003E5E72">
        <w:t xml:space="preserve"> 19.</w:t>
      </w:r>
    </w:p>
    <w:p w14:paraId="3AA15167" w14:textId="77777777" w:rsidR="009C47FB" w:rsidRPr="003E5E72" w:rsidRDefault="009C47FB" w:rsidP="001D4762">
      <w:pPr>
        <w:pStyle w:val="CSPara111"/>
      </w:pPr>
      <w:r w:rsidRPr="003E5E72">
        <w:t>The Managing Contractor is bound only to execute a Variation which is within the general scope of the Contract.</w:t>
      </w:r>
    </w:p>
    <w:p w14:paraId="3FB4A88E" w14:textId="6A677290" w:rsidR="009F7216" w:rsidRPr="003E5E72" w:rsidRDefault="009C47FB" w:rsidP="001D4762">
      <w:pPr>
        <w:pStyle w:val="CSPara111"/>
      </w:pPr>
      <w:r w:rsidRPr="003E5E72">
        <w:t>The Managing Contractor shall not be bound to execute a Variation directed after the Date of Practical Completion unless the Variation is in respect of rectification work referred to in</w:t>
      </w:r>
      <w:r w:rsidR="00684BE4" w:rsidRPr="003E5E72">
        <w:t xml:space="preserve"> Clause</w:t>
      </w:r>
      <w:r w:rsidRPr="003E5E72">
        <w:t xml:space="preserve"> 51.</w:t>
      </w:r>
    </w:p>
    <w:p w14:paraId="60A7426A" w14:textId="1EC3D606" w:rsidR="009C47FB" w:rsidRPr="003E5E72" w:rsidRDefault="009C47FB" w:rsidP="001D4762">
      <w:pPr>
        <w:pStyle w:val="CSHeading6"/>
      </w:pPr>
      <w:r w:rsidRPr="003E5E72">
        <w:t>Proposed Variations</w:t>
      </w:r>
    </w:p>
    <w:p w14:paraId="0BABCDF4" w14:textId="5F81A6C4" w:rsidR="009C47FB" w:rsidRPr="003E5E72" w:rsidRDefault="009C47FB" w:rsidP="001D4762">
      <w:pPr>
        <w:pStyle w:val="CSPara111"/>
      </w:pPr>
      <w:r w:rsidRPr="003E5E72">
        <w:t xml:space="preserve">Within </w:t>
      </w:r>
      <w:r w:rsidR="002D16BE" w:rsidRPr="003E5E72">
        <w:t xml:space="preserve">5 business </w:t>
      </w:r>
      <w:r w:rsidRPr="003E5E72">
        <w:t xml:space="preserve">days of receipt of a notice in writing from the </w:t>
      </w:r>
      <w:r w:rsidR="009C5FFB" w:rsidRPr="003E5E72">
        <w:t xml:space="preserve">Principal’s </w:t>
      </w:r>
      <w:r w:rsidRPr="003E5E72">
        <w:t xml:space="preserve">Representative advising the Managing Contractor of a proposed Variation </w:t>
      </w:r>
      <w:r w:rsidR="001E4D25" w:rsidRPr="003E5E72">
        <w:t xml:space="preserve">pursuant to </w:t>
      </w:r>
      <w:r w:rsidR="00684BE4" w:rsidRPr="003E5E72">
        <w:t>Clause</w:t>
      </w:r>
      <w:r w:rsidRPr="003E5E72">
        <w:t xml:space="preserve"> </w:t>
      </w:r>
      <w:r w:rsidR="00344B26" w:rsidRPr="003E5E72">
        <w:t>53.2</w:t>
      </w:r>
      <w:r w:rsidR="001E4D25" w:rsidRPr="003E5E72">
        <w:t>,</w:t>
      </w:r>
      <w:r w:rsidR="00737ABE" w:rsidRPr="003E5E72">
        <w:t xml:space="preserve"> </w:t>
      </w:r>
      <w:r w:rsidRPr="003E5E72">
        <w:t xml:space="preserve">the Managing Contractor shall advise the </w:t>
      </w:r>
      <w:r w:rsidR="009C5FFB" w:rsidRPr="003E5E72">
        <w:t xml:space="preserve">Principal’s </w:t>
      </w:r>
      <w:r w:rsidRPr="003E5E72">
        <w:t>Representative:</w:t>
      </w:r>
    </w:p>
    <w:p w14:paraId="5908BD44" w14:textId="4947C78E" w:rsidR="009C47FB" w:rsidRPr="003E5E72" w:rsidRDefault="009C47FB" w:rsidP="001D4762">
      <w:pPr>
        <w:pStyle w:val="CSParaa0"/>
      </w:pPr>
      <w:r w:rsidRPr="003E5E72">
        <w:t xml:space="preserve">in respect of the Managing </w:t>
      </w:r>
      <w:r w:rsidR="009C5FFB" w:rsidRPr="003E5E72">
        <w:t xml:space="preserve">Contractor’s </w:t>
      </w:r>
      <w:r w:rsidRPr="003E5E72">
        <w:t xml:space="preserve">assessment as to whether the proposed Variation can be </w:t>
      </w:r>
      <w:proofErr w:type="gramStart"/>
      <w:r w:rsidRPr="003E5E72">
        <w:t>effected</w:t>
      </w:r>
      <w:proofErr w:type="gramEnd"/>
      <w:r w:rsidRPr="003E5E72">
        <w:t>; and</w:t>
      </w:r>
    </w:p>
    <w:p w14:paraId="3F51B950" w14:textId="2D608494" w:rsidR="009C47FB" w:rsidRPr="003E5E72" w:rsidRDefault="009C47FB" w:rsidP="001D4762">
      <w:pPr>
        <w:pStyle w:val="CSParaa0"/>
      </w:pPr>
      <w:r w:rsidRPr="003E5E72">
        <w:t xml:space="preserve">details of the work performed by </w:t>
      </w:r>
      <w:proofErr w:type="gramStart"/>
      <w:r w:rsidRPr="003E5E72">
        <w:t>Consultants</w:t>
      </w:r>
      <w:proofErr w:type="gramEnd"/>
      <w:r w:rsidRPr="003E5E72">
        <w:t xml:space="preserve"> and associated costs in providing that assessment.</w:t>
      </w:r>
    </w:p>
    <w:p w14:paraId="3D3F0336" w14:textId="61BF6395"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not reimburse the Managing Contractor any of the Managing </w:t>
      </w:r>
      <w:r w:rsidR="009C5FFB" w:rsidRPr="003E5E72">
        <w:t xml:space="preserve">Contractor’s </w:t>
      </w:r>
      <w:r w:rsidRPr="003E5E72">
        <w:t>costs of complying with the requirements of this</w:t>
      </w:r>
      <w:r w:rsidR="00684BE4" w:rsidRPr="003E5E72">
        <w:t xml:space="preserve"> Clause</w:t>
      </w:r>
      <w:r w:rsidRPr="003E5E72">
        <w:t xml:space="preserve"> 53.2 other than:</w:t>
      </w:r>
    </w:p>
    <w:p w14:paraId="356AFD98" w14:textId="6E6C828C" w:rsidR="009C47FB" w:rsidRPr="003E5E72" w:rsidRDefault="009C47FB" w:rsidP="001D4762">
      <w:pPr>
        <w:pStyle w:val="CSParaa0"/>
      </w:pPr>
      <w:r w:rsidRPr="003E5E72">
        <w:t xml:space="preserve">the reasonable costs incurred for work performed by </w:t>
      </w:r>
      <w:proofErr w:type="gramStart"/>
      <w:r w:rsidRPr="003E5E72">
        <w:t>Consultants</w:t>
      </w:r>
      <w:proofErr w:type="gramEnd"/>
      <w:r w:rsidRPr="003E5E72">
        <w:t>; and</w:t>
      </w:r>
    </w:p>
    <w:p w14:paraId="648F74ED" w14:textId="18F69569" w:rsidR="009C47FB" w:rsidRPr="003E5E72" w:rsidRDefault="009C47FB" w:rsidP="001D4762">
      <w:pPr>
        <w:pStyle w:val="CSParaa0"/>
      </w:pPr>
      <w:r w:rsidRPr="003E5E72">
        <w:t>the reasonable costs incurred by the Managing Contractor in engaging additional resources specifically for the purpose of complying with the requirements of this</w:t>
      </w:r>
      <w:r w:rsidR="00684BE4" w:rsidRPr="003E5E72">
        <w:t xml:space="preserve"> Clause</w:t>
      </w:r>
      <w:r w:rsidR="00344B26" w:rsidRPr="003E5E72">
        <w:t xml:space="preserve"> 53.2</w:t>
      </w:r>
      <w:r w:rsidRPr="003E5E72">
        <w:t>.</w:t>
      </w:r>
    </w:p>
    <w:p w14:paraId="6E859797" w14:textId="01D3444B" w:rsidR="009C47FB" w:rsidRPr="003E5E72" w:rsidRDefault="009C47FB" w:rsidP="001D4762">
      <w:pPr>
        <w:pStyle w:val="CSParagraph"/>
      </w:pPr>
      <w:r w:rsidRPr="003E5E72">
        <w:t xml:space="preserve">The costs described in </w:t>
      </w:r>
      <w:r w:rsidR="00B76F09" w:rsidRPr="003E5E72">
        <w:t xml:space="preserve">Clause </w:t>
      </w:r>
      <w:r w:rsidRPr="003E5E72">
        <w:t>53.2.</w:t>
      </w:r>
      <w:r w:rsidR="0074761E" w:rsidRPr="003E5E72">
        <w:t>2(a) and (b)</w:t>
      </w:r>
      <w:r w:rsidRPr="003E5E72">
        <w:t xml:space="preserve"> above will only be paid if the proposed Variation does not proceed.</w:t>
      </w:r>
    </w:p>
    <w:p w14:paraId="1615607D" w14:textId="257C747B" w:rsidR="009C47FB" w:rsidRPr="003E5E72" w:rsidRDefault="009C47FB" w:rsidP="001D4762">
      <w:pPr>
        <w:pStyle w:val="CSPara111"/>
      </w:pPr>
      <w:r w:rsidRPr="003E5E72">
        <w:t xml:space="preserve">If the Variation can be </w:t>
      </w:r>
      <w:proofErr w:type="gramStart"/>
      <w:r w:rsidRPr="003E5E72">
        <w:t>effected</w:t>
      </w:r>
      <w:proofErr w:type="gramEnd"/>
      <w:r w:rsidRPr="003E5E72">
        <w:t>, the Managing Contractor shall:</w:t>
      </w:r>
    </w:p>
    <w:p w14:paraId="4D234CCA" w14:textId="065C3289" w:rsidR="009C47FB" w:rsidRPr="003E5E72" w:rsidRDefault="009C47FB" w:rsidP="001D4762">
      <w:pPr>
        <w:pStyle w:val="CSParaa0"/>
      </w:pPr>
      <w:r w:rsidRPr="003E5E72">
        <w:t xml:space="preserve">advise the </w:t>
      </w:r>
      <w:r w:rsidR="009C5FFB" w:rsidRPr="003E5E72">
        <w:t xml:space="preserve">Principal’s </w:t>
      </w:r>
      <w:r w:rsidRPr="003E5E72">
        <w:t>Representative of the effect (if any) which the Managing Contractor anticipates that the Variation will have on the Program and time for Practical Completion</w:t>
      </w:r>
      <w:r w:rsidR="00CA0DED" w:rsidRPr="003E5E72">
        <w:t>, and the amount of any delay or disruption costs under Clause 50</w:t>
      </w:r>
      <w:r w:rsidRPr="003E5E72">
        <w:t>; and</w:t>
      </w:r>
    </w:p>
    <w:p w14:paraId="5E45AFC2" w14:textId="05D8D55E" w:rsidR="009C47FB" w:rsidRPr="003E5E72" w:rsidRDefault="009C47FB" w:rsidP="001D4762">
      <w:pPr>
        <w:pStyle w:val="CSParaa0"/>
      </w:pPr>
      <w:r w:rsidRPr="003E5E72">
        <w:t>provide:</w:t>
      </w:r>
    </w:p>
    <w:p w14:paraId="32747F2B" w14:textId="431C64F3" w:rsidR="009C47FB" w:rsidRPr="003E5E72" w:rsidRDefault="009C47FB" w:rsidP="001D4762">
      <w:pPr>
        <w:pStyle w:val="CSParai"/>
      </w:pPr>
      <w:r w:rsidRPr="003E5E72">
        <w:t>a detailed quotation of the cost of the proposed Variation, inclusive of GST, including any proposed adjustments to the Management Fee, Consultants Fee, On Site Overheads Fee and Guaranteed Construction Sum; and</w:t>
      </w:r>
    </w:p>
    <w:p w14:paraId="3A3F585B" w14:textId="11D4D1E3" w:rsidR="009C47FB" w:rsidRPr="003E5E72" w:rsidRDefault="009C47FB" w:rsidP="001D4762">
      <w:pPr>
        <w:pStyle w:val="CSParai"/>
      </w:pPr>
      <w:r w:rsidRPr="003E5E72">
        <w:t>advice as to the effect of the proposed Variation on any applicable warranty.</w:t>
      </w:r>
    </w:p>
    <w:p w14:paraId="2B2D7CB1" w14:textId="404989CE" w:rsidR="009C47FB" w:rsidRPr="003E5E72" w:rsidRDefault="009C47FB" w:rsidP="00567809">
      <w:pPr>
        <w:pStyle w:val="CSPara111"/>
        <w:keepNext/>
      </w:pPr>
      <w:r w:rsidRPr="003E5E72">
        <w:t xml:space="preserve">Following receipt of the Managing </w:t>
      </w:r>
      <w:r w:rsidR="009C5FFB" w:rsidRPr="003E5E72">
        <w:t xml:space="preserve">Contractor’s </w:t>
      </w:r>
      <w:r w:rsidRPr="003E5E72">
        <w:t>quotation pursuant to</w:t>
      </w:r>
      <w:r w:rsidR="00684BE4" w:rsidRPr="003E5E72">
        <w:t xml:space="preserve"> Clause</w:t>
      </w:r>
      <w:r w:rsidRPr="003E5E72">
        <w:t xml:space="preserve"> 53.2.3, the </w:t>
      </w:r>
      <w:r w:rsidR="009C5FFB" w:rsidRPr="003E5E72">
        <w:t xml:space="preserve">Principal’s </w:t>
      </w:r>
      <w:r w:rsidRPr="003E5E72">
        <w:t>Representative may</w:t>
      </w:r>
      <w:r w:rsidR="00CA0DED" w:rsidRPr="003E5E72">
        <w:t>, in writing</w:t>
      </w:r>
      <w:r w:rsidRPr="003E5E72">
        <w:t>:</w:t>
      </w:r>
    </w:p>
    <w:p w14:paraId="0B155FC8" w14:textId="08D41B40" w:rsidR="009C47FB" w:rsidRPr="003E5E72" w:rsidRDefault="009C47FB" w:rsidP="001D4762">
      <w:pPr>
        <w:pStyle w:val="CSParaa0"/>
      </w:pPr>
      <w:r w:rsidRPr="003E5E72">
        <w:t>accept the quotation provided by the Managing Contractor and direct a Variation</w:t>
      </w:r>
      <w:r w:rsidR="0083686D" w:rsidRPr="003E5E72">
        <w:t xml:space="preserve"> under Clause 53.1</w:t>
      </w:r>
      <w:r w:rsidRPr="003E5E72">
        <w:t xml:space="preserve"> and, in doing so, accept or reject advice (if any) given by the Managing Contractor pursuant to</w:t>
      </w:r>
      <w:r w:rsidR="00684BE4" w:rsidRPr="003E5E72">
        <w:t xml:space="preserve"> Clause</w:t>
      </w:r>
      <w:r w:rsidRPr="003E5E72">
        <w:t>s 53.2.3(a) and 53.2.3(b)(ii); or</w:t>
      </w:r>
    </w:p>
    <w:p w14:paraId="4E082817" w14:textId="328AE3F6" w:rsidR="009C47FB" w:rsidRPr="003E5E72" w:rsidRDefault="009C47FB" w:rsidP="001D4762">
      <w:pPr>
        <w:pStyle w:val="CSParaa0"/>
      </w:pPr>
      <w:r w:rsidRPr="003E5E72">
        <w:t>reject the quotation</w:t>
      </w:r>
      <w:r w:rsidR="00CA0DED" w:rsidRPr="003E5E72">
        <w:t xml:space="preserve">, in which case the Principal’s Representative may nevertheless direct </w:t>
      </w:r>
      <w:r w:rsidR="00747781" w:rsidRPr="003E5E72">
        <w:t>the</w:t>
      </w:r>
      <w:r w:rsidR="00CA0DED" w:rsidRPr="003E5E72">
        <w:t xml:space="preserve"> Variation under Clause 53.1</w:t>
      </w:r>
      <w:r w:rsidR="00797A26" w:rsidRPr="003E5E72">
        <w:t xml:space="preserve"> and the Variation so directed shall be valued under Clause 53.4.2</w:t>
      </w:r>
      <w:r w:rsidRPr="003E5E72">
        <w:t>.</w:t>
      </w:r>
    </w:p>
    <w:p w14:paraId="29F6C92F" w14:textId="59F66571" w:rsidR="009C47FB" w:rsidRPr="003E5E72" w:rsidRDefault="009C47FB" w:rsidP="001D4762">
      <w:pPr>
        <w:pStyle w:val="CSHeading6"/>
      </w:pPr>
      <w:r w:rsidRPr="003E5E72">
        <w:t>Variations for the Convenience of the Managing Contractor</w:t>
      </w:r>
    </w:p>
    <w:p w14:paraId="7B90C6D8" w14:textId="6F268AF4" w:rsidR="009C47FB" w:rsidRPr="003E5E72" w:rsidRDefault="009C47FB" w:rsidP="001D4762">
      <w:pPr>
        <w:pStyle w:val="CSPara111"/>
      </w:pPr>
      <w:r w:rsidRPr="003E5E72">
        <w:t xml:space="preserve">If the Managing Contractor requests the </w:t>
      </w:r>
      <w:r w:rsidR="009C5FFB" w:rsidRPr="003E5E72">
        <w:t xml:space="preserve">Principal’s </w:t>
      </w:r>
      <w:r w:rsidRPr="003E5E72">
        <w:t xml:space="preserve">Representative to approve a Variation for the convenience of the Managing Contractor, except where the Managing Contractor has requested a Variation </w:t>
      </w:r>
      <w:r w:rsidRPr="003E5E72">
        <w:lastRenderedPageBreak/>
        <w:t>pursuant to</w:t>
      </w:r>
      <w:r w:rsidR="00684BE4" w:rsidRPr="003E5E72">
        <w:t xml:space="preserve"> Clause</w:t>
      </w:r>
      <w:r w:rsidRPr="003E5E72">
        <w:t xml:space="preserve"> 19.2, the </w:t>
      </w:r>
      <w:r w:rsidR="009C5FFB" w:rsidRPr="003E5E72">
        <w:t xml:space="preserve">Principal’s </w:t>
      </w:r>
      <w:r w:rsidRPr="003E5E72">
        <w:t>Representative may do so in writing pursuant to this</w:t>
      </w:r>
      <w:r w:rsidR="00684BE4" w:rsidRPr="003E5E72">
        <w:t xml:space="preserve"> Clause</w:t>
      </w:r>
      <w:r w:rsidR="00344B26" w:rsidRPr="003E5E72">
        <w:t xml:space="preserve"> 53.3</w:t>
      </w:r>
      <w:r w:rsidRPr="003E5E72">
        <w:t>. The approval may be conditional.</w:t>
      </w:r>
    </w:p>
    <w:p w14:paraId="7C294433" w14:textId="34AD9CAA" w:rsidR="009C47FB" w:rsidRPr="003E5E72" w:rsidRDefault="009C47FB" w:rsidP="001D4762">
      <w:pPr>
        <w:pStyle w:val="CSPara111"/>
      </w:pPr>
      <w:r w:rsidRPr="003E5E72">
        <w:t xml:space="preserve">Unless the </w:t>
      </w:r>
      <w:r w:rsidR="009C5FFB" w:rsidRPr="003E5E72">
        <w:t xml:space="preserve">Principal’s </w:t>
      </w:r>
      <w:r w:rsidRPr="003E5E72">
        <w:t>Representative otherwise directs in the notice approving the Variation, the Managing Contractor shall not be entitled to:</w:t>
      </w:r>
    </w:p>
    <w:p w14:paraId="562A62EB" w14:textId="5F69C2C6" w:rsidR="009C47FB" w:rsidRPr="003E5E72" w:rsidRDefault="009C47FB" w:rsidP="001D4762">
      <w:pPr>
        <w:pStyle w:val="CSParaa0"/>
      </w:pPr>
      <w:r w:rsidRPr="003E5E72">
        <w:t>any extension of time for Practical Completion; or</w:t>
      </w:r>
    </w:p>
    <w:p w14:paraId="3321BE18" w14:textId="31773B64" w:rsidR="009C47FB" w:rsidRPr="003E5E72" w:rsidRDefault="009C47FB" w:rsidP="001D4762">
      <w:pPr>
        <w:pStyle w:val="CSParaa0"/>
      </w:pPr>
      <w:r w:rsidRPr="003E5E72">
        <w:t xml:space="preserve">extra costs, any extra </w:t>
      </w:r>
      <w:r w:rsidR="00E86211" w:rsidRPr="003E5E72">
        <w:t>payment,</w:t>
      </w:r>
      <w:r w:rsidRPr="003E5E72">
        <w:t xml:space="preserve"> or an adjustment to:</w:t>
      </w:r>
    </w:p>
    <w:p w14:paraId="308667B3" w14:textId="380BD7D7" w:rsidR="009C47FB" w:rsidRPr="003E5E72" w:rsidRDefault="009C47FB" w:rsidP="001D4762">
      <w:pPr>
        <w:pStyle w:val="CSParai"/>
      </w:pPr>
      <w:r w:rsidRPr="003E5E72">
        <w:t xml:space="preserve">the Management </w:t>
      </w:r>
      <w:proofErr w:type="gramStart"/>
      <w:r w:rsidRPr="003E5E72">
        <w:t>Fee;</w:t>
      </w:r>
      <w:proofErr w:type="gramEnd"/>
    </w:p>
    <w:p w14:paraId="41C5293D" w14:textId="2C84B414" w:rsidR="009F7216" w:rsidRPr="003E5E72" w:rsidRDefault="009C47FB" w:rsidP="001D4762">
      <w:pPr>
        <w:pStyle w:val="CSParai"/>
      </w:pPr>
      <w:r w:rsidRPr="003E5E72">
        <w:t xml:space="preserve">the Consultants </w:t>
      </w:r>
      <w:proofErr w:type="gramStart"/>
      <w:r w:rsidRPr="003E5E72">
        <w:t>Fee;</w:t>
      </w:r>
      <w:proofErr w:type="gramEnd"/>
    </w:p>
    <w:p w14:paraId="0838B6C1" w14:textId="16E7A8E8" w:rsidR="009C47FB" w:rsidRPr="003E5E72" w:rsidRDefault="009C47FB" w:rsidP="001D4762">
      <w:pPr>
        <w:pStyle w:val="CSParai"/>
      </w:pPr>
      <w:r w:rsidRPr="003E5E72">
        <w:t>On Site Overheads Fee; or</w:t>
      </w:r>
    </w:p>
    <w:p w14:paraId="02C7D0C6" w14:textId="13612AA7" w:rsidR="009C47FB" w:rsidRPr="003E5E72" w:rsidRDefault="009C47FB" w:rsidP="001D4762">
      <w:pPr>
        <w:pStyle w:val="CSParai"/>
      </w:pPr>
      <w:r w:rsidRPr="003E5E72">
        <w:t xml:space="preserve">the Guaranteed Construction </w:t>
      </w:r>
      <w:proofErr w:type="gramStart"/>
      <w:r w:rsidRPr="003E5E72">
        <w:t>Sum</w:t>
      </w:r>
      <w:r w:rsidR="002C3EB1" w:rsidRPr="003E5E72">
        <w:t>;</w:t>
      </w:r>
      <w:proofErr w:type="gramEnd"/>
    </w:p>
    <w:p w14:paraId="46A0FA6B" w14:textId="32C19DDD" w:rsidR="009C47FB" w:rsidRPr="003E5E72" w:rsidRDefault="009C47FB" w:rsidP="001D4762">
      <w:pPr>
        <w:pStyle w:val="CSParagraph"/>
      </w:pPr>
      <w:r w:rsidRPr="003E5E72">
        <w:t>in respect of the Variation or anything arising out of the Variation which would not have arisen had the Variation not been approved.</w:t>
      </w:r>
    </w:p>
    <w:p w14:paraId="48D1E699" w14:textId="5F9466C2" w:rsidR="0004515A" w:rsidRPr="003E5E72" w:rsidRDefault="002358E5" w:rsidP="001D4762">
      <w:pPr>
        <w:pStyle w:val="CSPara111"/>
      </w:pPr>
      <w:r w:rsidRPr="003E5E72">
        <w:t>Unless the Principal’s Representative determines that the Variation relates to the rectification of defective or non-compliant work under the Contract, a</w:t>
      </w:r>
      <w:r w:rsidR="009B5D9D" w:rsidRPr="003E5E72">
        <w:t>ny further or reduced</w:t>
      </w:r>
      <w:r w:rsidRPr="003E5E72">
        <w:t xml:space="preserve"> costs for</w:t>
      </w:r>
      <w:r w:rsidR="009B5D9D" w:rsidRPr="003E5E72">
        <w:t xml:space="preserve"> </w:t>
      </w:r>
      <w:r w:rsidR="00C606C6" w:rsidRPr="003E5E72">
        <w:t xml:space="preserve">Construction Work the subject of an approved Variation under </w:t>
      </w:r>
      <w:r w:rsidR="009B5D9D" w:rsidRPr="003E5E72">
        <w:t xml:space="preserve">this </w:t>
      </w:r>
      <w:r w:rsidR="00C606C6" w:rsidRPr="003E5E72">
        <w:t xml:space="preserve">Clause 53.3 </w:t>
      </w:r>
      <w:r w:rsidR="009B5D9D" w:rsidRPr="003E5E72">
        <w:t xml:space="preserve">shall </w:t>
      </w:r>
      <w:r w:rsidRPr="003E5E72">
        <w:t>form part of</w:t>
      </w:r>
      <w:r w:rsidR="009B5D9D" w:rsidRPr="003E5E72">
        <w:t xml:space="preserve"> the Actual Construction Sum</w:t>
      </w:r>
      <w:r w:rsidR="00114E96" w:rsidRPr="003E5E72">
        <w:t xml:space="preserve"> </w:t>
      </w:r>
      <w:r w:rsidR="009B5D9D" w:rsidRPr="003E5E72">
        <w:t xml:space="preserve">for which the </w:t>
      </w:r>
      <w:proofErr w:type="gramStart"/>
      <w:r w:rsidR="009B5D9D" w:rsidRPr="003E5E72">
        <w:t>Off Site</w:t>
      </w:r>
      <w:proofErr w:type="gramEnd"/>
      <w:r w:rsidR="009B5D9D" w:rsidRPr="003E5E72">
        <w:t xml:space="preserve"> Overheads and Profit Fee shall</w:t>
      </w:r>
      <w:r w:rsidR="00C606C6" w:rsidRPr="003E5E72">
        <w:t xml:space="preserve"> </w:t>
      </w:r>
      <w:r w:rsidR="009B5D9D" w:rsidRPr="003E5E72">
        <w:t>be payable in accordance with the terms of the Contract</w:t>
      </w:r>
      <w:r w:rsidRPr="003E5E72">
        <w:t>.</w:t>
      </w:r>
    </w:p>
    <w:p w14:paraId="28B3C772" w14:textId="03600080" w:rsidR="009C47FB" w:rsidRPr="003E5E72" w:rsidRDefault="009C47FB" w:rsidP="001D4762">
      <w:pPr>
        <w:pStyle w:val="CSPara111"/>
      </w:pPr>
      <w:r w:rsidRPr="003E5E72">
        <w:t xml:space="preserve">The </w:t>
      </w:r>
      <w:r w:rsidR="009C5FFB" w:rsidRPr="003E5E72">
        <w:t xml:space="preserve">Principal’s </w:t>
      </w:r>
      <w:r w:rsidRPr="003E5E72">
        <w:t>Representative shall not be obliged to approve a Variation for the convenience of the Managing Contractor.</w:t>
      </w:r>
    </w:p>
    <w:p w14:paraId="13F73277" w14:textId="5C9E81E8" w:rsidR="009C47FB" w:rsidRPr="003E5E72" w:rsidRDefault="009C47FB" w:rsidP="001D4762">
      <w:pPr>
        <w:pStyle w:val="CSHeading6"/>
      </w:pPr>
      <w:r w:rsidRPr="003E5E72">
        <w:t>Valuation of Variations</w:t>
      </w:r>
    </w:p>
    <w:p w14:paraId="001B0550" w14:textId="14FFE0B4" w:rsidR="009F7216" w:rsidRPr="003E5E72" w:rsidRDefault="009C47FB" w:rsidP="001D4762">
      <w:pPr>
        <w:pStyle w:val="CSPara111"/>
      </w:pPr>
      <w:r w:rsidRPr="003E5E72">
        <w:t>If the Managing Contractor provides a detailed quotation for the work of a Variation under</w:t>
      </w:r>
      <w:r w:rsidR="00684BE4" w:rsidRPr="003E5E72">
        <w:t xml:space="preserve"> Clause</w:t>
      </w:r>
      <w:r w:rsidRPr="003E5E72">
        <w:t xml:space="preserve"> 53.2 which is accepted by the </w:t>
      </w:r>
      <w:r w:rsidR="009C5FFB" w:rsidRPr="003E5E72">
        <w:t xml:space="preserve">Principal’s </w:t>
      </w:r>
      <w:r w:rsidRPr="003E5E72">
        <w:t xml:space="preserve">Representative, then the actual </w:t>
      </w:r>
      <w:r w:rsidR="00BA6E24" w:rsidRPr="003E5E72">
        <w:t>S</w:t>
      </w:r>
      <w:r w:rsidRPr="003E5E72">
        <w:t>ubcontract cost in respect of Construction Work the subject of the Variation shall form part of the Actual Construction Sum</w:t>
      </w:r>
      <w:r w:rsidR="0023005F" w:rsidRPr="003E5E72">
        <w:t xml:space="preserve"> against which the Off Site Overheads and Profit Fee shall be payable,</w:t>
      </w:r>
      <w:r w:rsidRPr="003E5E72">
        <w:t xml:space="preserve"> and the Management Fee, Consultants Fee, On Site Overheads Fee and Guaranteed Construction Sum shall be adjusted in accordance with the accepted quotation.</w:t>
      </w:r>
    </w:p>
    <w:p w14:paraId="77D74247" w14:textId="5817E6FC" w:rsidR="009C47FB" w:rsidRPr="003E5E72" w:rsidRDefault="009C47FB" w:rsidP="001D4762">
      <w:pPr>
        <w:pStyle w:val="CSPara111"/>
      </w:pPr>
      <w:r w:rsidRPr="003E5E72">
        <w:t>Where</w:t>
      </w:r>
      <w:r w:rsidR="00684BE4" w:rsidRPr="003E5E72">
        <w:t xml:space="preserve"> Clause</w:t>
      </w:r>
      <w:r w:rsidRPr="003E5E72">
        <w:t xml:space="preserve"> 53.4.1 does not apply, a Variation shall be valued </w:t>
      </w:r>
      <w:r w:rsidR="0074761E" w:rsidRPr="003E5E72">
        <w:t>as set out in (a) to (</w:t>
      </w:r>
      <w:r w:rsidR="00A83ACD" w:rsidRPr="003E5E72">
        <w:t>e</w:t>
      </w:r>
      <w:r w:rsidR="0074761E" w:rsidRPr="003E5E72">
        <w:t>) as follows.</w:t>
      </w:r>
    </w:p>
    <w:p w14:paraId="46133CBE" w14:textId="375C27B1" w:rsidR="00B55321" w:rsidRPr="003E5E72" w:rsidRDefault="0074761E" w:rsidP="001D4762">
      <w:pPr>
        <w:pStyle w:val="CSParaa0"/>
      </w:pPr>
      <w:r w:rsidRPr="003E5E72">
        <w:t>W</w:t>
      </w:r>
      <w:r w:rsidR="009C47FB" w:rsidRPr="003E5E72">
        <w:t>here a Variation requires further or reduced Construction Work</w:t>
      </w:r>
      <w:r w:rsidRPr="003E5E72">
        <w:t>:</w:t>
      </w:r>
    </w:p>
    <w:p w14:paraId="34E38664" w14:textId="6D5DE47B" w:rsidR="009C47FB" w:rsidRPr="003E5E72" w:rsidRDefault="009C47FB" w:rsidP="001D4762">
      <w:pPr>
        <w:pStyle w:val="CSParai"/>
      </w:pPr>
      <w:r w:rsidRPr="003E5E72">
        <w:t>the value for the Variation shall be calculated in accordance with:</w:t>
      </w:r>
    </w:p>
    <w:p w14:paraId="17A770EA" w14:textId="39642A06" w:rsidR="009C47FB" w:rsidRPr="003E5E72" w:rsidRDefault="009C47FB" w:rsidP="001D4762">
      <w:pPr>
        <w:pStyle w:val="CSParaA1"/>
      </w:pPr>
      <w:r w:rsidRPr="003E5E72">
        <w:t>the rates or prices included in the Contract; or</w:t>
      </w:r>
    </w:p>
    <w:p w14:paraId="0DA37888" w14:textId="363F31EA" w:rsidR="009C47FB" w:rsidRPr="003E5E72" w:rsidRDefault="009C47FB" w:rsidP="001D4762">
      <w:pPr>
        <w:pStyle w:val="CSParaA1"/>
      </w:pPr>
      <w:r w:rsidRPr="003E5E72">
        <w:t xml:space="preserve">in any bill of quantities, schedule of rates or schedule of prices under any relevant </w:t>
      </w:r>
      <w:proofErr w:type="gramStart"/>
      <w:r w:rsidRPr="003E5E72">
        <w:t>Subcontract</w:t>
      </w:r>
      <w:r w:rsidR="0023005F" w:rsidRPr="003E5E72">
        <w:t>;</w:t>
      </w:r>
      <w:proofErr w:type="gramEnd"/>
    </w:p>
    <w:p w14:paraId="5353C3BC" w14:textId="656B8405" w:rsidR="009C47FB" w:rsidRPr="003E5E72" w:rsidRDefault="009C47FB" w:rsidP="001D4762">
      <w:pPr>
        <w:pStyle w:val="CSParagraph"/>
      </w:pPr>
      <w:r w:rsidRPr="003E5E72">
        <w:t xml:space="preserve">to the extent to which the </w:t>
      </w:r>
      <w:r w:rsidR="009C5FFB" w:rsidRPr="003E5E72">
        <w:t xml:space="preserve">Principal’s </w:t>
      </w:r>
      <w:r w:rsidRPr="003E5E72">
        <w:t>Representative determines that those rates or prices are applicable to the Variation.</w:t>
      </w:r>
    </w:p>
    <w:p w14:paraId="4F88E454" w14:textId="68B4A209" w:rsidR="009C47FB" w:rsidRPr="003E5E72" w:rsidRDefault="00A43246" w:rsidP="001D4762">
      <w:pPr>
        <w:pStyle w:val="CSParai"/>
      </w:pPr>
      <w:r w:rsidRPr="003E5E72">
        <w:t>t</w:t>
      </w:r>
      <w:r w:rsidR="009C47FB" w:rsidRPr="003E5E72">
        <w:t xml:space="preserve">o the extent that the </w:t>
      </w:r>
      <w:r w:rsidR="009C5FFB" w:rsidRPr="003E5E72">
        <w:t xml:space="preserve">Principal’s </w:t>
      </w:r>
      <w:r w:rsidR="009C47FB" w:rsidRPr="003E5E72">
        <w:t>Representative determines that the rates or prices do not apply to a Variation, the value for the Variation shall be:</w:t>
      </w:r>
    </w:p>
    <w:p w14:paraId="51AC4CF8" w14:textId="74B91486" w:rsidR="009C47FB" w:rsidRPr="003E5E72" w:rsidRDefault="009C47FB" w:rsidP="001D4762">
      <w:pPr>
        <w:pStyle w:val="CSParaA1"/>
      </w:pPr>
      <w:r w:rsidRPr="003E5E72">
        <w:t xml:space="preserve">as determined by agreement between the Managing Contractor and the </w:t>
      </w:r>
      <w:r w:rsidR="009C5FFB" w:rsidRPr="003E5E72">
        <w:t xml:space="preserve">Principal’s </w:t>
      </w:r>
      <w:r w:rsidRPr="003E5E72">
        <w:t>Representative; or</w:t>
      </w:r>
    </w:p>
    <w:p w14:paraId="5A11B9DB" w14:textId="12EC771D" w:rsidR="009C47FB" w:rsidRPr="003E5E72" w:rsidRDefault="009C47FB" w:rsidP="001D4762">
      <w:pPr>
        <w:pStyle w:val="CSParaA1"/>
      </w:pPr>
      <w:r w:rsidRPr="003E5E72">
        <w:t xml:space="preserve">if an agreement cannot be reached, by the </w:t>
      </w:r>
      <w:r w:rsidR="009C5FFB" w:rsidRPr="003E5E72">
        <w:t xml:space="preserve">Principal’s </w:t>
      </w:r>
      <w:r w:rsidRPr="003E5E72">
        <w:t xml:space="preserve">Representative who shall determine such rate or price as the </w:t>
      </w:r>
      <w:r w:rsidR="009C5FFB" w:rsidRPr="003E5E72">
        <w:t xml:space="preserve">Principal’s </w:t>
      </w:r>
      <w:r w:rsidRPr="003E5E72">
        <w:t>Representative considers reasonable.</w:t>
      </w:r>
    </w:p>
    <w:p w14:paraId="7513F8BF" w14:textId="66A00B8E" w:rsidR="009C47FB" w:rsidRPr="003E5E72" w:rsidRDefault="009C47FB" w:rsidP="001D4762">
      <w:pPr>
        <w:pStyle w:val="CSParagraph"/>
      </w:pPr>
      <w:r w:rsidRPr="003E5E72">
        <w:t>The value calculated pursuant to this</w:t>
      </w:r>
      <w:r w:rsidR="00684BE4" w:rsidRPr="003E5E72">
        <w:t xml:space="preserve"> Clause</w:t>
      </w:r>
      <w:r w:rsidRPr="003E5E72">
        <w:t xml:space="preserve"> 5</w:t>
      </w:r>
      <w:r w:rsidR="00B93689" w:rsidRPr="003E5E72">
        <w:t xml:space="preserve">3.4.2 </w:t>
      </w:r>
      <w:r w:rsidRPr="003E5E72">
        <w:t>(a) shall be the amount, inclusive of GST, of the adjustment to the Guaranteed Construction Sum</w:t>
      </w:r>
      <w:r w:rsidR="00A012EE" w:rsidRPr="003E5E72">
        <w:t xml:space="preserve"> and shall form part of the Actual Construction Sum against which the </w:t>
      </w:r>
      <w:proofErr w:type="gramStart"/>
      <w:r w:rsidR="00A012EE" w:rsidRPr="003E5E72">
        <w:t>Off Site</w:t>
      </w:r>
      <w:proofErr w:type="gramEnd"/>
      <w:r w:rsidR="00A012EE" w:rsidRPr="003E5E72">
        <w:t xml:space="preserve"> Overheads and Profit Fee shall be payable</w:t>
      </w:r>
      <w:r w:rsidRPr="003E5E72">
        <w:t>.</w:t>
      </w:r>
    </w:p>
    <w:p w14:paraId="45355826" w14:textId="2FAAD9DA" w:rsidR="00B769EF" w:rsidRPr="003E5E72" w:rsidRDefault="0074761E" w:rsidP="001D4762">
      <w:pPr>
        <w:pStyle w:val="CSParaa0"/>
      </w:pPr>
      <w:r w:rsidRPr="003E5E72">
        <w:lastRenderedPageBreak/>
        <w:t>W</w:t>
      </w:r>
      <w:r w:rsidR="009C47FB" w:rsidRPr="003E5E72">
        <w:t xml:space="preserve">here a Variation requires </w:t>
      </w:r>
      <w:r w:rsidR="008D7BA3" w:rsidRPr="003E5E72">
        <w:t xml:space="preserve">additional </w:t>
      </w:r>
      <w:r w:rsidR="009C47FB" w:rsidRPr="003E5E72">
        <w:t xml:space="preserve">or reduced work by a Consultant, the </w:t>
      </w:r>
      <w:r w:rsidR="00F05810" w:rsidRPr="003E5E72">
        <w:t xml:space="preserve">Consultants Fee shall be </w:t>
      </w:r>
      <w:r w:rsidR="00494A3C" w:rsidRPr="003E5E72">
        <w:t>adjusted by the</w:t>
      </w:r>
      <w:r w:rsidR="00711102" w:rsidRPr="003E5E72">
        <w:t xml:space="preserve"> amount</w:t>
      </w:r>
      <w:r w:rsidR="00494A3C" w:rsidRPr="003E5E72">
        <w:t xml:space="preserve"> agreed between the </w:t>
      </w:r>
      <w:r w:rsidR="009C5FFB" w:rsidRPr="003E5E72">
        <w:t xml:space="preserve">Principal’s </w:t>
      </w:r>
      <w:r w:rsidR="00494A3C" w:rsidRPr="003E5E72">
        <w:t>Representative and the Managing Contractor, or in the absence of agreement, the amount</w:t>
      </w:r>
      <w:r w:rsidR="00711102" w:rsidRPr="003E5E72">
        <w:t xml:space="preserve"> determined by the </w:t>
      </w:r>
      <w:r w:rsidR="009C5FFB" w:rsidRPr="003E5E72">
        <w:t xml:space="preserve">Principal’s </w:t>
      </w:r>
      <w:r w:rsidR="00711102" w:rsidRPr="003E5E72">
        <w:t xml:space="preserve">Representative </w:t>
      </w:r>
      <w:r w:rsidR="00494A3C" w:rsidRPr="003E5E72">
        <w:t xml:space="preserve">for the </w:t>
      </w:r>
      <w:r w:rsidR="008D7BA3" w:rsidRPr="003E5E72">
        <w:t>additional</w:t>
      </w:r>
      <w:r w:rsidR="00494A3C" w:rsidRPr="003E5E72">
        <w:t xml:space="preserve"> or reduced work</w:t>
      </w:r>
      <w:r w:rsidR="00F05810" w:rsidRPr="003E5E72">
        <w:t>,</w:t>
      </w:r>
      <w:r w:rsidR="002E16A3" w:rsidRPr="003E5E72">
        <w:t xml:space="preserve"> having regard to:</w:t>
      </w:r>
    </w:p>
    <w:p w14:paraId="417E0F5D" w14:textId="40F70398" w:rsidR="00B769EF" w:rsidRPr="003E5E72" w:rsidRDefault="00494A3C" w:rsidP="001D4762">
      <w:pPr>
        <w:pStyle w:val="CSParai"/>
      </w:pPr>
      <w:r w:rsidRPr="003E5E72">
        <w:t>any fee proposal provided by the Consultant to the Managing Contractor for the work of the Variation; and</w:t>
      </w:r>
    </w:p>
    <w:p w14:paraId="6140CFDF" w14:textId="0CCF00CD" w:rsidR="009F7216" w:rsidRPr="003E5E72" w:rsidRDefault="00494A3C" w:rsidP="001D4762">
      <w:pPr>
        <w:pStyle w:val="CSParai"/>
      </w:pPr>
      <w:r w:rsidRPr="003E5E72">
        <w:t>the contract between the Managing Contractor and the Consultant.</w:t>
      </w:r>
    </w:p>
    <w:p w14:paraId="025BCEBF" w14:textId="487441C2" w:rsidR="009F7216" w:rsidRPr="003E5E72" w:rsidRDefault="0074761E" w:rsidP="001D4762">
      <w:pPr>
        <w:pStyle w:val="CSParaa0"/>
      </w:pPr>
      <w:r w:rsidRPr="003E5E72">
        <w:t>P</w:t>
      </w:r>
      <w:r w:rsidR="00B769EF" w:rsidRPr="003E5E72">
        <w:t xml:space="preserve">rovided that the Managing Contractor is not entitled to </w:t>
      </w:r>
      <w:r w:rsidR="00494A3C" w:rsidRPr="003E5E72">
        <w:t xml:space="preserve">damages for any delay in the completion of or disruption in the progress of the work under the Contract </w:t>
      </w:r>
      <w:r w:rsidR="00B769EF" w:rsidRPr="003E5E72">
        <w:t xml:space="preserve">pursuant to </w:t>
      </w:r>
      <w:r w:rsidR="0023005F" w:rsidRPr="003E5E72">
        <w:t>Clause</w:t>
      </w:r>
      <w:r w:rsidR="00B769EF" w:rsidRPr="003E5E72">
        <w:t xml:space="preserve"> 50, t</w:t>
      </w:r>
      <w:r w:rsidR="009C47FB" w:rsidRPr="003E5E72">
        <w:t xml:space="preserve">he Managing Contractor shall be entitled to claim an amount of </w:t>
      </w:r>
      <w:r w:rsidR="005657DD" w:rsidRPr="003E5E72">
        <w:t>5</w:t>
      </w:r>
      <w:r w:rsidR="009C47FB" w:rsidRPr="003E5E72">
        <w:t>% of the sum calculated under</w:t>
      </w:r>
      <w:r w:rsidR="00684BE4" w:rsidRPr="003E5E72">
        <w:t xml:space="preserve"> Clause</w:t>
      </w:r>
      <w:r w:rsidR="009C47FB" w:rsidRPr="003E5E72">
        <w:t xml:space="preserve"> 5</w:t>
      </w:r>
      <w:r w:rsidR="00B769EF" w:rsidRPr="003E5E72">
        <w:t>3.4.2</w:t>
      </w:r>
      <w:r w:rsidR="009C47FB" w:rsidRPr="003E5E72">
        <w:t xml:space="preserve">(a) which amount will be deemed to represent the Managing </w:t>
      </w:r>
      <w:r w:rsidR="009C5FFB" w:rsidRPr="003E5E72">
        <w:t xml:space="preserve">Contractor’s </w:t>
      </w:r>
      <w:r w:rsidR="009C47FB" w:rsidRPr="003E5E72">
        <w:t>full and final entitlement (inclusive of GST)</w:t>
      </w:r>
      <w:r w:rsidR="00983B1D" w:rsidRPr="003E5E72">
        <w:t xml:space="preserve">, </w:t>
      </w:r>
      <w:r w:rsidR="009C47FB" w:rsidRPr="003E5E72">
        <w:t>in respect of the amount of adjustment to the Management Fee for that Variation.</w:t>
      </w:r>
    </w:p>
    <w:p w14:paraId="331DDAB0" w14:textId="7D17917C" w:rsidR="009C47FB" w:rsidRPr="003E5E72" w:rsidRDefault="0074761E" w:rsidP="001D4762">
      <w:pPr>
        <w:pStyle w:val="CSParaa0"/>
      </w:pPr>
      <w:r w:rsidRPr="003E5E72">
        <w:t>W</w:t>
      </w:r>
      <w:r w:rsidR="009C47FB" w:rsidRPr="003E5E72">
        <w:t>here a Variation requires</w:t>
      </w:r>
      <w:r w:rsidR="0016673F" w:rsidRPr="003E5E72">
        <w:t xml:space="preserve"> On Site Overheads personnel in addition</w:t>
      </w:r>
      <w:r w:rsidR="00A95A17" w:rsidRPr="003E5E72">
        <w:t xml:space="preserve"> to </w:t>
      </w:r>
      <w:r w:rsidR="0016673F" w:rsidRPr="003E5E72">
        <w:t>those</w:t>
      </w:r>
      <w:r w:rsidR="00D945C4" w:rsidRPr="003E5E72">
        <w:t xml:space="preserve"> personnel</w:t>
      </w:r>
      <w:r w:rsidR="0016673F" w:rsidRPr="003E5E72">
        <w:t xml:space="preserve"> described in the costed methodology statement for On Site Overheads in the Managing Contractor’s Tender </w:t>
      </w:r>
      <w:r w:rsidR="00A95A17" w:rsidRPr="003E5E72">
        <w:t>and</w:t>
      </w:r>
      <w:r w:rsidR="0016673F" w:rsidRPr="003E5E72">
        <w:t xml:space="preserve"> </w:t>
      </w:r>
      <w:r w:rsidR="00AE000B" w:rsidRPr="003E5E72">
        <w:t xml:space="preserve">required to be </w:t>
      </w:r>
      <w:r w:rsidR="0016673F" w:rsidRPr="003E5E72">
        <w:t>notified by the Managing Contractor to the Principal’s Representative pursuant to Clause 37.1.3,</w:t>
      </w:r>
      <w:r w:rsidR="009C47FB" w:rsidRPr="003E5E72">
        <w:t xml:space="preserve"> the following shall apply:</w:t>
      </w:r>
    </w:p>
    <w:p w14:paraId="1B5B7106" w14:textId="0C353D9B" w:rsidR="009C47FB" w:rsidRPr="003E5E72" w:rsidRDefault="009C47FB" w:rsidP="001D4762">
      <w:pPr>
        <w:pStyle w:val="CSParai"/>
      </w:pPr>
      <w:r w:rsidRPr="003E5E72">
        <w:t>where the Managing Contractor has an entitlement to be paid damages for delay or disruption in accordance with</w:t>
      </w:r>
      <w:r w:rsidR="00684BE4" w:rsidRPr="003E5E72">
        <w:t xml:space="preserve"> Clause</w:t>
      </w:r>
      <w:r w:rsidRPr="003E5E72">
        <w:t xml:space="preserve"> 50 in respect of the Variation, there shall be no adjustment to the </w:t>
      </w:r>
      <w:proofErr w:type="gramStart"/>
      <w:r w:rsidRPr="003E5E72">
        <w:t>On Site</w:t>
      </w:r>
      <w:proofErr w:type="gramEnd"/>
      <w:r w:rsidRPr="003E5E72">
        <w:t xml:space="preserve"> Overheads Fee; and</w:t>
      </w:r>
    </w:p>
    <w:p w14:paraId="3815AC52" w14:textId="6840DE5D" w:rsidR="004A41D7" w:rsidRPr="003E5E72" w:rsidRDefault="009C47FB" w:rsidP="001D4762">
      <w:pPr>
        <w:pStyle w:val="CSParai"/>
      </w:pPr>
      <w:r w:rsidRPr="003E5E72">
        <w:t>where the Managing Contractor does not have an entitlement to be paid damages for delay or disruption in accordance with</w:t>
      </w:r>
      <w:r w:rsidR="00684BE4" w:rsidRPr="003E5E72">
        <w:t xml:space="preserve"> Clause</w:t>
      </w:r>
      <w:r w:rsidRPr="003E5E72">
        <w:t xml:space="preserve"> 50 in respect of the Variation, then the </w:t>
      </w:r>
      <w:r w:rsidR="0023005F" w:rsidRPr="003E5E72">
        <w:t xml:space="preserve">On Site Overheads Fee shall be </w:t>
      </w:r>
      <w:r w:rsidR="00A012EE" w:rsidRPr="003E5E72">
        <w:t xml:space="preserve">adjusted by the amount determined by agreement between the Managing Contractor and the </w:t>
      </w:r>
      <w:r w:rsidR="009C5FFB" w:rsidRPr="003E5E72">
        <w:t xml:space="preserve">Principal’s </w:t>
      </w:r>
      <w:r w:rsidR="00A012EE" w:rsidRPr="003E5E72">
        <w:t>Representative, or if an agreement cannot be reached, by such amount that the Principal’s Representative considers reasonable</w:t>
      </w:r>
      <w:r w:rsidR="00317C75" w:rsidRPr="003E5E72">
        <w:t xml:space="preserve"> for the</w:t>
      </w:r>
      <w:r w:rsidR="00E26F0B" w:rsidRPr="003E5E72">
        <w:t xml:space="preserve"> work of the</w:t>
      </w:r>
      <w:r w:rsidR="00317C75" w:rsidRPr="003E5E72">
        <w:t xml:space="preserve"> additional On Site Overheads</w:t>
      </w:r>
      <w:r w:rsidR="00E26F0B" w:rsidRPr="003E5E72">
        <w:t xml:space="preserve"> personnel that is</w:t>
      </w:r>
      <w:r w:rsidR="00317C75" w:rsidRPr="003E5E72">
        <w:t xml:space="preserve"> directly attributable to the execution of the Variation</w:t>
      </w:r>
      <w:r w:rsidR="00A012EE" w:rsidRPr="003E5E72">
        <w:t>.</w:t>
      </w:r>
    </w:p>
    <w:p w14:paraId="6F86CFD0" w14:textId="7FCB9B93" w:rsidR="002E5E93" w:rsidRPr="003E5E72" w:rsidRDefault="002E5E93" w:rsidP="001D4762">
      <w:pPr>
        <w:pStyle w:val="CSParaa0"/>
      </w:pPr>
      <w:r w:rsidRPr="003E5E72">
        <w:t>Where a Variation causes the Managing Contractor to require fewer On Site Overheads personnel than those described in the costed methodology statement for On Site Overheads in the Managing Contractor’s Tender, then the On Site Overheads Fee shall be adjusted by the amount determined by agreement between the Managing Contractor and the Principal’s Representative, or if an agreement cannot be reached, by such amount that the Principal’s Representative considers reasonable for the fewer On Site Overheads personnel, having regard to the costed methodology statement provided in the Managing Contractor’s Tender.</w:t>
      </w:r>
    </w:p>
    <w:p w14:paraId="42E80B77" w14:textId="4BF04987" w:rsidR="009C47FB" w:rsidRPr="003E5E72" w:rsidRDefault="009C47FB" w:rsidP="001D4762">
      <w:pPr>
        <w:pStyle w:val="CSHeading6"/>
      </w:pPr>
      <w:r w:rsidRPr="003E5E72">
        <w:t>Omissions</w:t>
      </w:r>
    </w:p>
    <w:p w14:paraId="5B0CBCAE" w14:textId="519ADB7D" w:rsidR="009C47FB" w:rsidRPr="003E5E72" w:rsidRDefault="009C47FB" w:rsidP="001D4762">
      <w:pPr>
        <w:pStyle w:val="CSPara111"/>
      </w:pPr>
      <w:r w:rsidRPr="003E5E72">
        <w:t xml:space="preserve">If the </w:t>
      </w:r>
      <w:r w:rsidR="009C5FFB" w:rsidRPr="003E5E72">
        <w:t xml:space="preserve">Principal’s </w:t>
      </w:r>
      <w:r w:rsidRPr="003E5E72">
        <w:t>Representative instructs a Variation omitting any part of the work under the Contract, the Principal may thereafter either perform the omitted work or employ or engage another person to carry out and execute the omitted work.</w:t>
      </w:r>
    </w:p>
    <w:p w14:paraId="12AF40FF" w14:textId="77777777" w:rsidR="009C47FB" w:rsidRPr="003E5E72" w:rsidRDefault="009C47FB" w:rsidP="001D4762">
      <w:pPr>
        <w:pStyle w:val="CSPara111"/>
      </w:pPr>
      <w:r w:rsidRPr="003E5E72">
        <w:t xml:space="preserve">The Managing Contractor shall have no entitlement to make a claim as a result of any part of the work under the Contract being omitted therefrom, whether or not the </w:t>
      </w:r>
      <w:proofErr w:type="gramStart"/>
      <w:r w:rsidRPr="003E5E72">
        <w:t>Principal</w:t>
      </w:r>
      <w:proofErr w:type="gramEnd"/>
      <w:r w:rsidRPr="003E5E72">
        <w:t xml:space="preserve"> thereafter performs the omitted work or employs or engages another person to carry out and execute the omitted work.</w:t>
      </w:r>
    </w:p>
    <w:p w14:paraId="685D2BAF" w14:textId="393E09FD" w:rsidR="009C47FB" w:rsidRPr="003E5E72" w:rsidRDefault="009C47FB" w:rsidP="001D4762">
      <w:pPr>
        <w:pStyle w:val="CSPara111"/>
      </w:pPr>
      <w:r w:rsidRPr="003E5E72">
        <w:t xml:space="preserve">The work which has been omitted shall be valued in accordance with </w:t>
      </w:r>
      <w:r w:rsidR="00684BE4" w:rsidRPr="003E5E72">
        <w:t>Clause</w:t>
      </w:r>
      <w:r w:rsidRPr="003E5E72">
        <w:t xml:space="preserve"> 53.4.</w:t>
      </w:r>
    </w:p>
    <w:p w14:paraId="5961C97D" w14:textId="5C418F64" w:rsidR="009C47FB" w:rsidRPr="003E5E72" w:rsidRDefault="009C47FB" w:rsidP="001D4762">
      <w:pPr>
        <w:pStyle w:val="CSHeading6"/>
      </w:pPr>
      <w:r w:rsidRPr="003E5E72">
        <w:t>Notice of Variations</w:t>
      </w:r>
    </w:p>
    <w:p w14:paraId="177BB65A" w14:textId="74C0F114" w:rsidR="009C47FB" w:rsidRPr="003E5E72" w:rsidRDefault="009C47FB" w:rsidP="001D4762">
      <w:pPr>
        <w:pStyle w:val="CSParagraph"/>
      </w:pPr>
      <w:r w:rsidRPr="003E5E72">
        <w:t xml:space="preserve">If the Managing Contractor considers that a direction given by the </w:t>
      </w:r>
      <w:r w:rsidR="009C5FFB" w:rsidRPr="003E5E72">
        <w:t xml:space="preserve">Principal’s </w:t>
      </w:r>
      <w:r w:rsidRPr="003E5E72">
        <w:t xml:space="preserve">Representative while not expressly identified as a Variation constitutes a Variation, the Managing Contractor shall promptly, and within </w:t>
      </w:r>
      <w:r w:rsidR="002D16BE" w:rsidRPr="003E5E72">
        <w:t>20 business</w:t>
      </w:r>
      <w:r w:rsidRPr="003E5E72">
        <w:t xml:space="preserve"> days after the receipt of such direction, notify the </w:t>
      </w:r>
      <w:r w:rsidR="009C5FFB" w:rsidRPr="003E5E72">
        <w:t xml:space="preserve">Principal’s </w:t>
      </w:r>
      <w:r w:rsidRPr="003E5E72">
        <w:t>Representative of such.</w:t>
      </w:r>
    </w:p>
    <w:p w14:paraId="000F4A6E" w14:textId="5A26D6E1" w:rsidR="009C47FB" w:rsidRPr="003E5E72" w:rsidRDefault="009C47FB" w:rsidP="007A6DB8">
      <w:pPr>
        <w:pStyle w:val="Heading3"/>
      </w:pPr>
      <w:bookmarkStart w:id="163" w:name="_Toc105612567"/>
      <w:r w:rsidRPr="003E5E72">
        <w:lastRenderedPageBreak/>
        <w:t>NOT USED</w:t>
      </w:r>
      <w:bookmarkEnd w:id="163"/>
    </w:p>
    <w:p w14:paraId="65A7061F" w14:textId="1F0E50A1" w:rsidR="009C47FB" w:rsidRPr="003E5E72" w:rsidRDefault="009C47FB" w:rsidP="007A6DB8">
      <w:pPr>
        <w:pStyle w:val="Heading3"/>
      </w:pPr>
      <w:bookmarkStart w:id="164" w:name="_Toc105612568"/>
      <w:r w:rsidRPr="003E5E72">
        <w:t>RATES OF EXCHANGE AND DUTY</w:t>
      </w:r>
      <w:bookmarkEnd w:id="164"/>
    </w:p>
    <w:p w14:paraId="53A2BAE3" w14:textId="547A9252" w:rsidR="009C47FB" w:rsidRPr="003E5E72" w:rsidRDefault="009C47FB" w:rsidP="001D4762">
      <w:pPr>
        <w:pStyle w:val="CSHeading6"/>
      </w:pPr>
      <w:r w:rsidRPr="003E5E72">
        <w:t>Customs Tariff (</w:t>
      </w:r>
      <w:proofErr w:type="spellStart"/>
      <w:r w:rsidRPr="003E5E72">
        <w:t>Anti Dumping</w:t>
      </w:r>
      <w:proofErr w:type="spellEnd"/>
      <w:r w:rsidRPr="003E5E72">
        <w:t>) Legislation</w:t>
      </w:r>
    </w:p>
    <w:p w14:paraId="24E885F6" w14:textId="77777777" w:rsidR="009C47FB" w:rsidRPr="003E5E72" w:rsidRDefault="009C47FB" w:rsidP="001D4762">
      <w:pPr>
        <w:pStyle w:val="CSPara111"/>
      </w:pPr>
      <w:r w:rsidRPr="003E5E72">
        <w:t xml:space="preserve">The Managing Contractor shall be responsible for the payment of and indemnify the </w:t>
      </w:r>
      <w:proofErr w:type="gramStart"/>
      <w:r w:rsidRPr="003E5E72">
        <w:t>Principal</w:t>
      </w:r>
      <w:proofErr w:type="gramEnd"/>
      <w:r w:rsidRPr="003E5E72">
        <w:t xml:space="preserve"> in respect to, any amount which is due or that may become due under the </w:t>
      </w:r>
      <w:r w:rsidRPr="003E5E72">
        <w:rPr>
          <w:i/>
        </w:rPr>
        <w:t>Customs Tariff (Anti-Dumping) Act 1975</w:t>
      </w:r>
      <w:r w:rsidRPr="003E5E72">
        <w:t xml:space="preserve"> (Cth) and in respect to any security that is due or may become due under the </w:t>
      </w:r>
      <w:r w:rsidRPr="003E5E72">
        <w:rPr>
          <w:i/>
        </w:rPr>
        <w:t>Customs Act 1901</w:t>
      </w:r>
      <w:r w:rsidRPr="003E5E72">
        <w:t xml:space="preserve"> (Cth) for duty that may become due under the </w:t>
      </w:r>
      <w:r w:rsidRPr="003E5E72">
        <w:rPr>
          <w:i/>
        </w:rPr>
        <w:t>Customs Tariff (Anti-Dumping) Act 1975</w:t>
      </w:r>
      <w:r w:rsidRPr="003E5E72">
        <w:t xml:space="preserve"> (Cth).</w:t>
      </w:r>
    </w:p>
    <w:p w14:paraId="0767ECA3" w14:textId="05665DD3" w:rsidR="009C47FB" w:rsidRPr="003E5E72" w:rsidRDefault="009C47FB" w:rsidP="001D4762">
      <w:pPr>
        <w:pStyle w:val="CSPara111"/>
      </w:pPr>
      <w:r w:rsidRPr="003E5E72">
        <w:t>The Guaranteed Construction Sum shall include all amounts due under this</w:t>
      </w:r>
      <w:r w:rsidR="00684BE4" w:rsidRPr="003E5E72">
        <w:t xml:space="preserve"> Clause</w:t>
      </w:r>
      <w:r w:rsidRPr="003E5E72">
        <w:t xml:space="preserve"> 55 and the Managing Contractor shall not be entitled to any additional remuneration whatsoever in respect of any such amounts that are due or that may become due.</w:t>
      </w:r>
    </w:p>
    <w:p w14:paraId="38EDDA85" w14:textId="7D4C3438" w:rsidR="009C47FB" w:rsidRPr="003E5E72" w:rsidRDefault="009C47FB" w:rsidP="001D4762">
      <w:pPr>
        <w:pStyle w:val="CSHeading6"/>
      </w:pPr>
      <w:r w:rsidRPr="003E5E72">
        <w:t>Variations in Rates of Exchange and Duty</w:t>
      </w:r>
    </w:p>
    <w:p w14:paraId="17E4E7BA" w14:textId="0BE78925" w:rsidR="009C47FB" w:rsidRPr="003E5E72" w:rsidRDefault="009C47FB" w:rsidP="002718D0">
      <w:pPr>
        <w:pStyle w:val="CSPara111"/>
        <w:keepNext/>
      </w:pPr>
      <w:r w:rsidRPr="003E5E72">
        <w:t>Subject to</w:t>
      </w:r>
      <w:r w:rsidR="00684BE4" w:rsidRPr="003E5E72">
        <w:t xml:space="preserve"> Clause</w:t>
      </w:r>
      <w:r w:rsidRPr="003E5E72">
        <w:t xml:space="preserve"> 55.2.2, if it is shown to the satisfaction of the </w:t>
      </w:r>
      <w:r w:rsidR="009C5FFB" w:rsidRPr="003E5E72">
        <w:t xml:space="preserve">Principal’s </w:t>
      </w:r>
      <w:r w:rsidRPr="003E5E72">
        <w:t>Representative:</w:t>
      </w:r>
    </w:p>
    <w:p w14:paraId="439A8204" w14:textId="39BD2597" w:rsidR="009C47FB" w:rsidRPr="003E5E72" w:rsidRDefault="009C47FB" w:rsidP="001D4762">
      <w:pPr>
        <w:pStyle w:val="CSParaa0"/>
      </w:pPr>
      <w:r w:rsidRPr="003E5E72">
        <w:t xml:space="preserve">that the Managing Contractor has placed its orders for any materials, </w:t>
      </w:r>
      <w:r w:rsidR="00E86211" w:rsidRPr="003E5E72">
        <w:t>machinery,</w:t>
      </w:r>
      <w:r w:rsidRPr="003E5E72">
        <w:t xml:space="preserve"> or other goods, forming part of the Works and required to be imported from overseas sources, in time to achieve a rate of progress satisfactory to the </w:t>
      </w:r>
      <w:r w:rsidR="009C5FFB" w:rsidRPr="003E5E72">
        <w:t xml:space="preserve">Principal’s </w:t>
      </w:r>
      <w:r w:rsidRPr="003E5E72">
        <w:t>Representative; and</w:t>
      </w:r>
    </w:p>
    <w:p w14:paraId="197ABD2E" w14:textId="2857D90A" w:rsidR="009C47FB" w:rsidRPr="003E5E72" w:rsidRDefault="009C47FB" w:rsidP="001D4762">
      <w:pPr>
        <w:pStyle w:val="CSParaa0"/>
      </w:pPr>
      <w:r w:rsidRPr="003E5E72">
        <w:t xml:space="preserve">that at the time of the Managing </w:t>
      </w:r>
      <w:r w:rsidR="009C5FFB" w:rsidRPr="003E5E72">
        <w:t xml:space="preserve">Contractor’s </w:t>
      </w:r>
      <w:r w:rsidRPr="003E5E72">
        <w:t xml:space="preserve">payment of an invoice for any materials, machinery or other goods forming part of the Works a difference has occurred in comparison to the price obtained and included in the GCS Offer of such materials, machinery or other goods, which difference is solely attributable to an alteration in the rates of exchange or </w:t>
      </w:r>
      <w:proofErr w:type="gramStart"/>
      <w:r w:rsidRPr="003E5E72">
        <w:t>duty</w:t>
      </w:r>
      <w:r w:rsidR="00201CA4" w:rsidRPr="003E5E72">
        <w:t>;</w:t>
      </w:r>
      <w:proofErr w:type="gramEnd"/>
    </w:p>
    <w:p w14:paraId="14B84C81" w14:textId="7D3006DA" w:rsidR="009C47FB" w:rsidRPr="003E5E72" w:rsidRDefault="009C47FB" w:rsidP="001D4762">
      <w:pPr>
        <w:pStyle w:val="CSParagraph"/>
      </w:pPr>
      <w:r w:rsidRPr="003E5E72">
        <w:t xml:space="preserve">the value of such difference shall, upon application in writing to the </w:t>
      </w:r>
      <w:r w:rsidR="009C5FFB" w:rsidRPr="003E5E72">
        <w:t xml:space="preserve">Principal’s </w:t>
      </w:r>
      <w:r w:rsidRPr="003E5E72">
        <w:t xml:space="preserve">Representative by the Managing Contractor or upon notification in writing to the Managing Contractor by the </w:t>
      </w:r>
      <w:r w:rsidR="009C5FFB" w:rsidRPr="003E5E72">
        <w:t xml:space="preserve">Principal’s </w:t>
      </w:r>
      <w:r w:rsidRPr="003E5E72">
        <w:t xml:space="preserve">Representative, be </w:t>
      </w:r>
      <w:proofErr w:type="gramStart"/>
      <w:r w:rsidRPr="003E5E72">
        <w:t>taken into account</w:t>
      </w:r>
      <w:proofErr w:type="gramEnd"/>
      <w:r w:rsidRPr="003E5E72">
        <w:t xml:space="preserve"> in the Final Certificate, and the value of such difference shall be calculated in accordance with the entire example calculation included in Schedule 9.</w:t>
      </w:r>
    </w:p>
    <w:p w14:paraId="7D5BAC94" w14:textId="77777777" w:rsidR="009C47FB" w:rsidRPr="003E5E72" w:rsidRDefault="009C47FB" w:rsidP="001D4762">
      <w:pPr>
        <w:pStyle w:val="CSPara111"/>
      </w:pPr>
      <w:r w:rsidRPr="003E5E72">
        <w:t>For the purposes of this Clause 55.2 and the example calculation included in Schedule 9, the evaluation of such difference shall be based upon:</w:t>
      </w:r>
    </w:p>
    <w:p w14:paraId="40F8A10D" w14:textId="507E5F25" w:rsidR="009C47FB" w:rsidRPr="003E5E72" w:rsidRDefault="009C47FB" w:rsidP="001D4762">
      <w:pPr>
        <w:pStyle w:val="CSParaa0"/>
      </w:pPr>
      <w:r w:rsidRPr="003E5E72">
        <w:t xml:space="preserve">the selling rate for the appropriate foreign currency as published by the Reserve Bank of Australia at the closing of business on the date the Managing Contractor’s GCS Offer was submitted to the </w:t>
      </w:r>
      <w:proofErr w:type="gramStart"/>
      <w:r w:rsidRPr="003E5E72">
        <w:t>Principal;</w:t>
      </w:r>
      <w:proofErr w:type="gramEnd"/>
    </w:p>
    <w:p w14:paraId="1D475028" w14:textId="76CD2F0D" w:rsidR="009C47FB" w:rsidRPr="003E5E72" w:rsidRDefault="009C47FB" w:rsidP="001D4762">
      <w:pPr>
        <w:pStyle w:val="CSParaa0"/>
      </w:pPr>
      <w:r w:rsidRPr="003E5E72">
        <w:t xml:space="preserve">the selling exchange rate for the appropriate foreign currency as published by the Reserve Bank of Australia as applied at the time of payment of the invoice by the Managing Contractor for the material, </w:t>
      </w:r>
      <w:r w:rsidR="00E86211" w:rsidRPr="003E5E72">
        <w:t>machinery,</w:t>
      </w:r>
      <w:r w:rsidRPr="003E5E72">
        <w:t xml:space="preserve"> or other </w:t>
      </w:r>
      <w:proofErr w:type="gramStart"/>
      <w:r w:rsidRPr="003E5E72">
        <w:t>goods;</w:t>
      </w:r>
      <w:proofErr w:type="gramEnd"/>
    </w:p>
    <w:p w14:paraId="53DADF9A" w14:textId="65CB7B4E" w:rsidR="009C47FB" w:rsidRPr="003E5E72" w:rsidRDefault="009C47FB" w:rsidP="001D4762">
      <w:pPr>
        <w:pStyle w:val="CSParaa0"/>
      </w:pPr>
      <w:r w:rsidRPr="003E5E72">
        <w:t xml:space="preserve">the rate of duty payable at the closing of business on the date the Managing Contractor’s GSC Offer was submitted to the </w:t>
      </w:r>
      <w:proofErr w:type="gramStart"/>
      <w:r w:rsidRPr="003E5E72">
        <w:t>Principal</w:t>
      </w:r>
      <w:proofErr w:type="gramEnd"/>
      <w:r w:rsidRPr="003E5E72">
        <w:t>; and</w:t>
      </w:r>
    </w:p>
    <w:p w14:paraId="0EC10551" w14:textId="389307A6" w:rsidR="009C47FB" w:rsidRPr="003E5E72" w:rsidRDefault="009C47FB" w:rsidP="001D4762">
      <w:pPr>
        <w:pStyle w:val="CSParaa0"/>
      </w:pPr>
      <w:r w:rsidRPr="003E5E72">
        <w:t xml:space="preserve">the rate of duty paid at the time of payment of the invoice by the Managing Contractor for the material, </w:t>
      </w:r>
      <w:r w:rsidR="00E86211" w:rsidRPr="003E5E72">
        <w:t>machinery,</w:t>
      </w:r>
      <w:r w:rsidRPr="003E5E72">
        <w:t xml:space="preserve"> or other goods.</w:t>
      </w:r>
    </w:p>
    <w:p w14:paraId="1DF5BD42" w14:textId="3683E397" w:rsidR="009C47FB" w:rsidRPr="003E5E72" w:rsidRDefault="00684BE4" w:rsidP="001D4762">
      <w:pPr>
        <w:pStyle w:val="CSPara111"/>
      </w:pPr>
      <w:r w:rsidRPr="003E5E72">
        <w:t>Clause</w:t>
      </w:r>
      <w:r w:rsidR="009C47FB" w:rsidRPr="003E5E72">
        <w:t xml:space="preserve"> 55.2.1 shall apply only to those goods listed by the Managing Contractor on a form which complies with Schedule 9, properly </w:t>
      </w:r>
      <w:proofErr w:type="gramStart"/>
      <w:r w:rsidR="009C47FB" w:rsidRPr="003E5E72">
        <w:t>completed</w:t>
      </w:r>
      <w:proofErr w:type="gramEnd"/>
      <w:r w:rsidR="009C47FB" w:rsidRPr="003E5E72">
        <w:t xml:space="preserve"> and submitted with the GCS Offer, or, in the case of goods required by a Variation to the Contract, to those listed on a Schedule 9 submitted at the time of submission of the Managing </w:t>
      </w:r>
      <w:r w:rsidR="009C5FFB" w:rsidRPr="003E5E72">
        <w:t xml:space="preserve">Contractor’s </w:t>
      </w:r>
      <w:r w:rsidR="009C47FB" w:rsidRPr="003E5E72">
        <w:t>price for the Variation.</w:t>
      </w:r>
    </w:p>
    <w:p w14:paraId="776A55BB" w14:textId="54C8CC55" w:rsidR="009C47FB" w:rsidRPr="003E5E72" w:rsidRDefault="009C47FB" w:rsidP="007A6DB8">
      <w:pPr>
        <w:pStyle w:val="Heading3"/>
      </w:pPr>
      <w:bookmarkStart w:id="165" w:name="_Toc105612569"/>
      <w:r w:rsidRPr="003E5E72">
        <w:t>CONTRACT BONUSES</w:t>
      </w:r>
      <w:bookmarkEnd w:id="165"/>
    </w:p>
    <w:p w14:paraId="6D8A8356" w14:textId="6F7C3FC7" w:rsidR="009F7216" w:rsidRPr="003E5E72" w:rsidRDefault="009C47FB" w:rsidP="001D4762">
      <w:pPr>
        <w:pStyle w:val="CSHeading6"/>
      </w:pPr>
      <w:bookmarkStart w:id="166" w:name="_Ref8810757"/>
      <w:r w:rsidRPr="003E5E72">
        <w:t>Contract Bonuses</w:t>
      </w:r>
      <w:bookmarkEnd w:id="166"/>
    </w:p>
    <w:p w14:paraId="3D7D59FA" w14:textId="048C30BE" w:rsidR="009C47FB" w:rsidRPr="003E5E72" w:rsidRDefault="008E3E4C" w:rsidP="001D4762">
      <w:pPr>
        <w:pStyle w:val="CSPara111"/>
      </w:pPr>
      <w:bookmarkStart w:id="167" w:name="_Ref8138440"/>
      <w:r w:rsidRPr="003E5E72">
        <w:t>I</w:t>
      </w:r>
      <w:r w:rsidR="009C47FB" w:rsidRPr="003E5E72">
        <w:t>f the Actual Construction Sum included in the Final Certificate is less than the Guaranteed Construction Sum adjusted in accordance with the Contract, the Managing Contractor shall be entitled to a bonus (“Construction Bonus”) equal to the amount calculated by reference to the following formula:</w:t>
      </w:r>
      <w:bookmarkEnd w:id="167"/>
    </w:p>
    <w:p w14:paraId="0CF1AA3C" w14:textId="7988B05D" w:rsidR="009C47FB" w:rsidRPr="003E5E72" w:rsidRDefault="009C47FB" w:rsidP="001D4762">
      <w:pPr>
        <w:pStyle w:val="CSParagraph"/>
      </w:pPr>
      <w:r w:rsidRPr="003E5E72">
        <w:lastRenderedPageBreak/>
        <w:t>If Guaranteed Construction Sum – Actual Construction Sum = $X (where X is a positive value) then the Managing Contractor shall receive:</w:t>
      </w:r>
    </w:p>
    <w:p w14:paraId="73A5F644" w14:textId="7CBEDE36" w:rsidR="007670B3" w:rsidRPr="003E5E72" w:rsidRDefault="000C1F20" w:rsidP="001D4762">
      <w:pPr>
        <w:pStyle w:val="CSParagraph"/>
      </w:pPr>
      <w:r w:rsidRPr="003E5E72">
        <w:t>Percentage, sta</w:t>
      </w:r>
      <w:r w:rsidR="00CA0C39" w:rsidRPr="003E5E72">
        <w:t>t</w:t>
      </w:r>
      <w:r w:rsidRPr="003E5E72">
        <w:t>ed in the Annexure,</w:t>
      </w:r>
      <w:r w:rsidR="009C47FB" w:rsidRPr="003E5E72">
        <w:t xml:space="preserve"> of $X up to maximum of the amount equal to 2% of the Actual Construction Sum included in the Final Certificate.</w:t>
      </w:r>
    </w:p>
    <w:p w14:paraId="4E1D18EE" w14:textId="663DB1F4" w:rsidR="00C87256" w:rsidRPr="003E5E72" w:rsidRDefault="00C87256" w:rsidP="001D4762">
      <w:pPr>
        <w:pStyle w:val="CSPara111"/>
      </w:pPr>
      <w:bookmarkStart w:id="168" w:name="_Ref8138449"/>
      <w:r w:rsidRPr="003E5E72">
        <w:t xml:space="preserve">If the Actual Construction Sum is anticipated to be less than the Guaranteed Construction Sum, the Principal may, in its absolute discretion, at any time allow for the early release of part of the anticipated Construction Bonus provided for in Clause 56.1.1. The anticipated Construction Bonus utilised for the purpose of this </w:t>
      </w:r>
      <w:r w:rsidR="00D37331" w:rsidRPr="003E5E72">
        <w:t>C</w:t>
      </w:r>
      <w:r w:rsidRPr="003E5E72">
        <w:t>lause</w:t>
      </w:r>
      <w:r w:rsidR="00D37331" w:rsidRPr="003E5E72">
        <w:t xml:space="preserve"> 56.1.2 </w:t>
      </w:r>
      <w:r w:rsidRPr="003E5E72">
        <w:t xml:space="preserve">shall be considered interim only and shall be subject to a final calculation pursuant to Clause 56.1.1. Any payment pursuant to this </w:t>
      </w:r>
      <w:r w:rsidR="00D37331" w:rsidRPr="003E5E72">
        <w:t>C</w:t>
      </w:r>
      <w:r w:rsidRPr="003E5E72">
        <w:t xml:space="preserve">lause </w:t>
      </w:r>
      <w:r w:rsidR="00D37331" w:rsidRPr="003E5E72">
        <w:t xml:space="preserve">56.1.2 </w:t>
      </w:r>
      <w:r w:rsidRPr="003E5E72">
        <w:t xml:space="preserve">shall be considered a payment on account, and any over-payment shall be recoverable by the </w:t>
      </w:r>
      <w:proofErr w:type="gramStart"/>
      <w:r w:rsidRPr="003E5E72">
        <w:t>Principal</w:t>
      </w:r>
      <w:proofErr w:type="gramEnd"/>
      <w:r w:rsidRPr="003E5E72">
        <w:t xml:space="preserve"> as a debt due and payable.</w:t>
      </w:r>
    </w:p>
    <w:p w14:paraId="251E7924" w14:textId="415FACF6" w:rsidR="00201CA4" w:rsidRPr="003E5E72" w:rsidRDefault="00201CA4" w:rsidP="001D4762">
      <w:pPr>
        <w:pStyle w:val="CSPara111"/>
      </w:pPr>
      <w:r w:rsidRPr="003E5E72">
        <w:t>T</w:t>
      </w:r>
      <w:bookmarkEnd w:id="168"/>
      <w:r w:rsidR="009C47FB" w:rsidRPr="003E5E72">
        <w:t>his</w:t>
      </w:r>
      <w:r w:rsidR="00684BE4" w:rsidRPr="003E5E72">
        <w:t xml:space="preserve"> Clause</w:t>
      </w:r>
      <w:r w:rsidR="009C47FB" w:rsidRPr="003E5E72">
        <w:t xml:space="preserve"> 56.1.</w:t>
      </w:r>
      <w:r w:rsidR="00D37331" w:rsidRPr="003E5E72">
        <w:t>3</w:t>
      </w:r>
      <w:r w:rsidR="009C47FB" w:rsidRPr="003E5E72">
        <w:t xml:space="preserve"> shall only apply if stated in the Annexure.</w:t>
      </w:r>
    </w:p>
    <w:p w14:paraId="6136DE2D" w14:textId="3164C2CD" w:rsidR="009C47FB" w:rsidRPr="003E5E72" w:rsidRDefault="009C47FB" w:rsidP="001D4762">
      <w:pPr>
        <w:pStyle w:val="CSParaa0"/>
      </w:pPr>
      <w:r w:rsidRPr="003E5E72">
        <w:t>If the Date of Practical Completion is earlier than the Date for Practical Completion</w:t>
      </w:r>
      <w:r w:rsidR="00201CA4" w:rsidRPr="003E5E72">
        <w:t>,</w:t>
      </w:r>
      <w:r w:rsidRPr="003E5E72">
        <w:t xml:space="preserve"> the Principal shall pay the Managing Contractor the bonus amount stated in the Annexure for every day after the Date of Practical Completion to and including the Date for Practical Completion</w:t>
      </w:r>
      <w:r w:rsidR="00201CA4" w:rsidRPr="003E5E72">
        <w:t xml:space="preserve"> (the “early completion bonus”)</w:t>
      </w:r>
      <w:r w:rsidRPr="003E5E72">
        <w:t>.</w:t>
      </w:r>
    </w:p>
    <w:p w14:paraId="407DD5C8" w14:textId="74CAE94E" w:rsidR="009F7216" w:rsidRPr="003E5E72" w:rsidRDefault="009C47FB" w:rsidP="001D4762">
      <w:pPr>
        <w:pStyle w:val="CSParaa0"/>
      </w:pPr>
      <w:r w:rsidRPr="003E5E72">
        <w:t>The total of the early completion bonus payable pursuant to this</w:t>
      </w:r>
      <w:r w:rsidR="00684BE4" w:rsidRPr="003E5E72">
        <w:t xml:space="preserve"> Clause</w:t>
      </w:r>
      <w:r w:rsidRPr="003E5E72">
        <w:t xml:space="preserve"> 56.1.</w:t>
      </w:r>
      <w:r w:rsidR="00D37331" w:rsidRPr="003E5E72">
        <w:t>3</w:t>
      </w:r>
      <w:r w:rsidRPr="003E5E72">
        <w:t xml:space="preserve"> shall not exceed the limit stated in the Annexure.</w:t>
      </w:r>
    </w:p>
    <w:p w14:paraId="4993D90C" w14:textId="75E87CF1" w:rsidR="009F7216" w:rsidRPr="003E5E72" w:rsidRDefault="009C47FB" w:rsidP="001D4762">
      <w:pPr>
        <w:pStyle w:val="CSParaa0"/>
      </w:pPr>
      <w:r w:rsidRPr="003E5E72">
        <w:t>The Managing Contractor acknowledges and agrees that it is not entitled to Claim against the Principal for any failure to become entitled to all or any portion of the early completion bonus pursuant to this</w:t>
      </w:r>
      <w:r w:rsidR="00684BE4" w:rsidRPr="003E5E72">
        <w:t xml:space="preserve"> Clause</w:t>
      </w:r>
      <w:r w:rsidRPr="003E5E72">
        <w:t xml:space="preserve"> 56.1.</w:t>
      </w:r>
      <w:r w:rsidR="00D37331" w:rsidRPr="003E5E72">
        <w:t>3</w:t>
      </w:r>
      <w:r w:rsidRPr="003E5E72">
        <w:t>.</w:t>
      </w:r>
    </w:p>
    <w:p w14:paraId="03DB4933" w14:textId="5E0B03B8" w:rsidR="009C47FB" w:rsidRPr="003E5E72" w:rsidRDefault="009C47FB" w:rsidP="007A6DB8">
      <w:pPr>
        <w:pStyle w:val="Heading3"/>
      </w:pPr>
      <w:bookmarkStart w:id="169" w:name="_Toc8741149"/>
      <w:bookmarkStart w:id="170" w:name="_Toc9006328"/>
      <w:bookmarkStart w:id="171" w:name="_Toc8741150"/>
      <w:bookmarkStart w:id="172" w:name="_Toc9006329"/>
      <w:bookmarkStart w:id="173" w:name="_Toc105612570"/>
      <w:bookmarkEnd w:id="169"/>
      <w:bookmarkEnd w:id="170"/>
      <w:bookmarkEnd w:id="171"/>
      <w:bookmarkEnd w:id="172"/>
      <w:r w:rsidRPr="003E5E72">
        <w:t>CLAIMS, CERTIFICATES AND PAYMENTS</w:t>
      </w:r>
      <w:bookmarkEnd w:id="173"/>
    </w:p>
    <w:p w14:paraId="0E93DD88" w14:textId="0CA7A3D1" w:rsidR="009C47FB" w:rsidRPr="003E5E72" w:rsidRDefault="009C47FB" w:rsidP="001D4762">
      <w:pPr>
        <w:pStyle w:val="CSHeading6"/>
      </w:pPr>
      <w:r w:rsidRPr="003E5E72">
        <w:t>GOODS AND SERVICES TAX (GST) and PAY AS YOU GO (PAYG)</w:t>
      </w:r>
    </w:p>
    <w:p w14:paraId="6EA28609" w14:textId="471382D7" w:rsidR="009C47FB" w:rsidRPr="003E5E72" w:rsidRDefault="009C47FB" w:rsidP="001D4762">
      <w:pPr>
        <w:pStyle w:val="CSPara111"/>
      </w:pPr>
      <w:r w:rsidRPr="003E5E72">
        <w:t xml:space="preserve">For the purposes of </w:t>
      </w:r>
      <w:r w:rsidR="00684BE4" w:rsidRPr="003E5E72">
        <w:t>Clause</w:t>
      </w:r>
      <w:r w:rsidR="00201CA4" w:rsidRPr="003E5E72">
        <w:t xml:space="preserve"> 57.1</w:t>
      </w:r>
      <w:r w:rsidRPr="003E5E72">
        <w:t>:</w:t>
      </w:r>
    </w:p>
    <w:p w14:paraId="6BFD0718" w14:textId="4AC11265" w:rsidR="009C47FB" w:rsidRPr="003E5E72" w:rsidRDefault="00DD57EB" w:rsidP="006501DE">
      <w:pPr>
        <w:pStyle w:val="CSParagraph"/>
      </w:pPr>
      <w:r w:rsidRPr="003E5E72">
        <w:t>‘</w:t>
      </w:r>
      <w:r w:rsidR="009C47FB" w:rsidRPr="003E5E72">
        <w:t>ABN</w:t>
      </w:r>
      <w:r w:rsidRPr="003E5E72">
        <w:t>’, ‘</w:t>
      </w:r>
      <w:r w:rsidR="003A08C6" w:rsidRPr="003E5E72">
        <w:t>adjustment event</w:t>
      </w:r>
      <w:r w:rsidRPr="003E5E72">
        <w:t>’</w:t>
      </w:r>
      <w:r w:rsidR="003A08C6" w:rsidRPr="003E5E72">
        <w:t xml:space="preserve">, </w:t>
      </w:r>
      <w:r w:rsidRPr="003E5E72">
        <w:t>‘</w:t>
      </w:r>
      <w:r w:rsidR="003A08C6" w:rsidRPr="003E5E72">
        <w:t>adjustment note</w:t>
      </w:r>
      <w:r w:rsidRPr="003E5E72">
        <w:t>’</w:t>
      </w:r>
      <w:r w:rsidR="003A08C6" w:rsidRPr="003E5E72">
        <w:t xml:space="preserve">, </w:t>
      </w:r>
      <w:r w:rsidRPr="003E5E72">
        <w:t>‘</w:t>
      </w:r>
      <w:r w:rsidR="003A08C6" w:rsidRPr="003E5E72">
        <w:t>amount</w:t>
      </w:r>
      <w:r w:rsidRPr="003E5E72">
        <w:t>’</w:t>
      </w:r>
      <w:r w:rsidR="003A08C6" w:rsidRPr="003E5E72">
        <w:t xml:space="preserve">, </w:t>
      </w:r>
      <w:r w:rsidRPr="003E5E72">
        <w:t>‘</w:t>
      </w:r>
      <w:r w:rsidR="003A08C6" w:rsidRPr="003E5E72">
        <w:t>Australian resident</w:t>
      </w:r>
      <w:r w:rsidRPr="003E5E72">
        <w:t>’</w:t>
      </w:r>
      <w:r w:rsidR="003A08C6" w:rsidRPr="003E5E72">
        <w:t xml:space="preserve">, </w:t>
      </w:r>
      <w:r w:rsidRPr="003E5E72">
        <w:t>‘</w:t>
      </w:r>
      <w:r w:rsidR="003A08C6" w:rsidRPr="003E5E72">
        <w:t>consideration</w:t>
      </w:r>
      <w:r w:rsidRPr="003E5E72">
        <w:t>’</w:t>
      </w:r>
      <w:r w:rsidR="003A08C6" w:rsidRPr="003E5E72">
        <w:t xml:space="preserve">, </w:t>
      </w:r>
      <w:r w:rsidRPr="003E5E72">
        <w:t>‘</w:t>
      </w:r>
      <w:r w:rsidR="003A08C6" w:rsidRPr="003E5E72">
        <w:t>GST</w:t>
      </w:r>
      <w:r w:rsidRPr="003E5E72">
        <w:t>’</w:t>
      </w:r>
      <w:r w:rsidR="003A08C6" w:rsidRPr="003E5E72">
        <w:t xml:space="preserve">, </w:t>
      </w:r>
      <w:r w:rsidRPr="003E5E72">
        <w:t>‘</w:t>
      </w:r>
      <w:r w:rsidR="003A08C6" w:rsidRPr="003E5E72">
        <w:t>GST Law</w:t>
      </w:r>
      <w:r w:rsidRPr="003E5E72">
        <w:t>’</w:t>
      </w:r>
      <w:r w:rsidR="003A08C6" w:rsidRPr="003E5E72">
        <w:t xml:space="preserve">, </w:t>
      </w:r>
      <w:r w:rsidRPr="003E5E72">
        <w:t>‘</w:t>
      </w:r>
      <w:r w:rsidR="003A08C6" w:rsidRPr="003E5E72">
        <w:t>input tax credit</w:t>
      </w:r>
      <w:r w:rsidRPr="003E5E72">
        <w:t>’</w:t>
      </w:r>
      <w:r w:rsidR="003A08C6" w:rsidRPr="003E5E72">
        <w:t xml:space="preserve">, </w:t>
      </w:r>
      <w:r w:rsidRPr="003E5E72">
        <w:t>‘</w:t>
      </w:r>
      <w:r w:rsidR="003A08C6" w:rsidRPr="003E5E72">
        <w:t>recipient created tax invoice</w:t>
      </w:r>
      <w:r w:rsidRPr="003E5E72">
        <w:t>’</w:t>
      </w:r>
      <w:r w:rsidR="003A08C6" w:rsidRPr="003E5E72">
        <w:t xml:space="preserve">, </w:t>
      </w:r>
      <w:r w:rsidRPr="003E5E72">
        <w:t>‘</w:t>
      </w:r>
      <w:r w:rsidR="003A08C6" w:rsidRPr="003E5E72">
        <w:t>registered</w:t>
      </w:r>
      <w:r w:rsidRPr="003E5E72">
        <w:t>’</w:t>
      </w:r>
      <w:r w:rsidR="003A08C6" w:rsidRPr="003E5E72">
        <w:t xml:space="preserve">, </w:t>
      </w:r>
      <w:r w:rsidRPr="003E5E72">
        <w:t>‘</w:t>
      </w:r>
      <w:r w:rsidR="0006047F" w:rsidRPr="003E5E72">
        <w:t>tax invoice</w:t>
      </w:r>
      <w:r w:rsidRPr="003E5E72">
        <w:t>’</w:t>
      </w:r>
      <w:r w:rsidR="0006047F" w:rsidRPr="003E5E72">
        <w:t xml:space="preserve"> and </w:t>
      </w:r>
      <w:r w:rsidRPr="003E5E72">
        <w:t>‘</w:t>
      </w:r>
      <w:r w:rsidR="0006047F" w:rsidRPr="003E5E72">
        <w:t>taxable supply</w:t>
      </w:r>
      <w:r w:rsidRPr="003E5E72">
        <w:t>’</w:t>
      </w:r>
      <w:r w:rsidR="0006047F" w:rsidRPr="003E5E72">
        <w:t xml:space="preserve"> </w:t>
      </w:r>
      <w:r w:rsidR="003A08C6" w:rsidRPr="003E5E72">
        <w:t>have</w:t>
      </w:r>
      <w:r w:rsidR="009C47FB" w:rsidRPr="003E5E72">
        <w:t xml:space="preserve"> the meaning given to that term in </w:t>
      </w:r>
      <w:r w:rsidR="009C47FB" w:rsidRPr="003E5E72">
        <w:rPr>
          <w:i/>
          <w:iCs/>
        </w:rPr>
        <w:t>A New Tax System (Australian Business Number Act 1999</w:t>
      </w:r>
      <w:r w:rsidR="009C47FB" w:rsidRPr="003E5E72">
        <w:t xml:space="preserve"> (Cth</w:t>
      </w:r>
      <w:proofErr w:type="gramStart"/>
      <w:r w:rsidR="009C47FB" w:rsidRPr="003E5E72">
        <w:t>)</w:t>
      </w:r>
      <w:r w:rsidR="00201CA4" w:rsidRPr="003E5E72">
        <w:t>;</w:t>
      </w:r>
      <w:proofErr w:type="gramEnd"/>
    </w:p>
    <w:p w14:paraId="36F06E3E" w14:textId="7D10BD30" w:rsidR="009C47FB" w:rsidRPr="003E5E72" w:rsidRDefault="00DD57EB" w:rsidP="006501DE">
      <w:pPr>
        <w:pStyle w:val="CSParagraph"/>
      </w:pPr>
      <w:r w:rsidRPr="003E5E72">
        <w:t>‘</w:t>
      </w:r>
      <w:r w:rsidR="009C47FB" w:rsidRPr="003E5E72">
        <w:t>PAYG Law</w:t>
      </w:r>
      <w:r w:rsidRPr="003E5E72">
        <w:t>’</w:t>
      </w:r>
      <w:r w:rsidR="009C47FB" w:rsidRPr="003E5E72">
        <w:t xml:space="preserve"> means any Act dealing with or relating to the PAYG system referred to in Schedule 1 of the </w:t>
      </w:r>
      <w:r w:rsidR="009C47FB" w:rsidRPr="003E5E72">
        <w:rPr>
          <w:i/>
          <w:iCs/>
        </w:rPr>
        <w:t>Taxation Administration Act 1953</w:t>
      </w:r>
      <w:r w:rsidR="009C47FB" w:rsidRPr="003E5E72">
        <w:t xml:space="preserve"> (Cth).</w:t>
      </w:r>
    </w:p>
    <w:p w14:paraId="6F43ECEE" w14:textId="77777777" w:rsidR="009C47FB" w:rsidRPr="003E5E72" w:rsidRDefault="009C47FB" w:rsidP="001D4762">
      <w:pPr>
        <w:pStyle w:val="CSPara111"/>
      </w:pPr>
      <w:r w:rsidRPr="003E5E72">
        <w:t>Where a party is obliged to provide consideration to another party for a taxable supply made under or in connection with the Contract:</w:t>
      </w:r>
    </w:p>
    <w:p w14:paraId="1BE56C6F" w14:textId="01A5C61A" w:rsidR="009C47FB" w:rsidRPr="003E5E72" w:rsidRDefault="009C47FB" w:rsidP="006501DE">
      <w:pPr>
        <w:pStyle w:val="CSParaa0"/>
      </w:pPr>
      <w:r w:rsidRPr="003E5E72">
        <w:t>any amount which the Contract provides:</w:t>
      </w:r>
    </w:p>
    <w:p w14:paraId="2FB9690C" w14:textId="1B14F46C" w:rsidR="009F7216" w:rsidRPr="003E5E72" w:rsidRDefault="009C47FB" w:rsidP="001D4762">
      <w:pPr>
        <w:pStyle w:val="CSParai"/>
      </w:pPr>
      <w:r w:rsidRPr="003E5E72">
        <w:t xml:space="preserve">is to be the amount of the </w:t>
      </w:r>
      <w:proofErr w:type="gramStart"/>
      <w:r w:rsidRPr="003E5E72">
        <w:t>consideration;</w:t>
      </w:r>
      <w:proofErr w:type="gramEnd"/>
    </w:p>
    <w:p w14:paraId="2FC183EF" w14:textId="4088BEDC" w:rsidR="009C47FB" w:rsidRPr="003E5E72" w:rsidRDefault="009C47FB" w:rsidP="001D4762">
      <w:pPr>
        <w:pStyle w:val="CSParai"/>
      </w:pPr>
      <w:r w:rsidRPr="003E5E72">
        <w:t>is to (or may) be used to calculate the amount of the consideration (and the amount of the consideration so calculated); or</w:t>
      </w:r>
    </w:p>
    <w:p w14:paraId="2DEF2C89" w14:textId="6040AFB0" w:rsidR="009C47FB" w:rsidRPr="003E5E72" w:rsidRDefault="009C47FB" w:rsidP="001D4762">
      <w:pPr>
        <w:pStyle w:val="CSParai"/>
      </w:pPr>
      <w:r w:rsidRPr="003E5E72">
        <w:t xml:space="preserve">is included (provisionally or otherwise) in the </w:t>
      </w:r>
      <w:proofErr w:type="gramStart"/>
      <w:r w:rsidRPr="003E5E72">
        <w:t>consideration</w:t>
      </w:r>
      <w:r w:rsidR="00201CA4" w:rsidRPr="003E5E72">
        <w:t>;</w:t>
      </w:r>
      <w:proofErr w:type="gramEnd"/>
    </w:p>
    <w:p w14:paraId="4B8C4CE6" w14:textId="77777777" w:rsidR="009C47FB" w:rsidRPr="003E5E72" w:rsidRDefault="009C47FB" w:rsidP="001D4762">
      <w:pPr>
        <w:pStyle w:val="CSParaa0"/>
      </w:pPr>
      <w:r w:rsidRPr="003E5E72">
        <w:t xml:space="preserve">shall be taken to include GST payable in connection with the taxable supply unless the amount is specifically stated to exclude </w:t>
      </w:r>
      <w:proofErr w:type="gramStart"/>
      <w:r w:rsidRPr="003E5E72">
        <w:t>GST;</w:t>
      </w:r>
      <w:proofErr w:type="gramEnd"/>
    </w:p>
    <w:p w14:paraId="4D3A5FAD" w14:textId="0636DBC5" w:rsidR="009F7216" w:rsidRPr="003E5E72" w:rsidRDefault="009C47FB" w:rsidP="001D4762">
      <w:pPr>
        <w:pStyle w:val="CSParaa0"/>
      </w:pPr>
      <w:r w:rsidRPr="003E5E72">
        <w:t xml:space="preserve">where, despite </w:t>
      </w:r>
      <w:r w:rsidR="00684BE4" w:rsidRPr="003E5E72">
        <w:t>Clause</w:t>
      </w:r>
      <w:r w:rsidRPr="003E5E72">
        <w:t xml:space="preserve"> 57.1.</w:t>
      </w:r>
      <w:r w:rsidR="0006047F" w:rsidRPr="003E5E72">
        <w:t>2</w:t>
      </w:r>
      <w:r w:rsidR="004C77B4" w:rsidRPr="003E5E72">
        <w:t>(a)</w:t>
      </w:r>
      <w:r w:rsidRPr="003E5E72">
        <w:t>, any consideration to be provided for a taxable supply is exclusive of GST, the party providing the consideration must also pay the GST payable in respect of the taxable supply, when the consideration is provided; and</w:t>
      </w:r>
    </w:p>
    <w:p w14:paraId="1C33FABE" w14:textId="1C7CA519" w:rsidR="009C47FB" w:rsidRPr="003E5E72" w:rsidRDefault="009C47FB" w:rsidP="001D4762">
      <w:pPr>
        <w:pStyle w:val="CSParaa0"/>
      </w:pPr>
      <w:r w:rsidRPr="003E5E72">
        <w:t>no other provision of the Contract shall apply to give the Contractor any claim in connection with GST.</w:t>
      </w:r>
    </w:p>
    <w:p w14:paraId="22FAE3C6" w14:textId="77777777" w:rsidR="009C47FB" w:rsidRPr="003E5E72" w:rsidRDefault="009C47FB" w:rsidP="001D4762">
      <w:pPr>
        <w:pStyle w:val="CSPara111"/>
      </w:pPr>
      <w:r w:rsidRPr="003E5E72">
        <w:t xml:space="preserve">Where under or in connection with the Contract a party is required to pay an amount which is (or is to be calculated by reference to) any cost, expense, </w:t>
      </w:r>
      <w:proofErr w:type="gramStart"/>
      <w:r w:rsidRPr="003E5E72">
        <w:t>loss</w:t>
      </w:r>
      <w:proofErr w:type="gramEnd"/>
      <w:r w:rsidRPr="003E5E72">
        <w:t xml:space="preserve"> or other liability suffered or incurred by another party that </w:t>
      </w:r>
      <w:r w:rsidRPr="003E5E72">
        <w:lastRenderedPageBreak/>
        <w:t>amount shall be (or be calculated by reference to) the cost, expense, loss or other liability net of any input tax credits available to the other party or the representative member of its GST Group.</w:t>
      </w:r>
    </w:p>
    <w:p w14:paraId="538F8A09" w14:textId="4FAD862C" w:rsidR="009C47FB" w:rsidRPr="003E5E72" w:rsidRDefault="009C47FB" w:rsidP="001D4762">
      <w:pPr>
        <w:pStyle w:val="CSPara111"/>
      </w:pPr>
      <w:r w:rsidRPr="003E5E72">
        <w:t xml:space="preserve">The Managing Contractor warrants to the </w:t>
      </w:r>
      <w:proofErr w:type="gramStart"/>
      <w:r w:rsidRPr="003E5E72">
        <w:t>Principal</w:t>
      </w:r>
      <w:proofErr w:type="gramEnd"/>
      <w:r w:rsidRPr="003E5E72">
        <w:t xml:space="preserve"> that:</w:t>
      </w:r>
    </w:p>
    <w:p w14:paraId="0BFFAC01" w14:textId="0DF18EE1" w:rsidR="009F7216" w:rsidRPr="003E5E72" w:rsidRDefault="009C47FB" w:rsidP="001D4762">
      <w:pPr>
        <w:pStyle w:val="CSParaa0"/>
      </w:pPr>
      <w:r w:rsidRPr="003E5E72">
        <w:t>the Managing Contractor is registered for GST; and</w:t>
      </w:r>
    </w:p>
    <w:p w14:paraId="169D169F" w14:textId="0199B577" w:rsidR="009C47FB" w:rsidRPr="003E5E72" w:rsidRDefault="009C47FB" w:rsidP="001D4762">
      <w:pPr>
        <w:pStyle w:val="CSParaa0"/>
      </w:pPr>
      <w:r w:rsidRPr="003E5E72">
        <w:t xml:space="preserve">the Managing </w:t>
      </w:r>
      <w:r w:rsidR="009C5FFB" w:rsidRPr="003E5E72">
        <w:t xml:space="preserve">Contractor’s </w:t>
      </w:r>
      <w:r w:rsidRPr="003E5E72">
        <w:t>ABN stated in the Contract (or otherwise notified by the Contractor to the Principal) is correct.</w:t>
      </w:r>
    </w:p>
    <w:p w14:paraId="23798BD5" w14:textId="26060A54" w:rsidR="009C47FB" w:rsidRPr="003E5E72" w:rsidRDefault="009C47FB" w:rsidP="001D4762">
      <w:pPr>
        <w:pStyle w:val="CSPara111"/>
      </w:pPr>
      <w:r w:rsidRPr="003E5E72">
        <w:t xml:space="preserve">The Managing Contractor must notify the </w:t>
      </w:r>
      <w:proofErr w:type="gramStart"/>
      <w:r w:rsidRPr="003E5E72">
        <w:t>Principal</w:t>
      </w:r>
      <w:proofErr w:type="gramEnd"/>
      <w:r w:rsidRPr="003E5E72">
        <w:t xml:space="preserve"> immediately if it ceases to be registered for GST at any time.</w:t>
      </w:r>
    </w:p>
    <w:p w14:paraId="599121B9" w14:textId="00D33FBF" w:rsidR="009F7216" w:rsidRPr="003E5E72" w:rsidRDefault="009C47FB" w:rsidP="001D4762">
      <w:pPr>
        <w:pStyle w:val="CSPara111"/>
      </w:pPr>
      <w:r w:rsidRPr="003E5E72">
        <w:t xml:space="preserve">Whenever the Managing Contractor does not have an ABN or the Principal becomes aware that the Managing </w:t>
      </w:r>
      <w:r w:rsidR="009C5FFB" w:rsidRPr="003E5E72">
        <w:t xml:space="preserve">Contractor’s </w:t>
      </w:r>
      <w:r w:rsidRPr="003E5E72">
        <w:t xml:space="preserve">ABN notified to it is incorrect or the </w:t>
      </w:r>
      <w:proofErr w:type="gramStart"/>
      <w:r w:rsidRPr="003E5E72">
        <w:t>Principal</w:t>
      </w:r>
      <w:proofErr w:type="gramEnd"/>
      <w:r w:rsidRPr="003E5E72">
        <w:t xml:space="preserve"> otherwise reasonably considers itself bound by PAYG Law to do so, the Principal shall be entitled to withhold from any payment otherwise due to the Managing Contractor under or in connection with the Contract, amounts calculated and to be withheld in accordance with the PAYG Law.</w:t>
      </w:r>
    </w:p>
    <w:p w14:paraId="189FCEFF" w14:textId="25180E8C" w:rsidR="009F7216" w:rsidRPr="003E5E72" w:rsidRDefault="00C87256" w:rsidP="001D4762">
      <w:pPr>
        <w:pStyle w:val="CSPara111"/>
      </w:pPr>
      <w:r w:rsidRPr="003E5E72">
        <w:t>E</w:t>
      </w:r>
      <w:r w:rsidR="009C47FB" w:rsidRPr="003E5E72">
        <w:t xml:space="preserve">ach time the Managing Contractor makes a claim for any payment under or in connection with the Contract, the Managing Contractor shall be taken to warrant to the Principal that it is an Australian resident for the purposes of the foreign resident withholding provisions in Subdivision 12-FB of the </w:t>
      </w:r>
      <w:r w:rsidR="009C47FB" w:rsidRPr="003E5E72">
        <w:rPr>
          <w:i/>
        </w:rPr>
        <w:t>Taxation Administration Act 1953</w:t>
      </w:r>
      <w:r w:rsidR="009C47FB" w:rsidRPr="003E5E72">
        <w:t xml:space="preserve"> (Cth)</w:t>
      </w:r>
      <w:r w:rsidRPr="003E5E72">
        <w:t>, except where the Managing Contractor has notified the Principal in writing that it is not an Australian resident before any claim for payment is made.</w:t>
      </w:r>
    </w:p>
    <w:p w14:paraId="02C5A8CD" w14:textId="45D4C80E" w:rsidR="009C47FB" w:rsidRPr="003E5E72" w:rsidRDefault="009C47FB" w:rsidP="001D4762">
      <w:pPr>
        <w:pStyle w:val="CSPara111"/>
      </w:pPr>
      <w:r w:rsidRPr="003E5E72">
        <w:t xml:space="preserve">Except to the extent the </w:t>
      </w:r>
      <w:proofErr w:type="gramStart"/>
      <w:r w:rsidRPr="003E5E72">
        <w:t>Principal</w:t>
      </w:r>
      <w:proofErr w:type="gramEnd"/>
      <w:r w:rsidRPr="003E5E72">
        <w:t xml:space="preserve"> at any time gives to the Managing Contractor written notice that it does not intend issuing recipient created tax invoices for any taxable supplies to the Principal by the Managing Contractor under or in connection with the Contract:</w:t>
      </w:r>
    </w:p>
    <w:p w14:paraId="73E95FA4" w14:textId="7903A0BA" w:rsidR="009C47FB" w:rsidRPr="003E5E72" w:rsidRDefault="009C47FB" w:rsidP="001D4762">
      <w:pPr>
        <w:pStyle w:val="CSParaa0"/>
      </w:pPr>
      <w:r w:rsidRPr="003E5E72">
        <w:t xml:space="preserve">the </w:t>
      </w:r>
      <w:proofErr w:type="gramStart"/>
      <w:r w:rsidRPr="003E5E72">
        <w:t>Principal</w:t>
      </w:r>
      <w:proofErr w:type="gramEnd"/>
      <w:r w:rsidRPr="003E5E72">
        <w:t xml:space="preserve"> shall issue tax invoices and adjustment notes in respect of those supplies;</w:t>
      </w:r>
    </w:p>
    <w:p w14:paraId="5B0705FF" w14:textId="7EDBCCF4" w:rsidR="009C47FB" w:rsidRPr="003E5E72" w:rsidRDefault="009C47FB" w:rsidP="001D4762">
      <w:pPr>
        <w:pStyle w:val="CSParaa0"/>
      </w:pPr>
      <w:r w:rsidRPr="003E5E72">
        <w:t xml:space="preserve">the Managing Contractor shall not issue tax invoices or adjustment notes in respect of those </w:t>
      </w:r>
      <w:proofErr w:type="gramStart"/>
      <w:r w:rsidRPr="003E5E72">
        <w:t>supplies;</w:t>
      </w:r>
      <w:proofErr w:type="gramEnd"/>
    </w:p>
    <w:p w14:paraId="377DFC4D" w14:textId="64761FEA" w:rsidR="009C47FB" w:rsidRPr="003E5E72" w:rsidRDefault="009C47FB" w:rsidP="001D4762">
      <w:pPr>
        <w:pStyle w:val="CSParaa0"/>
      </w:pPr>
      <w:r w:rsidRPr="003E5E72">
        <w:t xml:space="preserve">the </w:t>
      </w:r>
      <w:proofErr w:type="gramStart"/>
      <w:r w:rsidRPr="003E5E72">
        <w:t>Principal</w:t>
      </w:r>
      <w:proofErr w:type="gramEnd"/>
      <w:r w:rsidRPr="003E5E72">
        <w:t xml:space="preserve"> acknowledges that it was registered for GST when it entered into the Contract and that it will notify the Managing Contractor if it ceases to be registered; and</w:t>
      </w:r>
    </w:p>
    <w:p w14:paraId="7AEBD9A8" w14:textId="00357A98" w:rsidR="009F7216" w:rsidRPr="003E5E72" w:rsidRDefault="009C47FB" w:rsidP="001D4762">
      <w:pPr>
        <w:pStyle w:val="CSParaa0"/>
      </w:pPr>
      <w:r w:rsidRPr="003E5E72">
        <w:t xml:space="preserve">the Managing Contractor must notify the </w:t>
      </w:r>
      <w:proofErr w:type="gramStart"/>
      <w:r w:rsidRPr="003E5E72">
        <w:t>Principal</w:t>
      </w:r>
      <w:proofErr w:type="gramEnd"/>
      <w:r w:rsidRPr="003E5E72">
        <w:t xml:space="preserve"> immediately it becomes aware of an adjustment event occurring in respect of those supplies.</w:t>
      </w:r>
    </w:p>
    <w:p w14:paraId="70101BA5" w14:textId="4509FE7D" w:rsidR="009C47FB" w:rsidRPr="003E5E72" w:rsidRDefault="009C47FB" w:rsidP="001D4762">
      <w:pPr>
        <w:pStyle w:val="CSPara111"/>
      </w:pPr>
      <w:r w:rsidRPr="003E5E72">
        <w:t>If the Principal gives a written notice that it does not intend issuing recipient created tax invoices for a taxable supply to the Principal by the Contractor under or in connection with the Contract:</w:t>
      </w:r>
    </w:p>
    <w:p w14:paraId="35018746" w14:textId="430894ED" w:rsidR="009C47FB" w:rsidRPr="003E5E72" w:rsidRDefault="00201CA4" w:rsidP="001D4762">
      <w:pPr>
        <w:pStyle w:val="CSParaa0"/>
      </w:pPr>
      <w:r w:rsidRPr="003E5E72">
        <w:t>a</w:t>
      </w:r>
      <w:r w:rsidR="009C47FB" w:rsidRPr="003E5E72">
        <w:t xml:space="preserve"> party making a taxable supply the subject of the notice must issue to the other a tax invoice or adjustment note (as the case may require) within 5 business days after each of the following occurring in relation to that taxable supply:</w:t>
      </w:r>
    </w:p>
    <w:p w14:paraId="16AF4580" w14:textId="070317B2" w:rsidR="009C47FB" w:rsidRPr="003E5E72" w:rsidRDefault="009C47FB" w:rsidP="001D4762">
      <w:pPr>
        <w:pStyle w:val="CSParai"/>
      </w:pPr>
      <w:r w:rsidRPr="003E5E72">
        <w:t xml:space="preserve">the party submitting a claim for </w:t>
      </w:r>
      <w:proofErr w:type="gramStart"/>
      <w:r w:rsidRPr="003E5E72">
        <w:t>payment;</w:t>
      </w:r>
      <w:proofErr w:type="gramEnd"/>
    </w:p>
    <w:p w14:paraId="5D09F466" w14:textId="2BD3CA5B" w:rsidR="009C47FB" w:rsidRPr="003E5E72" w:rsidRDefault="009C47FB" w:rsidP="001D4762">
      <w:pPr>
        <w:pStyle w:val="CSParai"/>
      </w:pPr>
      <w:r w:rsidRPr="003E5E72">
        <w:t xml:space="preserve">the Principal’s Representative certifying an amount for payment different to the amount </w:t>
      </w:r>
      <w:proofErr w:type="gramStart"/>
      <w:r w:rsidRPr="003E5E72">
        <w:t>claimed;</w:t>
      </w:r>
      <w:proofErr w:type="gramEnd"/>
    </w:p>
    <w:p w14:paraId="61F1D009" w14:textId="3B461D71" w:rsidR="009C47FB" w:rsidRPr="003E5E72" w:rsidRDefault="009C47FB" w:rsidP="001D4762">
      <w:pPr>
        <w:pStyle w:val="CSParai"/>
      </w:pPr>
      <w:r w:rsidRPr="003E5E72">
        <w:t>the amount for payment being otherwise determined to be different to the amount claimed or (if applicable) certified</w:t>
      </w:r>
      <w:r w:rsidR="00201CA4" w:rsidRPr="003E5E72">
        <w:t>; and</w:t>
      </w:r>
    </w:p>
    <w:p w14:paraId="14C6C117" w14:textId="359A1507" w:rsidR="009C47FB" w:rsidRPr="003E5E72" w:rsidRDefault="00201CA4" w:rsidP="001D4762">
      <w:pPr>
        <w:pStyle w:val="CSParaa0"/>
      </w:pPr>
      <w:r w:rsidRPr="003E5E72">
        <w:t>f</w:t>
      </w:r>
      <w:r w:rsidR="009C47FB" w:rsidRPr="003E5E72">
        <w:t xml:space="preserve">or the purposes of GST Law, upon the occurrence of each of the events specified in </w:t>
      </w:r>
      <w:r w:rsidR="004C77B4" w:rsidRPr="003E5E72">
        <w:t>Clause 57.1.</w:t>
      </w:r>
      <w:r w:rsidR="0006047F" w:rsidRPr="003E5E72">
        <w:t>9</w:t>
      </w:r>
      <w:r w:rsidR="009C47FB" w:rsidRPr="003E5E72">
        <w:t xml:space="preserve">(a), the </w:t>
      </w:r>
      <w:proofErr w:type="gramStart"/>
      <w:r w:rsidR="009C47FB" w:rsidRPr="003E5E72">
        <w:t>Principal</w:t>
      </w:r>
      <w:proofErr w:type="gramEnd"/>
      <w:r w:rsidR="009C47FB" w:rsidRPr="003E5E72">
        <w:t xml:space="preserve"> shall be taken to have requested the Managing Contractor to provide to the Principal the tax invoice or adjustment note referred to in </w:t>
      </w:r>
      <w:r w:rsidR="00684BE4" w:rsidRPr="003E5E72">
        <w:t>Clause</w:t>
      </w:r>
      <w:r w:rsidR="009C47FB" w:rsidRPr="003E5E72">
        <w:t xml:space="preserve"> </w:t>
      </w:r>
      <w:r w:rsidR="003045FB" w:rsidRPr="003E5E72">
        <w:t>57.1.</w:t>
      </w:r>
      <w:r w:rsidR="0006047F" w:rsidRPr="003E5E72">
        <w:t>9</w:t>
      </w:r>
      <w:r w:rsidR="004C77B4" w:rsidRPr="003E5E72">
        <w:t>(a)</w:t>
      </w:r>
      <w:r w:rsidR="003045FB" w:rsidRPr="003E5E72">
        <w:t>.</w:t>
      </w:r>
    </w:p>
    <w:p w14:paraId="27EA3E56" w14:textId="73258E59" w:rsidR="009C47FB" w:rsidRPr="003E5E72" w:rsidRDefault="00DA7B37" w:rsidP="001D4762">
      <w:pPr>
        <w:pStyle w:val="CSPara111"/>
      </w:pPr>
      <w:r w:rsidRPr="003E5E72">
        <w:t>U</w:t>
      </w:r>
      <w:r w:rsidR="009C47FB" w:rsidRPr="003E5E72">
        <w:t xml:space="preserve">ntil the Principal notifies the Managing Contractor otherwise, the </w:t>
      </w:r>
      <w:r w:rsidR="009C5FFB" w:rsidRPr="003E5E72">
        <w:t xml:space="preserve">Principal’s </w:t>
      </w:r>
      <w:r w:rsidR="009C47FB" w:rsidRPr="003E5E72">
        <w:t xml:space="preserve">Representative is authorised to provide to or receive from the Managing Contractor tax invoices or adjustment notes (as the case may be) on the </w:t>
      </w:r>
      <w:proofErr w:type="gramStart"/>
      <w:r w:rsidR="009C47FB" w:rsidRPr="003E5E72">
        <w:t>Principal’s</w:t>
      </w:r>
      <w:proofErr w:type="gramEnd"/>
      <w:r w:rsidR="009C47FB" w:rsidRPr="003E5E72">
        <w:t xml:space="preserve"> behalf.</w:t>
      </w:r>
    </w:p>
    <w:p w14:paraId="60663ECF" w14:textId="16443968" w:rsidR="009C47FB" w:rsidRPr="003E5E72" w:rsidRDefault="009C47FB" w:rsidP="001D4762">
      <w:pPr>
        <w:pStyle w:val="CSHeading6"/>
      </w:pPr>
      <w:bookmarkStart w:id="174" w:name="_Ref8138484"/>
      <w:r w:rsidRPr="003E5E72">
        <w:lastRenderedPageBreak/>
        <w:t>Payment Claims</w:t>
      </w:r>
      <w:bookmarkEnd w:id="174"/>
    </w:p>
    <w:p w14:paraId="4D8475AC" w14:textId="02D2E040" w:rsidR="009C47FB" w:rsidRPr="003E5E72" w:rsidRDefault="009C47FB" w:rsidP="001D4762">
      <w:pPr>
        <w:pStyle w:val="CSPara111"/>
      </w:pPr>
      <w:r w:rsidRPr="003E5E72">
        <w:t>Subject to the prior receipt by the Principal’s Representative of the information required by</w:t>
      </w:r>
      <w:r w:rsidR="00684BE4" w:rsidRPr="003E5E72">
        <w:t xml:space="preserve"> Clause</w:t>
      </w:r>
      <w:r w:rsidRPr="003E5E72">
        <w:t xml:space="preserve"> 58, the Managing Contractor shall deliver to the </w:t>
      </w:r>
      <w:r w:rsidR="009C5FFB" w:rsidRPr="003E5E72">
        <w:t xml:space="preserve">Principal’s </w:t>
      </w:r>
      <w:r w:rsidRPr="003E5E72">
        <w:t>Representative payment claims:</w:t>
      </w:r>
    </w:p>
    <w:p w14:paraId="6DA32598" w14:textId="17954907" w:rsidR="009C47FB" w:rsidRPr="003E5E72" w:rsidRDefault="009C47FB" w:rsidP="001D4762">
      <w:pPr>
        <w:pStyle w:val="CSParaa0"/>
      </w:pPr>
      <w:r w:rsidRPr="003E5E72">
        <w:t xml:space="preserve">at the times for payment claims under the Contract stated in the </w:t>
      </w:r>
      <w:proofErr w:type="gramStart"/>
      <w:r w:rsidRPr="003E5E72">
        <w:t>Annexure;</w:t>
      </w:r>
      <w:proofErr w:type="gramEnd"/>
    </w:p>
    <w:p w14:paraId="26E61774" w14:textId="6A9E3925" w:rsidR="009C47FB" w:rsidRPr="003E5E72" w:rsidRDefault="009C47FB" w:rsidP="001D4762">
      <w:pPr>
        <w:pStyle w:val="CSParaa0"/>
      </w:pPr>
      <w:r w:rsidRPr="003E5E72">
        <w:t xml:space="preserve">upon completion of Stage </w:t>
      </w:r>
      <w:proofErr w:type="gramStart"/>
      <w:r w:rsidRPr="003E5E72">
        <w:t>One;</w:t>
      </w:r>
      <w:proofErr w:type="gramEnd"/>
    </w:p>
    <w:p w14:paraId="641E91E2" w14:textId="521D4B08" w:rsidR="009C47FB" w:rsidRPr="003E5E72" w:rsidRDefault="009C47FB" w:rsidP="001D4762">
      <w:pPr>
        <w:pStyle w:val="CSParaa0"/>
      </w:pPr>
      <w:r w:rsidRPr="003E5E72">
        <w:t>upon the issue of a Certificate of Practical Completion; and</w:t>
      </w:r>
    </w:p>
    <w:p w14:paraId="03CF75A7" w14:textId="432EA1F1" w:rsidR="009C47FB" w:rsidRPr="003E5E72" w:rsidRDefault="009C47FB" w:rsidP="001D4762">
      <w:pPr>
        <w:pStyle w:val="CSParaa0"/>
      </w:pPr>
      <w:r w:rsidRPr="003E5E72">
        <w:t>within the time prescribed by</w:t>
      </w:r>
      <w:r w:rsidR="00684BE4" w:rsidRPr="003E5E72">
        <w:t xml:space="preserve"> Clause</w:t>
      </w:r>
      <w:r w:rsidRPr="003E5E72">
        <w:t xml:space="preserve"> 57.11.</w:t>
      </w:r>
    </w:p>
    <w:p w14:paraId="48E14662" w14:textId="6EF1AAB9" w:rsidR="009C47FB" w:rsidRPr="003E5E72" w:rsidRDefault="009C47FB" w:rsidP="001D4762">
      <w:pPr>
        <w:pStyle w:val="CSPara111"/>
      </w:pPr>
      <w:r w:rsidRPr="003E5E72">
        <w:t xml:space="preserve">The payment claim shall be supported by sufficiently detailed evidence of the amount claimed to be due to the Managing Contractor and such information as the </w:t>
      </w:r>
      <w:r w:rsidR="009C5FFB" w:rsidRPr="003E5E72">
        <w:t xml:space="preserve">Principal’s </w:t>
      </w:r>
      <w:r w:rsidRPr="003E5E72">
        <w:t>Representative may reasonably require including but not limited to:</w:t>
      </w:r>
    </w:p>
    <w:p w14:paraId="0555F8B8" w14:textId="5F6501FD" w:rsidR="009C47FB" w:rsidRPr="003E5E72" w:rsidRDefault="009C47FB" w:rsidP="001D4762">
      <w:pPr>
        <w:pStyle w:val="CSParaa0"/>
      </w:pPr>
      <w:r w:rsidRPr="003E5E72">
        <w:t xml:space="preserve">evidence satisfactory to the </w:t>
      </w:r>
      <w:r w:rsidR="009C5FFB" w:rsidRPr="003E5E72">
        <w:t xml:space="preserve">Principal’s </w:t>
      </w:r>
      <w:r w:rsidRPr="003E5E72">
        <w:t>Representative that the Managing Contractor has complied with</w:t>
      </w:r>
      <w:r w:rsidR="00684BE4" w:rsidRPr="003E5E72">
        <w:t xml:space="preserve"> Clause</w:t>
      </w:r>
      <w:r w:rsidRPr="003E5E72">
        <w:t xml:space="preserve"> 58 so far as applicable and that all amounts included in previous payments to the Managing Contractor in respect of Consultants and Subcontractors and then due for payment have been paid or otherwise </w:t>
      </w:r>
      <w:proofErr w:type="gramStart"/>
      <w:r w:rsidRPr="003E5E72">
        <w:t>discharged;</w:t>
      </w:r>
      <w:proofErr w:type="gramEnd"/>
    </w:p>
    <w:p w14:paraId="5C5ABD88" w14:textId="0945D1D1" w:rsidR="000D0067" w:rsidRPr="003E5E72" w:rsidRDefault="009C47FB" w:rsidP="001D4762">
      <w:pPr>
        <w:pStyle w:val="CSParaa0"/>
      </w:pPr>
      <w:r w:rsidRPr="003E5E72">
        <w:t xml:space="preserve">certificates from </w:t>
      </w:r>
      <w:proofErr w:type="gramStart"/>
      <w:r w:rsidRPr="003E5E72">
        <w:t>Consultants</w:t>
      </w:r>
      <w:proofErr w:type="gramEnd"/>
      <w:r w:rsidRPr="003E5E72">
        <w:t xml:space="preserve"> (signed by a principal of each Consultant) and from Subcontractors certifying that the work comprised in the payment claim has been carried out in accordance with the consultancy agreements or </w:t>
      </w:r>
      <w:r w:rsidR="00BA6E24" w:rsidRPr="003E5E72">
        <w:t>S</w:t>
      </w:r>
      <w:r w:rsidRPr="003E5E72">
        <w:t>ubcontracts as the case may be</w:t>
      </w:r>
      <w:r w:rsidR="000D0067" w:rsidRPr="003E5E72">
        <w:t>; and</w:t>
      </w:r>
    </w:p>
    <w:p w14:paraId="71F0E686" w14:textId="568F0249" w:rsidR="009F7216" w:rsidRPr="003E5E72" w:rsidRDefault="000D0067" w:rsidP="001D4762">
      <w:pPr>
        <w:pStyle w:val="CSParaa0"/>
      </w:pPr>
      <w:r w:rsidRPr="003E5E72">
        <w:t xml:space="preserve">payment claims from </w:t>
      </w:r>
      <w:proofErr w:type="gramStart"/>
      <w:r w:rsidRPr="003E5E72">
        <w:t>Consultants</w:t>
      </w:r>
      <w:proofErr w:type="gramEnd"/>
      <w:r w:rsidR="0070377B" w:rsidRPr="003E5E72">
        <w:t xml:space="preserve"> </w:t>
      </w:r>
      <w:r w:rsidR="003C64DD" w:rsidRPr="003E5E72">
        <w:t>for amounts which form part of the</w:t>
      </w:r>
      <w:r w:rsidR="0070377B" w:rsidRPr="003E5E72">
        <w:t xml:space="preserve"> Consultants Fee</w:t>
      </w:r>
      <w:r w:rsidR="009C47FB" w:rsidRPr="003E5E72">
        <w:t>.</w:t>
      </w:r>
    </w:p>
    <w:p w14:paraId="22FE49BD" w14:textId="5BA4A951" w:rsidR="009C47FB" w:rsidRPr="003E5E72" w:rsidRDefault="009C47FB" w:rsidP="001D4762">
      <w:pPr>
        <w:pStyle w:val="CSPara111"/>
      </w:pPr>
      <w:bookmarkStart w:id="175" w:name="_Hlk8996554"/>
      <w:r w:rsidRPr="003E5E72">
        <w:t>If the time for any payment claim falls due on a day which is not a business day, the Managing Contractor shall submit the payment claim on the next business day following that date.</w:t>
      </w:r>
    </w:p>
    <w:bookmarkEnd w:id="175"/>
    <w:p w14:paraId="105FAC42" w14:textId="410A3967" w:rsidR="009C47FB" w:rsidRPr="003E5E72" w:rsidRDefault="009C47FB" w:rsidP="001D4762">
      <w:pPr>
        <w:pStyle w:val="CSPara111"/>
      </w:pPr>
      <w:r w:rsidRPr="003E5E72">
        <w:t xml:space="preserve">If the Managing Contractor submits a payment claim before the time for lodgement of that payment claim, such early lodgement shall not require the </w:t>
      </w:r>
      <w:r w:rsidR="009C5FFB" w:rsidRPr="003E5E72">
        <w:t xml:space="preserve">Principal’s </w:t>
      </w:r>
      <w:r w:rsidRPr="003E5E72">
        <w:t>Representative to issue a payment certificate in respect of that payment claim earlier than would have been the case had the Managing Contractor submitted the payment claim in accordance with the Contract.</w:t>
      </w:r>
    </w:p>
    <w:p w14:paraId="4160163A" w14:textId="4048ECE0" w:rsidR="009C47FB" w:rsidRPr="003E5E72" w:rsidRDefault="009C47FB" w:rsidP="001D4762">
      <w:pPr>
        <w:pStyle w:val="CSPara111"/>
      </w:pPr>
      <w:r w:rsidRPr="003E5E72">
        <w:t xml:space="preserve">If the Managing Contractor fails to make a payment claim, the </w:t>
      </w:r>
      <w:r w:rsidR="009C5FFB" w:rsidRPr="003E5E72">
        <w:t xml:space="preserve">Principal’s </w:t>
      </w:r>
      <w:r w:rsidRPr="003E5E72">
        <w:t>Representative may nevertheless issue a payment certificate.</w:t>
      </w:r>
    </w:p>
    <w:p w14:paraId="1E417608" w14:textId="48A92FA1" w:rsidR="009C47FB" w:rsidRPr="003E5E72" w:rsidRDefault="009C47FB" w:rsidP="006501DE">
      <w:pPr>
        <w:pStyle w:val="CSPara111"/>
      </w:pPr>
      <w:r w:rsidRPr="003E5E72">
        <w:t>The Managing Contractor shall be entitled to make a payment claim for the total of:</w:t>
      </w:r>
    </w:p>
    <w:p w14:paraId="1F9601EA" w14:textId="4C84FF0C" w:rsidR="00B93CFE" w:rsidRPr="003E5E72" w:rsidRDefault="00B749FC" w:rsidP="001D4762">
      <w:pPr>
        <w:pStyle w:val="CSParaa0"/>
      </w:pPr>
      <w:r w:rsidRPr="003E5E72">
        <w:t>t</w:t>
      </w:r>
      <w:r w:rsidR="00F714A5" w:rsidRPr="003E5E72">
        <w:t>he</w:t>
      </w:r>
      <w:r w:rsidR="009C47FB" w:rsidRPr="003E5E72">
        <w:t xml:space="preserve"> portion of the Actual Construction Sum</w:t>
      </w:r>
      <w:r w:rsidR="008D72FE" w:rsidRPr="003E5E72">
        <w:t xml:space="preserve"> </w:t>
      </w:r>
      <w:r w:rsidR="009C47FB" w:rsidRPr="003E5E72">
        <w:t>representing the cost of Construction Work</w:t>
      </w:r>
      <w:r w:rsidR="0099101A" w:rsidRPr="003E5E72">
        <w:t xml:space="preserve">, excluding amounts determined by the </w:t>
      </w:r>
      <w:r w:rsidR="009C5FFB" w:rsidRPr="003E5E72">
        <w:t xml:space="preserve">Principal’s </w:t>
      </w:r>
      <w:r w:rsidR="0099101A" w:rsidRPr="003E5E72">
        <w:t xml:space="preserve">Representative under </w:t>
      </w:r>
      <w:r w:rsidR="00B93CFE" w:rsidRPr="003E5E72">
        <w:t xml:space="preserve">Clause </w:t>
      </w:r>
      <w:r w:rsidR="00B93CFE" w:rsidRPr="00F0167F">
        <w:rPr>
          <w:highlight w:val="yellow"/>
        </w:rPr>
        <w:t>21.</w:t>
      </w:r>
      <w:r w:rsidR="00723F83" w:rsidRPr="00F0167F">
        <w:rPr>
          <w:highlight w:val="yellow"/>
        </w:rPr>
        <w:t>4</w:t>
      </w:r>
      <w:r w:rsidR="00B93CFE" w:rsidRPr="00F0167F">
        <w:rPr>
          <w:highlight w:val="yellow"/>
        </w:rPr>
        <w:t>.2</w:t>
      </w:r>
      <w:r w:rsidR="00B93CFE" w:rsidRPr="003E5E72">
        <w:t xml:space="preserve"> to be for:</w:t>
      </w:r>
    </w:p>
    <w:p w14:paraId="7FF23F49" w14:textId="4048F210" w:rsidR="00B93CFE" w:rsidRPr="003E5E72" w:rsidRDefault="00737ABE" w:rsidP="001D4762">
      <w:pPr>
        <w:pStyle w:val="CSParai"/>
      </w:pPr>
      <w:r w:rsidRPr="003E5E72">
        <w:t>t</w:t>
      </w:r>
      <w:r w:rsidR="00B93CFE" w:rsidRPr="003E5E72">
        <w:t xml:space="preserve">he cost of rectifying non-complying or defective </w:t>
      </w:r>
      <w:proofErr w:type="gramStart"/>
      <w:r w:rsidR="00B93CFE" w:rsidRPr="003E5E72">
        <w:t>work;</w:t>
      </w:r>
      <w:proofErr w:type="gramEnd"/>
    </w:p>
    <w:p w14:paraId="11C574C9" w14:textId="77777777" w:rsidR="00B93CFE" w:rsidRPr="003E5E72" w:rsidRDefault="00B93CFE" w:rsidP="001D4762">
      <w:pPr>
        <w:pStyle w:val="CSParai"/>
      </w:pPr>
      <w:r w:rsidRPr="003E5E72">
        <w:t>a cost which has not been properly incurred in respect of Construction Work pursuant to this Contract; or</w:t>
      </w:r>
    </w:p>
    <w:p w14:paraId="00F40841" w14:textId="497B13D9" w:rsidR="00B93CFE" w:rsidRPr="003E5E72" w:rsidRDefault="00B93CFE" w:rsidP="001D4762">
      <w:pPr>
        <w:pStyle w:val="CSParai"/>
      </w:pPr>
      <w:r w:rsidRPr="003E5E72">
        <w:t xml:space="preserve">Subcontractor delay or disruption cost which have been otherwise paid pursuant to the Contract or are in respect of a breach of the Subcontract on the part of the Managing </w:t>
      </w:r>
      <w:proofErr w:type="gramStart"/>
      <w:r w:rsidRPr="003E5E72">
        <w:t>Contractor;</w:t>
      </w:r>
      <w:proofErr w:type="gramEnd"/>
    </w:p>
    <w:p w14:paraId="5059C4E8" w14:textId="0BF995C9" w:rsidR="009C47FB" w:rsidRPr="003E5E72" w:rsidRDefault="009C47FB" w:rsidP="001D4762">
      <w:pPr>
        <w:pStyle w:val="CSParaa0"/>
      </w:pPr>
      <w:r w:rsidRPr="003E5E72">
        <w:t xml:space="preserve">carried out on the Site to the date of the payment claim provided that the progressive total of that value shall not exceed the Guaranteed Construction Sum adjusted in accordance with the </w:t>
      </w:r>
      <w:proofErr w:type="gramStart"/>
      <w:r w:rsidRPr="003E5E72">
        <w:t>Contract;</w:t>
      </w:r>
      <w:proofErr w:type="gramEnd"/>
    </w:p>
    <w:p w14:paraId="44B3DCC0" w14:textId="757D16CE" w:rsidR="009F7216" w:rsidRPr="003E5E72" w:rsidRDefault="00B749FC" w:rsidP="001D4762">
      <w:pPr>
        <w:pStyle w:val="CSParaa0"/>
      </w:pPr>
      <w:r w:rsidRPr="003E5E72">
        <w:t>t</w:t>
      </w:r>
      <w:r w:rsidR="00F714A5" w:rsidRPr="003E5E72">
        <w:t>he</w:t>
      </w:r>
      <w:r w:rsidR="009C47FB" w:rsidRPr="003E5E72">
        <w:t xml:space="preserve"> portion of the Management Fee equal to the portion of each of the:</w:t>
      </w:r>
    </w:p>
    <w:p w14:paraId="0304AE1D" w14:textId="1CB0C5DB" w:rsidR="009F7216" w:rsidRPr="003E5E72" w:rsidRDefault="009C47FB" w:rsidP="001D4762">
      <w:pPr>
        <w:pStyle w:val="CSParai"/>
      </w:pPr>
      <w:r w:rsidRPr="003E5E72">
        <w:t xml:space="preserve">Design </w:t>
      </w:r>
      <w:proofErr w:type="gramStart"/>
      <w:r w:rsidRPr="003E5E72">
        <w:t>Work;</w:t>
      </w:r>
      <w:proofErr w:type="gramEnd"/>
    </w:p>
    <w:p w14:paraId="1536D2F0" w14:textId="7706C904" w:rsidR="009C47FB" w:rsidRPr="003E5E72" w:rsidRDefault="009C47FB" w:rsidP="001D4762">
      <w:pPr>
        <w:pStyle w:val="CSParai"/>
      </w:pPr>
      <w:r w:rsidRPr="003E5E72">
        <w:t>Documentation Work; and</w:t>
      </w:r>
    </w:p>
    <w:p w14:paraId="7346F449" w14:textId="5AE0D64B" w:rsidR="009C47FB" w:rsidRPr="003E5E72" w:rsidRDefault="009C47FB" w:rsidP="001D4762">
      <w:pPr>
        <w:pStyle w:val="CSParai"/>
      </w:pPr>
      <w:r w:rsidRPr="003E5E72">
        <w:t xml:space="preserve">Construction </w:t>
      </w:r>
      <w:proofErr w:type="gramStart"/>
      <w:r w:rsidRPr="003E5E72">
        <w:t>Work</w:t>
      </w:r>
      <w:r w:rsidR="0070377B" w:rsidRPr="003E5E72">
        <w:t>;</w:t>
      </w:r>
      <w:proofErr w:type="gramEnd"/>
    </w:p>
    <w:p w14:paraId="04169015" w14:textId="77777777" w:rsidR="009C47FB" w:rsidRPr="003E5E72" w:rsidRDefault="009C47FB" w:rsidP="001D4762">
      <w:pPr>
        <w:pStyle w:val="CSParaa0"/>
      </w:pPr>
      <w:r w:rsidRPr="003E5E72">
        <w:lastRenderedPageBreak/>
        <w:t xml:space="preserve">carried out by the Managing Contractor to the date of the payment </w:t>
      </w:r>
      <w:proofErr w:type="gramStart"/>
      <w:r w:rsidRPr="003E5E72">
        <w:t>claim;</w:t>
      </w:r>
      <w:proofErr w:type="gramEnd"/>
    </w:p>
    <w:p w14:paraId="0B34C9C6" w14:textId="546CF3DC" w:rsidR="009F7216" w:rsidRPr="003E5E72" w:rsidRDefault="00B749FC" w:rsidP="001D4762">
      <w:pPr>
        <w:pStyle w:val="CSParaa0"/>
      </w:pPr>
      <w:r w:rsidRPr="003E5E72">
        <w:t>t</w:t>
      </w:r>
      <w:r w:rsidR="003A7711" w:rsidRPr="003E5E72">
        <w:t xml:space="preserve">he </w:t>
      </w:r>
      <w:r w:rsidR="009C47FB" w:rsidRPr="003E5E72">
        <w:t xml:space="preserve">portion of the </w:t>
      </w:r>
      <w:proofErr w:type="gramStart"/>
      <w:r w:rsidR="009C47FB" w:rsidRPr="003E5E72">
        <w:t>On Site</w:t>
      </w:r>
      <w:proofErr w:type="gramEnd"/>
      <w:r w:rsidR="009C47FB" w:rsidRPr="003E5E72">
        <w:t xml:space="preserve"> Overheads Fee</w:t>
      </w:r>
      <w:r w:rsidR="0070377B" w:rsidRPr="003E5E72">
        <w:t xml:space="preserve"> representing the cost of Construction Work carried out on the Site to the date of the payment claim,</w:t>
      </w:r>
      <w:r w:rsidR="009C47FB" w:rsidRPr="003E5E72">
        <w:t xml:space="preserve"> having regard to the commencement of Construction Work and the forecast time for Practical Completion as agreed with the Principal’s Representative or failing agreement as determined by the Principal’s Representative;</w:t>
      </w:r>
    </w:p>
    <w:p w14:paraId="01D3200A" w14:textId="66A36972" w:rsidR="009F7216" w:rsidRPr="003E5E72" w:rsidRDefault="00B749FC" w:rsidP="001D4762">
      <w:pPr>
        <w:pStyle w:val="CSParaa0"/>
      </w:pPr>
      <w:r w:rsidRPr="003E5E72">
        <w:t>t</w:t>
      </w:r>
      <w:r w:rsidR="00DC70D8" w:rsidRPr="003E5E72">
        <w:t>he portion of the Consultants Fee representing t</w:t>
      </w:r>
      <w:r w:rsidR="009C47FB" w:rsidRPr="003E5E72">
        <w:t xml:space="preserve">he value of the work carried out by </w:t>
      </w:r>
      <w:proofErr w:type="gramStart"/>
      <w:r w:rsidR="009C47FB" w:rsidRPr="003E5E72">
        <w:t>Consultants</w:t>
      </w:r>
      <w:proofErr w:type="gramEnd"/>
      <w:r w:rsidR="009C47FB" w:rsidRPr="003E5E72">
        <w:t xml:space="preserve"> in accordance with the Contract in the performance of work under the Contract to the date of the payment claim;</w:t>
      </w:r>
    </w:p>
    <w:p w14:paraId="48162398" w14:textId="11B542FA" w:rsidR="009C47FB" w:rsidRPr="003E5E72" w:rsidRDefault="00626EDA" w:rsidP="006501DE">
      <w:pPr>
        <w:pStyle w:val="CSParaa0"/>
      </w:pPr>
      <w:r w:rsidRPr="003E5E72">
        <w:t>i</w:t>
      </w:r>
      <w:r w:rsidR="006F5A7B" w:rsidRPr="003E5E72">
        <w:t>n respect of the</w:t>
      </w:r>
      <w:r w:rsidR="00F96AF6" w:rsidRPr="003E5E72">
        <w:t xml:space="preserve"> </w:t>
      </w:r>
      <w:proofErr w:type="gramStart"/>
      <w:r w:rsidR="009C47FB" w:rsidRPr="003E5E72">
        <w:t>Off Site</w:t>
      </w:r>
      <w:proofErr w:type="gramEnd"/>
      <w:r w:rsidR="009C47FB" w:rsidRPr="003E5E72">
        <w:t xml:space="preserve"> Overheads and Profit Fee</w:t>
      </w:r>
      <w:r w:rsidR="00DC70D8" w:rsidRPr="003E5E72">
        <w:t>:</w:t>
      </w:r>
    </w:p>
    <w:p w14:paraId="14605763" w14:textId="7B9943F1" w:rsidR="009C47FB" w:rsidRPr="003E5E72" w:rsidRDefault="009C47FB" w:rsidP="001D4762">
      <w:pPr>
        <w:pStyle w:val="CSParai"/>
      </w:pPr>
      <w:r w:rsidRPr="003E5E72">
        <w:t>during Stage One, th</w:t>
      </w:r>
      <w:r w:rsidR="003A7711" w:rsidRPr="003E5E72">
        <w:t>e</w:t>
      </w:r>
      <w:r w:rsidRPr="003E5E72">
        <w:t xml:space="preserve"> portion of the </w:t>
      </w:r>
      <w:proofErr w:type="gramStart"/>
      <w:r w:rsidRPr="003E5E72">
        <w:t>Off Site</w:t>
      </w:r>
      <w:proofErr w:type="gramEnd"/>
      <w:r w:rsidRPr="003E5E72">
        <w:t xml:space="preserve"> Overheads and Profit Fee for Stage One, having regard to the progress of Stage One, as agreed with the Principal’s </w:t>
      </w:r>
      <w:r w:rsidR="00E86211" w:rsidRPr="003E5E72">
        <w:t>Representative,</w:t>
      </w:r>
      <w:r w:rsidRPr="003E5E72">
        <w:t xml:space="preserve"> or failing agreement as determined by the Principal’s Representative; and</w:t>
      </w:r>
    </w:p>
    <w:p w14:paraId="4F052A49" w14:textId="34A1B66B" w:rsidR="009C47FB" w:rsidRPr="003E5E72" w:rsidRDefault="009C47FB" w:rsidP="001D4762">
      <w:pPr>
        <w:pStyle w:val="CSParai"/>
      </w:pPr>
      <w:r w:rsidRPr="003E5E72">
        <w:t>during Stage Two, and in relation to any Early Works directed by the Principal’s Representative pursuant to</w:t>
      </w:r>
      <w:r w:rsidR="00684BE4" w:rsidRPr="003E5E72">
        <w:t xml:space="preserve"> Clause</w:t>
      </w:r>
      <w:r w:rsidRPr="003E5E72">
        <w:t xml:space="preserve"> 17, the percentage contained in the Managing Contractor’s Tender as the </w:t>
      </w:r>
      <w:proofErr w:type="gramStart"/>
      <w:r w:rsidRPr="003E5E72">
        <w:t>Off Site</w:t>
      </w:r>
      <w:proofErr w:type="gramEnd"/>
      <w:r w:rsidRPr="003E5E72">
        <w:t xml:space="preserve"> Overheads and Profit Fee for Stage Two multiplied by that portion of the Actual Construction Sum claimed pursuant to</w:t>
      </w:r>
      <w:r w:rsidR="00684BE4" w:rsidRPr="003E5E72">
        <w:t xml:space="preserve"> Clause</w:t>
      </w:r>
      <w:r w:rsidRPr="003E5E72">
        <w:t xml:space="preserve"> 57.2.</w:t>
      </w:r>
      <w:r w:rsidR="00573FF3" w:rsidRPr="003E5E72">
        <w:t>6</w:t>
      </w:r>
      <w:r w:rsidRPr="003E5E72">
        <w:t>(a);</w:t>
      </w:r>
      <w:r w:rsidR="00626EDA" w:rsidRPr="003E5E72">
        <w:t xml:space="preserve"> and</w:t>
      </w:r>
    </w:p>
    <w:p w14:paraId="14340AA3" w14:textId="71D72DCF" w:rsidR="009C47FB" w:rsidRPr="003E5E72" w:rsidRDefault="00626EDA" w:rsidP="001D4762">
      <w:pPr>
        <w:pStyle w:val="CSParaa0"/>
      </w:pPr>
      <w:r w:rsidRPr="003E5E72">
        <w:t>a</w:t>
      </w:r>
      <w:r w:rsidR="009C47FB" w:rsidRPr="003E5E72">
        <w:t>ll other amounts due to the Managing Contractor arising under or out of the Contract.</w:t>
      </w:r>
    </w:p>
    <w:p w14:paraId="2B88DA12" w14:textId="1D950670" w:rsidR="009C47FB" w:rsidRPr="003E5E72" w:rsidRDefault="009C47FB" w:rsidP="001D4762">
      <w:pPr>
        <w:pStyle w:val="CSPara111"/>
      </w:pPr>
      <w:r w:rsidRPr="003E5E72">
        <w:t>In making a payment claim the Managing Contractor shall:</w:t>
      </w:r>
    </w:p>
    <w:p w14:paraId="3C22A9A0" w14:textId="0B9C9E6D" w:rsidR="009C47FB" w:rsidRPr="003E5E72" w:rsidRDefault="009C47FB" w:rsidP="001D4762">
      <w:pPr>
        <w:pStyle w:val="CSParaa0"/>
      </w:pPr>
      <w:r w:rsidRPr="003E5E72">
        <w:t>not be entitled to make any claim for costs of:</w:t>
      </w:r>
    </w:p>
    <w:p w14:paraId="18D224BC" w14:textId="3E21D04D" w:rsidR="009C47FB" w:rsidRPr="003E5E72" w:rsidRDefault="009C47FB" w:rsidP="001D4762">
      <w:pPr>
        <w:pStyle w:val="CSParai"/>
      </w:pPr>
      <w:r w:rsidRPr="003E5E72">
        <w:t>rectifying Developed Design or Subcontract Construction Documentation faults; or</w:t>
      </w:r>
    </w:p>
    <w:p w14:paraId="50D81052" w14:textId="6FAEEDE3" w:rsidR="009C47FB" w:rsidRPr="003E5E72" w:rsidRDefault="009C47FB" w:rsidP="001D4762">
      <w:pPr>
        <w:pStyle w:val="CSParai"/>
      </w:pPr>
      <w:r w:rsidRPr="003E5E72">
        <w:t>defective or damaged work</w:t>
      </w:r>
      <w:r w:rsidR="001E4D25" w:rsidRPr="003E5E72">
        <w:t>, or work not in accordance with the Contract,</w:t>
      </w:r>
      <w:r w:rsidRPr="003E5E72">
        <w:t xml:space="preserve"> unless such costs have been caused by the Principal, the </w:t>
      </w:r>
      <w:r w:rsidR="009C5FFB" w:rsidRPr="003E5E72">
        <w:t xml:space="preserve">Principal’s </w:t>
      </w:r>
      <w:r w:rsidRPr="003E5E72">
        <w:t xml:space="preserve">Representative, or the </w:t>
      </w:r>
      <w:proofErr w:type="gramStart"/>
      <w:r w:rsidR="009C5FFB" w:rsidRPr="003E5E72">
        <w:t>Principal’s</w:t>
      </w:r>
      <w:proofErr w:type="gramEnd"/>
      <w:r w:rsidR="009C5FFB" w:rsidRPr="003E5E72">
        <w:t xml:space="preserve"> </w:t>
      </w:r>
      <w:r w:rsidRPr="003E5E72">
        <w:t xml:space="preserve">employees, consultants, other </w:t>
      </w:r>
      <w:r w:rsidR="00E86211" w:rsidRPr="003E5E72">
        <w:t>contractors,</w:t>
      </w:r>
      <w:r w:rsidRPr="003E5E72">
        <w:t xml:space="preserve"> or agents; and</w:t>
      </w:r>
    </w:p>
    <w:p w14:paraId="0BF6F355" w14:textId="6A98F2FA" w:rsidR="009C47FB" w:rsidRPr="003E5E72" w:rsidRDefault="009C47FB" w:rsidP="001D4762">
      <w:pPr>
        <w:pStyle w:val="CSParaa0"/>
      </w:pPr>
      <w:r w:rsidRPr="003E5E72">
        <w:t>take account of</w:t>
      </w:r>
      <w:r w:rsidR="00684BE4" w:rsidRPr="003E5E72">
        <w:t xml:space="preserve"> Clause</w:t>
      </w:r>
      <w:r w:rsidRPr="003E5E72">
        <w:t xml:space="preserve"> 57.7.</w:t>
      </w:r>
    </w:p>
    <w:p w14:paraId="1BE1B9AE" w14:textId="525B1243" w:rsidR="009C47FB" w:rsidRPr="003E5E72" w:rsidRDefault="009C47FB" w:rsidP="001D4762">
      <w:pPr>
        <w:pStyle w:val="CSHeading6"/>
      </w:pPr>
      <w:r w:rsidRPr="003E5E72">
        <w:t>Payment Certificates</w:t>
      </w:r>
    </w:p>
    <w:p w14:paraId="3D9D0BB9" w14:textId="413EFAB5" w:rsidR="009C47FB" w:rsidRPr="003E5E72" w:rsidRDefault="009C47FB" w:rsidP="001D4762">
      <w:pPr>
        <w:pStyle w:val="CSPara111"/>
      </w:pPr>
      <w:r w:rsidRPr="003E5E72">
        <w:t xml:space="preserve">Within 10 business days of receipt of a payment claim, the </w:t>
      </w:r>
      <w:r w:rsidR="009C5FFB" w:rsidRPr="003E5E72">
        <w:t xml:space="preserve">Principal’s </w:t>
      </w:r>
      <w:r w:rsidRPr="003E5E72">
        <w:t>Representative shall assess the payment claim and determine whether the Managing Contractor has satisfied the provisions of the Contract and issue a payment certificate or give reasons in writing for not issuing the certificate.</w:t>
      </w:r>
    </w:p>
    <w:p w14:paraId="4CD784EF" w14:textId="2824C680" w:rsidR="009C47FB" w:rsidRPr="003E5E72" w:rsidRDefault="009C47FB" w:rsidP="001D4762">
      <w:pPr>
        <w:pStyle w:val="CSPara111"/>
      </w:pPr>
      <w:r w:rsidRPr="003E5E72">
        <w:t xml:space="preserve">The </w:t>
      </w:r>
      <w:r w:rsidR="009C5FFB" w:rsidRPr="003E5E72">
        <w:t xml:space="preserve">Principal’s </w:t>
      </w:r>
      <w:r w:rsidRPr="003E5E72">
        <w:t>Representative shall:</w:t>
      </w:r>
    </w:p>
    <w:p w14:paraId="03139EAB" w14:textId="08AE5350" w:rsidR="009C47FB" w:rsidRPr="003E5E72" w:rsidRDefault="009C47FB" w:rsidP="001D4762">
      <w:pPr>
        <w:pStyle w:val="CSParaa0"/>
      </w:pPr>
      <w:r w:rsidRPr="003E5E72">
        <w:t>assess the amount claimed by the Managing Contractor under</w:t>
      </w:r>
      <w:r w:rsidR="00684BE4" w:rsidRPr="003E5E72">
        <w:t xml:space="preserve"> Clause</w:t>
      </w:r>
      <w:r w:rsidRPr="003E5E72">
        <w:t xml:space="preserve"> 57.2; and</w:t>
      </w:r>
    </w:p>
    <w:p w14:paraId="22BAB16F" w14:textId="6F534DB2" w:rsidR="009C47FB" w:rsidRPr="003E5E72" w:rsidRDefault="009C47FB" w:rsidP="001D4762">
      <w:pPr>
        <w:pStyle w:val="CSParaa0"/>
      </w:pPr>
      <w:r w:rsidRPr="003E5E72">
        <w:t>issue a payment certificate as its assessment of the amount claimed after adjustment for:</w:t>
      </w:r>
    </w:p>
    <w:p w14:paraId="396BF39E" w14:textId="3240E0DB" w:rsidR="009F7216" w:rsidRPr="003E5E72" w:rsidRDefault="009C47FB" w:rsidP="001D4762">
      <w:pPr>
        <w:pStyle w:val="CSParai"/>
      </w:pPr>
      <w:r w:rsidRPr="003E5E72">
        <w:t xml:space="preserve">liquidated damages due to the </w:t>
      </w:r>
      <w:proofErr w:type="gramStart"/>
      <w:r w:rsidRPr="003E5E72">
        <w:t>Principal;</w:t>
      </w:r>
      <w:proofErr w:type="gramEnd"/>
    </w:p>
    <w:p w14:paraId="77A23BEC" w14:textId="22BEEC85" w:rsidR="009C47FB" w:rsidRPr="003E5E72" w:rsidRDefault="009C47FB" w:rsidP="001D4762">
      <w:pPr>
        <w:pStyle w:val="CSParai"/>
      </w:pPr>
      <w:r w:rsidRPr="003E5E72">
        <w:t>delay or disruption costs due to the Managing Contractor pursuant to</w:t>
      </w:r>
      <w:r w:rsidR="00684BE4" w:rsidRPr="003E5E72">
        <w:t xml:space="preserve"> Clause</w:t>
      </w:r>
      <w:r w:rsidRPr="003E5E72">
        <w:t xml:space="preserve"> 50 to the date of the payment </w:t>
      </w:r>
      <w:proofErr w:type="gramStart"/>
      <w:r w:rsidRPr="003E5E72">
        <w:t>certificate;</w:t>
      </w:r>
      <w:proofErr w:type="gramEnd"/>
    </w:p>
    <w:p w14:paraId="25E1B5DC" w14:textId="28A64CE4" w:rsidR="009C47FB" w:rsidRPr="003E5E72" w:rsidRDefault="009C47FB" w:rsidP="001D4762">
      <w:pPr>
        <w:pStyle w:val="CSParai"/>
      </w:pPr>
      <w:r w:rsidRPr="003E5E72">
        <w:t xml:space="preserve">payments already </w:t>
      </w:r>
      <w:proofErr w:type="gramStart"/>
      <w:r w:rsidRPr="003E5E72">
        <w:t>made;</w:t>
      </w:r>
      <w:proofErr w:type="gramEnd"/>
    </w:p>
    <w:p w14:paraId="5F0A8CC4" w14:textId="5170A383" w:rsidR="009C47FB" w:rsidRPr="003E5E72" w:rsidRDefault="009C47FB" w:rsidP="001D4762">
      <w:pPr>
        <w:pStyle w:val="CSParai"/>
      </w:pPr>
      <w:r w:rsidRPr="003E5E72">
        <w:t>retention moneys; and</w:t>
      </w:r>
    </w:p>
    <w:p w14:paraId="32C71EDC" w14:textId="3CC0050A" w:rsidR="009C47FB" w:rsidRPr="003E5E72" w:rsidRDefault="009C47FB" w:rsidP="001D4762">
      <w:pPr>
        <w:pStyle w:val="CSParai"/>
      </w:pPr>
      <w:r w:rsidRPr="003E5E72">
        <w:t>all other adjustments which may be required to be made pursuant to the provisions of the Contract.</w:t>
      </w:r>
    </w:p>
    <w:p w14:paraId="1BF7A7BB" w14:textId="0AD8791F" w:rsidR="009C47FB" w:rsidRPr="003E5E72" w:rsidRDefault="009C47FB" w:rsidP="001D4762">
      <w:pPr>
        <w:pStyle w:val="CSHeading6"/>
      </w:pPr>
      <w:r w:rsidRPr="003E5E72">
        <w:t>Payment</w:t>
      </w:r>
    </w:p>
    <w:p w14:paraId="06EA6131" w14:textId="79BA6153"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pay to the Managing Contractor or the Managing Contractor shall pay to the Principal as the case may be</w:t>
      </w:r>
      <w:r w:rsidR="009832BB" w:rsidRPr="003E5E72">
        <w:t>,</w:t>
      </w:r>
      <w:r w:rsidRPr="003E5E72">
        <w:t xml:space="preserve"> either:</w:t>
      </w:r>
    </w:p>
    <w:p w14:paraId="689F4760" w14:textId="6547F54C" w:rsidR="009C47FB" w:rsidRPr="003E5E72" w:rsidRDefault="009C47FB" w:rsidP="001D4762">
      <w:pPr>
        <w:pStyle w:val="CSParaa0"/>
      </w:pPr>
      <w:r w:rsidRPr="003E5E72">
        <w:lastRenderedPageBreak/>
        <w:t>the amount shown in a payment certificate; or</w:t>
      </w:r>
    </w:p>
    <w:p w14:paraId="41821F04" w14:textId="25DFE0B0" w:rsidR="009C47FB" w:rsidRPr="003E5E72" w:rsidRDefault="009C47FB" w:rsidP="001D4762">
      <w:pPr>
        <w:pStyle w:val="CSParaa0"/>
      </w:pPr>
      <w:r w:rsidRPr="003E5E72">
        <w:t xml:space="preserve">if no payment certificate has been issued the amount of the Managing </w:t>
      </w:r>
      <w:r w:rsidR="009C5FFB" w:rsidRPr="003E5E72">
        <w:t xml:space="preserve">Contractor’s </w:t>
      </w:r>
      <w:r w:rsidRPr="003E5E72">
        <w:t>payment claim.</w:t>
      </w:r>
    </w:p>
    <w:p w14:paraId="37ECC0EF" w14:textId="21C67B9D" w:rsidR="009C47FB" w:rsidRPr="003E5E72" w:rsidRDefault="009C47FB" w:rsidP="001D4762">
      <w:pPr>
        <w:pStyle w:val="CSPara111"/>
      </w:pPr>
      <w:r w:rsidRPr="003E5E72">
        <w:t xml:space="preserve">In making any payment, the </w:t>
      </w:r>
      <w:proofErr w:type="gramStart"/>
      <w:r w:rsidRPr="003E5E72">
        <w:t>Principal</w:t>
      </w:r>
      <w:proofErr w:type="gramEnd"/>
      <w:r w:rsidRPr="003E5E72">
        <w:t xml:space="preserve"> shall be entitled to deduct any sum </w:t>
      </w:r>
      <w:r w:rsidR="009832BB" w:rsidRPr="003E5E72">
        <w:t>under</w:t>
      </w:r>
      <w:r w:rsidR="00684BE4" w:rsidRPr="003E5E72">
        <w:t xml:space="preserve"> Clause</w:t>
      </w:r>
      <w:r w:rsidRPr="003E5E72">
        <w:t xml:space="preserve"> 57.14.</w:t>
      </w:r>
    </w:p>
    <w:p w14:paraId="10B25A8F" w14:textId="21956908"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make payment to the Managing Contractor or the Managing Contractor shall make payment to the Principal:</w:t>
      </w:r>
    </w:p>
    <w:p w14:paraId="2548C93D" w14:textId="149A42CC" w:rsidR="009C47FB" w:rsidRPr="003E5E72" w:rsidRDefault="009C47FB" w:rsidP="006501DE">
      <w:pPr>
        <w:pStyle w:val="CSParaa0"/>
      </w:pPr>
      <w:r w:rsidRPr="003E5E72">
        <w:t>within:</w:t>
      </w:r>
    </w:p>
    <w:p w14:paraId="745CDFDB" w14:textId="18BB7EA8" w:rsidR="009C47FB" w:rsidRPr="003E5E72" w:rsidRDefault="009C47FB" w:rsidP="001D4762">
      <w:pPr>
        <w:pStyle w:val="CSParai"/>
      </w:pPr>
      <w:r w:rsidRPr="003E5E72">
        <w:t xml:space="preserve">15 business days after receipt by the </w:t>
      </w:r>
      <w:r w:rsidR="009C5FFB" w:rsidRPr="003E5E72">
        <w:t xml:space="preserve">Principal’s </w:t>
      </w:r>
      <w:r w:rsidRPr="003E5E72">
        <w:t>Representative of a payment claim</w:t>
      </w:r>
      <w:r w:rsidR="00116765" w:rsidRPr="003E5E72">
        <w:t>;</w:t>
      </w:r>
      <w:r w:rsidRPr="003E5E72">
        <w:t xml:space="preserve"> or</w:t>
      </w:r>
    </w:p>
    <w:p w14:paraId="2A04C554" w14:textId="6BF6A7C7" w:rsidR="009C47FB" w:rsidRPr="003E5E72" w:rsidRDefault="009C47FB" w:rsidP="001D4762">
      <w:pPr>
        <w:pStyle w:val="CSParai"/>
      </w:pPr>
      <w:r w:rsidRPr="003E5E72">
        <w:t xml:space="preserve">5 business days after issue by the </w:t>
      </w:r>
      <w:r w:rsidR="009C5FFB" w:rsidRPr="003E5E72">
        <w:t xml:space="preserve">Principal’s </w:t>
      </w:r>
      <w:r w:rsidRPr="003E5E72">
        <w:t>Representative of a payment certificate; and</w:t>
      </w:r>
    </w:p>
    <w:p w14:paraId="1412E93B" w14:textId="360716EA" w:rsidR="009C47FB" w:rsidRPr="003E5E72" w:rsidRDefault="009C47FB" w:rsidP="001D4762">
      <w:pPr>
        <w:pStyle w:val="CSParaa0"/>
      </w:pPr>
      <w:r w:rsidRPr="003E5E72">
        <w:t>within 5 business days after the issue of a Final Certificate.</w:t>
      </w:r>
    </w:p>
    <w:p w14:paraId="348A3B60" w14:textId="7BEB1019" w:rsidR="009C47FB" w:rsidRPr="003E5E72" w:rsidRDefault="009C47FB" w:rsidP="001D4762">
      <w:pPr>
        <w:pStyle w:val="CSHeading6"/>
      </w:pPr>
      <w:r w:rsidRPr="003E5E72">
        <w:t>Amount Properly Due</w:t>
      </w:r>
    </w:p>
    <w:p w14:paraId="36149B88" w14:textId="10409433" w:rsidR="009C47FB" w:rsidRPr="003E5E72" w:rsidRDefault="009C47FB" w:rsidP="001D4762">
      <w:pPr>
        <w:pStyle w:val="CSPara111"/>
      </w:pPr>
      <w:r w:rsidRPr="003E5E72">
        <w:t>A payment made pursuant to this</w:t>
      </w:r>
      <w:r w:rsidR="00684BE4" w:rsidRPr="003E5E72">
        <w:t xml:space="preserve"> Clause</w:t>
      </w:r>
      <w:r w:rsidRPr="003E5E72">
        <w:t xml:space="preserve"> 57 shall not prejudice the right of either party to dispute under</w:t>
      </w:r>
      <w:r w:rsidR="00684BE4" w:rsidRPr="003E5E72">
        <w:t xml:space="preserve"> Clause</w:t>
      </w:r>
      <w:r w:rsidRPr="003E5E72">
        <w:t xml:space="preserve"> 62 whether or not the amount so paid is the amount properly due. On determination (whether under</w:t>
      </w:r>
      <w:r w:rsidR="00684BE4" w:rsidRPr="003E5E72">
        <w:t xml:space="preserve"> Clause</w:t>
      </w:r>
      <w:r w:rsidRPr="003E5E72">
        <w:t xml:space="preserve"> 62 or as otherwise agreed) of the amount so properly due, the Principal or the Managing Contractor,</w:t>
      </w:r>
      <w:r w:rsidR="00B01780" w:rsidRPr="003E5E72">
        <w:t xml:space="preserve"> </w:t>
      </w:r>
      <w:r w:rsidRPr="003E5E72">
        <w:t>as the case may be, shall be liable to pay the difference between the amount of such payment and the amount so properly due.</w:t>
      </w:r>
    </w:p>
    <w:p w14:paraId="4F9F7916" w14:textId="1882199C" w:rsidR="009C47FB" w:rsidRPr="003E5E72" w:rsidRDefault="009C47FB" w:rsidP="001D4762">
      <w:pPr>
        <w:pStyle w:val="CSPara111"/>
      </w:pPr>
      <w:r w:rsidRPr="003E5E72">
        <w:t>Payment of moneys shall not be evidence of the value of work or an admission of liability or evidence that work has been executed satisfactorily but shall be a payment on account only, except as provided under</w:t>
      </w:r>
      <w:r w:rsidR="00684BE4" w:rsidRPr="003E5E72">
        <w:t xml:space="preserve"> Clause</w:t>
      </w:r>
      <w:r w:rsidRPr="003E5E72">
        <w:t xml:space="preserve"> 57.12. Nothing in this Contract shall oblige the </w:t>
      </w:r>
      <w:proofErr w:type="gramStart"/>
      <w:r w:rsidRPr="003E5E72">
        <w:t>Principal</w:t>
      </w:r>
      <w:proofErr w:type="gramEnd"/>
      <w:r w:rsidRPr="003E5E72">
        <w:t xml:space="preserve"> to pay for work that is not in accordance with the Contract.</w:t>
      </w:r>
    </w:p>
    <w:p w14:paraId="33F5222D" w14:textId="03D59821" w:rsidR="009C47FB" w:rsidRPr="003E5E72" w:rsidRDefault="009C47FB" w:rsidP="001D4762">
      <w:pPr>
        <w:pStyle w:val="CSHeading6"/>
      </w:pPr>
      <w:r w:rsidRPr="003E5E72">
        <w:t>Audit of Actual Construction Sum</w:t>
      </w:r>
    </w:p>
    <w:p w14:paraId="5E2CE260" w14:textId="521D282C" w:rsidR="009C47FB" w:rsidRPr="003E5E72" w:rsidRDefault="009C47FB" w:rsidP="001D4762">
      <w:pPr>
        <w:pStyle w:val="CSParagraph"/>
      </w:pPr>
      <w:r w:rsidRPr="003E5E72">
        <w:t xml:space="preserve">The </w:t>
      </w:r>
      <w:proofErr w:type="gramStart"/>
      <w:r w:rsidRPr="003E5E72">
        <w:t>Principal</w:t>
      </w:r>
      <w:proofErr w:type="gramEnd"/>
      <w:r w:rsidRPr="003E5E72">
        <w:t xml:space="preserve"> may at any time prior to the issue of the Final Certificate, undertake an audit in respect of all matters pertaining to the Actual Construction Sum including (without limitation) the value of </w:t>
      </w:r>
      <w:r w:rsidR="00BA6E24" w:rsidRPr="003E5E72">
        <w:t>S</w:t>
      </w:r>
      <w:r w:rsidRPr="003E5E72">
        <w:t>ubcontracts comprising the Actual Construction Sum and the Managing Contractor shall comply in all respects with any request for information and further information which the Principal may make.</w:t>
      </w:r>
    </w:p>
    <w:p w14:paraId="7AF56865" w14:textId="3439E602" w:rsidR="009C47FB" w:rsidRPr="003E5E72" w:rsidRDefault="009C47FB" w:rsidP="001D4762">
      <w:pPr>
        <w:pStyle w:val="CSHeading6"/>
      </w:pPr>
      <w:bookmarkStart w:id="176" w:name="_Ref8138496"/>
      <w:r w:rsidRPr="003E5E72">
        <w:t>Unfixed Plant and Material</w:t>
      </w:r>
      <w:bookmarkEnd w:id="176"/>
    </w:p>
    <w:p w14:paraId="33B2DDA2" w14:textId="77777777" w:rsidR="009C47FB" w:rsidRPr="003E5E72" w:rsidRDefault="009C47FB" w:rsidP="001D4762">
      <w:pPr>
        <w:pStyle w:val="CSParagraph"/>
      </w:pPr>
      <w:r w:rsidRPr="003E5E72">
        <w:t xml:space="preserve">The </w:t>
      </w:r>
      <w:proofErr w:type="gramStart"/>
      <w:r w:rsidRPr="003E5E72">
        <w:t>Principal</w:t>
      </w:r>
      <w:proofErr w:type="gramEnd"/>
      <w:r w:rsidRPr="003E5E72">
        <w:t xml:space="preserve"> shall not be obliged to pay for plant or materials intended for incorporation in the Works but not yet incorporated unless:</w:t>
      </w:r>
    </w:p>
    <w:p w14:paraId="6FED5BE7" w14:textId="708F78B2" w:rsidR="009C47FB" w:rsidRPr="003E5E72" w:rsidRDefault="009C47FB" w:rsidP="001D4762">
      <w:pPr>
        <w:pStyle w:val="CSParaa0"/>
      </w:pPr>
      <w:r w:rsidRPr="003E5E72">
        <w:t xml:space="preserve">the item is listed in a list to be provided by the Managing Contractor with the GCS Offer or the item is </w:t>
      </w:r>
      <w:r w:rsidR="00495AEE" w:rsidRPr="003E5E72">
        <w:t xml:space="preserve">listed in the Annexure or is </w:t>
      </w:r>
      <w:r w:rsidRPr="003E5E72">
        <w:t xml:space="preserve">such that, in the opinion of the </w:t>
      </w:r>
      <w:r w:rsidR="009C5FFB" w:rsidRPr="003E5E72">
        <w:t xml:space="preserve">Principal’s </w:t>
      </w:r>
      <w:r w:rsidRPr="003E5E72">
        <w:t xml:space="preserve">Representative, an early payment is </w:t>
      </w:r>
      <w:proofErr w:type="gramStart"/>
      <w:r w:rsidRPr="003E5E72">
        <w:t>reasonable;</w:t>
      </w:r>
      <w:proofErr w:type="gramEnd"/>
    </w:p>
    <w:p w14:paraId="7FEB94C4" w14:textId="439B0A28" w:rsidR="009C47FB" w:rsidRPr="003E5E72" w:rsidRDefault="009C47FB" w:rsidP="001D4762">
      <w:pPr>
        <w:pStyle w:val="CSParaa0"/>
      </w:pPr>
      <w:r w:rsidRPr="003E5E72">
        <w:t>the Managing Contractor provides additional security pursuant to</w:t>
      </w:r>
      <w:r w:rsidR="00684BE4" w:rsidRPr="003E5E72">
        <w:t xml:space="preserve"> Clause</w:t>
      </w:r>
      <w:r w:rsidRPr="003E5E72">
        <w:t xml:space="preserve"> 9.8; and</w:t>
      </w:r>
    </w:p>
    <w:p w14:paraId="0BB71A1E" w14:textId="4B164B29" w:rsidR="009C47FB" w:rsidRPr="003E5E72" w:rsidRDefault="009C47FB" w:rsidP="001D4762">
      <w:pPr>
        <w:pStyle w:val="CSParaa0"/>
      </w:pPr>
      <w:r w:rsidRPr="003E5E72">
        <w:t xml:space="preserve">the Managing Contractor establishes to the satisfaction of the </w:t>
      </w:r>
      <w:r w:rsidR="009C5FFB" w:rsidRPr="003E5E72">
        <w:t xml:space="preserve">Principal’s </w:t>
      </w:r>
      <w:r w:rsidRPr="003E5E72">
        <w:t>Representative that:</w:t>
      </w:r>
    </w:p>
    <w:p w14:paraId="0A71AE91" w14:textId="4CAC94D0" w:rsidR="009C47FB" w:rsidRPr="003E5E72" w:rsidRDefault="009C47FB" w:rsidP="001D4762">
      <w:pPr>
        <w:pStyle w:val="CSParai"/>
      </w:pPr>
      <w:r w:rsidRPr="003E5E72">
        <w:t>the payment claimed is not in excess of any amount paid by the Managing Contractor in respect of the unfixed plant and materials;</w:t>
      </w:r>
      <w:r w:rsidR="009832BB" w:rsidRPr="003E5E72">
        <w:t xml:space="preserve"> and</w:t>
      </w:r>
    </w:p>
    <w:p w14:paraId="4642B6F5" w14:textId="1FAE2E58" w:rsidR="009C47FB" w:rsidRPr="003E5E72" w:rsidRDefault="009C47FB" w:rsidP="001D4762">
      <w:pPr>
        <w:pStyle w:val="CSParai"/>
      </w:pPr>
      <w:r w:rsidRPr="003E5E72">
        <w:t>the item is:</w:t>
      </w:r>
    </w:p>
    <w:p w14:paraId="0871BD62" w14:textId="2DA0D594" w:rsidR="009C47FB" w:rsidRPr="003E5E72" w:rsidRDefault="009C47FB" w:rsidP="001D4762">
      <w:pPr>
        <w:pStyle w:val="CSParaA1"/>
      </w:pPr>
      <w:r w:rsidRPr="003E5E72">
        <w:t xml:space="preserve">properly stored and labelled the property of the </w:t>
      </w:r>
      <w:proofErr w:type="gramStart"/>
      <w:r w:rsidRPr="003E5E72">
        <w:t>Principal;</w:t>
      </w:r>
      <w:proofErr w:type="gramEnd"/>
    </w:p>
    <w:p w14:paraId="0E7B0D0E" w14:textId="2264D708" w:rsidR="009C47FB" w:rsidRPr="003E5E72" w:rsidRDefault="009C47FB" w:rsidP="001D4762">
      <w:pPr>
        <w:pStyle w:val="CSParaA1"/>
      </w:pPr>
      <w:r w:rsidRPr="003E5E72">
        <w:t>is adequately protected; and</w:t>
      </w:r>
    </w:p>
    <w:p w14:paraId="21B08B42" w14:textId="5CC677AD" w:rsidR="009C47FB" w:rsidRPr="003E5E72" w:rsidRDefault="009C47FB" w:rsidP="001D4762">
      <w:pPr>
        <w:pStyle w:val="CSParaA1"/>
      </w:pPr>
      <w:r w:rsidRPr="003E5E72">
        <w:t>landed in Australia.</w:t>
      </w:r>
    </w:p>
    <w:p w14:paraId="0CDB2D29" w14:textId="2C39A129" w:rsidR="009C47FB" w:rsidRPr="003E5E72" w:rsidRDefault="009C47FB" w:rsidP="001D4762">
      <w:pPr>
        <w:pStyle w:val="CSHeading6"/>
      </w:pPr>
      <w:bookmarkStart w:id="177" w:name="_Ref363361"/>
      <w:r w:rsidRPr="003E5E72">
        <w:lastRenderedPageBreak/>
        <w:t>Provisional Sums</w:t>
      </w:r>
      <w:bookmarkEnd w:id="177"/>
    </w:p>
    <w:p w14:paraId="4F602AA0" w14:textId="12167634" w:rsidR="009C47FB" w:rsidRPr="003E5E72" w:rsidRDefault="009C47FB" w:rsidP="001D4762">
      <w:pPr>
        <w:pStyle w:val="CSPara111"/>
      </w:pPr>
      <w:r w:rsidRPr="003E5E72">
        <w:t>A Provisional Sum included in the Contract shall not itself be payable to the Managing Contractor by the Principal.</w:t>
      </w:r>
    </w:p>
    <w:p w14:paraId="375026D3" w14:textId="314E3F88" w:rsidR="009C47FB" w:rsidRPr="003E5E72" w:rsidRDefault="009C47FB" w:rsidP="001D4762">
      <w:pPr>
        <w:pStyle w:val="CSPara111"/>
      </w:pPr>
      <w:r w:rsidRPr="003E5E72">
        <w:t xml:space="preserve">Where at the direction of the </w:t>
      </w:r>
      <w:r w:rsidR="009C5FFB" w:rsidRPr="003E5E72">
        <w:t xml:space="preserve">Principal’s </w:t>
      </w:r>
      <w:r w:rsidRPr="003E5E72">
        <w:t>Representative the work or item to which the Provisional Sum relates is performed or supplied by:</w:t>
      </w:r>
    </w:p>
    <w:p w14:paraId="18EE394F" w14:textId="2DE18922" w:rsidR="009C47FB" w:rsidRPr="003E5E72" w:rsidRDefault="009C47FB" w:rsidP="001D4762">
      <w:pPr>
        <w:pStyle w:val="CSParaa0"/>
      </w:pPr>
      <w:r w:rsidRPr="003E5E72">
        <w:t>the Managing Contractor, the work or item shall be valued under</w:t>
      </w:r>
      <w:r w:rsidR="00684BE4" w:rsidRPr="003E5E72">
        <w:t xml:space="preserve"> Clause</w:t>
      </w:r>
      <w:r w:rsidRPr="003E5E72">
        <w:t xml:space="preserve"> 53.4; and</w:t>
      </w:r>
    </w:p>
    <w:p w14:paraId="06193836" w14:textId="2978BA7F" w:rsidR="009C47FB" w:rsidRPr="003E5E72" w:rsidRDefault="009C47FB" w:rsidP="001D4762">
      <w:pPr>
        <w:pStyle w:val="CSParaa0"/>
      </w:pPr>
      <w:r w:rsidRPr="003E5E72">
        <w:t>a Subcontractor to the Managing Contractor, the Principal shall pay the Managing Contractor the total of the amount payable by the Managing Contractor to the Subcontractor for the work or item. This amount is to be taken to be the net cost to the Managing Contractor disregarding any addition of charges for late payment and disregarding any damages payable by the Managing Contractor to the Subcontractor or vice versa.</w:t>
      </w:r>
    </w:p>
    <w:p w14:paraId="108E1F0D" w14:textId="02C15A46" w:rsidR="009C47FB" w:rsidRPr="003E5E72" w:rsidRDefault="009C47FB" w:rsidP="001D4762">
      <w:pPr>
        <w:pStyle w:val="CSPara111"/>
      </w:pPr>
      <w:r w:rsidRPr="003E5E72">
        <w:t>The Management Fee, On Site Overheads Fee, Off Site Overheads and Profit Fee and Consultants Fee shall include for work under the Contract the subject of Provisional Sums.</w:t>
      </w:r>
    </w:p>
    <w:p w14:paraId="3749E860" w14:textId="574640EC" w:rsidR="009C47FB" w:rsidRPr="003E5E72" w:rsidRDefault="009C47FB" w:rsidP="001D4762">
      <w:pPr>
        <w:pStyle w:val="CSPara111"/>
      </w:pPr>
      <w:r w:rsidRPr="003E5E72">
        <w:t>The Guaranteed Construction Sum includes all Provisional Sums included in the Contract. The Guaranteed Construction Sum shall be adjusted so as to include only the amount calculated pursuant to</w:t>
      </w:r>
      <w:r w:rsidR="00684BE4" w:rsidRPr="003E5E72">
        <w:t xml:space="preserve"> Clause</w:t>
      </w:r>
      <w:r w:rsidRPr="003E5E72">
        <w:t xml:space="preserve"> 57.8.</w:t>
      </w:r>
      <w:r w:rsidR="00A81C68" w:rsidRPr="003E5E72">
        <w:t>2</w:t>
      </w:r>
      <w:r w:rsidRPr="003E5E72">
        <w:t xml:space="preserve"> and that amount shall be included in the Actual Construction Sum.</w:t>
      </w:r>
    </w:p>
    <w:p w14:paraId="29647CA0" w14:textId="39E871D8" w:rsidR="009C47FB" w:rsidRPr="003E5E72" w:rsidRDefault="009C47FB" w:rsidP="001D4762">
      <w:pPr>
        <w:pStyle w:val="CSHeading6"/>
      </w:pPr>
      <w:bookmarkStart w:id="178" w:name="_Ref362912"/>
      <w:r w:rsidRPr="003E5E72">
        <w:t>Certificate of Practical Completion</w:t>
      </w:r>
      <w:bookmarkEnd w:id="178"/>
    </w:p>
    <w:p w14:paraId="0F0DC01F" w14:textId="21E823DE" w:rsidR="009C47FB" w:rsidRPr="003E5E72" w:rsidRDefault="009C47FB" w:rsidP="001D4762">
      <w:pPr>
        <w:pStyle w:val="CSPara111"/>
      </w:pPr>
      <w:r w:rsidRPr="003E5E72">
        <w:t xml:space="preserve">The Managing Contractor shall give the </w:t>
      </w:r>
      <w:r w:rsidR="009C5FFB" w:rsidRPr="003E5E72">
        <w:t xml:space="preserve">Principal’s </w:t>
      </w:r>
      <w:r w:rsidRPr="003E5E72">
        <w:t>Representative at least 10 business days’ notice of the date upon which the Managing Contractor anticipates that Practical Completion will be reached.</w:t>
      </w:r>
    </w:p>
    <w:p w14:paraId="1D902F5E" w14:textId="309F8A0A" w:rsidR="009C47FB" w:rsidRPr="003E5E72" w:rsidRDefault="009C47FB" w:rsidP="001D4762">
      <w:pPr>
        <w:pStyle w:val="CSPara111"/>
      </w:pPr>
      <w:r w:rsidRPr="003E5E72">
        <w:t xml:space="preserve">When the Managing Contractor is of the opinion that Practical Completion has been reached, the Managing Contractor shall in writing request the </w:t>
      </w:r>
      <w:r w:rsidR="009C5FFB" w:rsidRPr="003E5E72">
        <w:t xml:space="preserve">Principal’s </w:t>
      </w:r>
      <w:r w:rsidRPr="003E5E72">
        <w:t xml:space="preserve">Representative to issue a Certificate of Practical Completion. Within 10 business days of the receipt of the request, the </w:t>
      </w:r>
      <w:r w:rsidR="009C5FFB" w:rsidRPr="003E5E72">
        <w:t xml:space="preserve">Principal’s </w:t>
      </w:r>
      <w:r w:rsidRPr="003E5E72">
        <w:t>Representative shall give to the Managing Contractor and to the Principal a Certificate of Practical Completion certifying the Date of Practical Completion or give the reasons in writing for not issuing the Certificate of Practical Completion.</w:t>
      </w:r>
    </w:p>
    <w:p w14:paraId="3F75F547" w14:textId="7B40B32E" w:rsidR="009C47FB" w:rsidRPr="003E5E72" w:rsidRDefault="009C47FB" w:rsidP="001D4762">
      <w:pPr>
        <w:pStyle w:val="CSPara111"/>
      </w:pPr>
      <w:r w:rsidRPr="003E5E72">
        <w:t xml:space="preserve">Where the </w:t>
      </w:r>
      <w:r w:rsidR="009C5FFB" w:rsidRPr="003E5E72">
        <w:t xml:space="preserve">Principal’s </w:t>
      </w:r>
      <w:r w:rsidRPr="003E5E72">
        <w:t xml:space="preserve">Representative has given reasons for not issuing a Certificate of Practical Completion the Managing Contractor shall proceed to complete the work under the Contract and give the </w:t>
      </w:r>
      <w:r w:rsidR="009C5FFB" w:rsidRPr="003E5E72">
        <w:t xml:space="preserve">Principal’s </w:t>
      </w:r>
      <w:r w:rsidRPr="003E5E72">
        <w:t>Representative at least 3 days’ notice of the date upon which the Managing Contractor anticipates that Practical Completion will be reached.</w:t>
      </w:r>
    </w:p>
    <w:p w14:paraId="2B4F6D40" w14:textId="7AB9D2D3" w:rsidR="009C47FB" w:rsidRPr="003E5E72" w:rsidRDefault="009C47FB" w:rsidP="001D4762">
      <w:pPr>
        <w:pStyle w:val="CSPara111"/>
      </w:pPr>
      <w:r w:rsidRPr="003E5E72">
        <w:t xml:space="preserve">When the </w:t>
      </w:r>
      <w:r w:rsidR="009C5FFB" w:rsidRPr="003E5E72">
        <w:t xml:space="preserve">Principal’s </w:t>
      </w:r>
      <w:r w:rsidRPr="003E5E72">
        <w:t xml:space="preserve">Representative is of the opinion that Practical Completion has been reached, the </w:t>
      </w:r>
      <w:r w:rsidR="009C5FFB" w:rsidRPr="003E5E72">
        <w:t xml:space="preserve">Principal’s </w:t>
      </w:r>
      <w:r w:rsidRPr="003E5E72">
        <w:t>Representative may issue a Certificate of Practical Completion, whether or not the Managing Contractor has made a request for its issue.</w:t>
      </w:r>
    </w:p>
    <w:p w14:paraId="211EFC87" w14:textId="25643E0B" w:rsidR="009C47FB" w:rsidRPr="003E5E72" w:rsidRDefault="009C47FB" w:rsidP="001D4762">
      <w:pPr>
        <w:pStyle w:val="CSHeading6"/>
      </w:pPr>
      <w:r w:rsidRPr="003E5E72">
        <w:t>Effect of Certificates</w:t>
      </w:r>
    </w:p>
    <w:p w14:paraId="3CCA9D70" w14:textId="746C89D2" w:rsidR="009C47FB" w:rsidRPr="003E5E72" w:rsidRDefault="009C47FB" w:rsidP="001D4762">
      <w:pPr>
        <w:pStyle w:val="CSPara111"/>
      </w:pPr>
      <w:r w:rsidRPr="003E5E72">
        <w:t xml:space="preserve">The issue of a payment certificate or a Certificate of Practical Completion shall not constitute approval of any work or other </w:t>
      </w:r>
      <w:r w:rsidR="00E86211" w:rsidRPr="003E5E72">
        <w:t>matter,</w:t>
      </w:r>
      <w:r w:rsidRPr="003E5E72">
        <w:t xml:space="preserve"> nor shall it prejudice any claim by the Principal or the Managing Contractor.</w:t>
      </w:r>
    </w:p>
    <w:p w14:paraId="440695B9" w14:textId="45D9CFFA" w:rsidR="009C47FB" w:rsidRPr="003E5E72" w:rsidRDefault="009C47FB" w:rsidP="001D4762">
      <w:pPr>
        <w:pStyle w:val="CSPara111"/>
      </w:pPr>
      <w:r w:rsidRPr="003E5E72">
        <w:t xml:space="preserve">At any time and from time to time, the </w:t>
      </w:r>
      <w:r w:rsidR="009C5FFB" w:rsidRPr="003E5E72">
        <w:t xml:space="preserve">Principal’s </w:t>
      </w:r>
      <w:r w:rsidRPr="003E5E72">
        <w:t>Representative may by a further certificate correct any error which has been discovered in any previous certificate, other than a Certificate of Practical Completion or Final Certificate.</w:t>
      </w:r>
    </w:p>
    <w:p w14:paraId="4BAAB159" w14:textId="635C0AF3" w:rsidR="009C47FB" w:rsidRPr="003E5E72" w:rsidRDefault="009C47FB" w:rsidP="001D4762">
      <w:pPr>
        <w:pStyle w:val="CSHeading6"/>
      </w:pPr>
      <w:bookmarkStart w:id="179" w:name="_Ref363213"/>
      <w:r w:rsidRPr="003E5E72">
        <w:t>Final Payment Claim</w:t>
      </w:r>
      <w:bookmarkEnd w:id="179"/>
    </w:p>
    <w:p w14:paraId="6E6286AF" w14:textId="49294673" w:rsidR="009C47FB" w:rsidRPr="003E5E72" w:rsidRDefault="009C47FB" w:rsidP="001D4762">
      <w:pPr>
        <w:pStyle w:val="CSPara111"/>
      </w:pPr>
      <w:r w:rsidRPr="003E5E72">
        <w:t xml:space="preserve">Within </w:t>
      </w:r>
      <w:r w:rsidR="006665DD" w:rsidRPr="003E5E72">
        <w:t xml:space="preserve">20 business </w:t>
      </w:r>
      <w:r w:rsidRPr="003E5E72">
        <w:t xml:space="preserve">days after the expiry of the Defects Liability Period, or where there is more than one, the expiry of the last to expire, the Managing Contractor shall provide the </w:t>
      </w:r>
      <w:r w:rsidR="009C5FFB" w:rsidRPr="003E5E72">
        <w:t xml:space="preserve">Principal’s </w:t>
      </w:r>
      <w:r w:rsidRPr="003E5E72">
        <w:t xml:space="preserve">Representative with a final payment claim and endorse it </w:t>
      </w:r>
      <w:r w:rsidR="009C5FFB" w:rsidRPr="003E5E72">
        <w:t xml:space="preserve">‘Final </w:t>
      </w:r>
      <w:r w:rsidRPr="003E5E72">
        <w:t xml:space="preserve">Payment </w:t>
      </w:r>
      <w:r w:rsidR="009C5FFB" w:rsidRPr="003E5E72">
        <w:t>Claim’</w:t>
      </w:r>
      <w:r w:rsidRPr="003E5E72">
        <w:t xml:space="preserve">. Such Final Payment Claim shall include </w:t>
      </w:r>
      <w:r w:rsidR="009832BB" w:rsidRPr="003E5E72">
        <w:t xml:space="preserve">any </w:t>
      </w:r>
      <w:r w:rsidRPr="003E5E72">
        <w:t>Notice or Notices of Claim pursuant to</w:t>
      </w:r>
      <w:r w:rsidR="00684BE4" w:rsidRPr="003E5E72">
        <w:t xml:space="preserve"> Clause</w:t>
      </w:r>
      <w:r w:rsidRPr="003E5E72">
        <w:t xml:space="preserve"> 61.3.1(b).</w:t>
      </w:r>
    </w:p>
    <w:p w14:paraId="54D5E23B" w14:textId="77777777" w:rsidR="009C47FB" w:rsidRPr="003E5E72" w:rsidRDefault="009C47FB" w:rsidP="00567809">
      <w:pPr>
        <w:pStyle w:val="CSPara111"/>
        <w:keepNext/>
      </w:pPr>
      <w:r w:rsidRPr="003E5E72">
        <w:t>After the expiration of the period for lodging a Final Payment Claim, any Claim:</w:t>
      </w:r>
    </w:p>
    <w:p w14:paraId="2C54D89D" w14:textId="5A0D77AE" w:rsidR="009C47FB" w:rsidRPr="003E5E72" w:rsidRDefault="009C47FB" w:rsidP="001D4762">
      <w:pPr>
        <w:pStyle w:val="CSParaa0"/>
      </w:pPr>
      <w:r w:rsidRPr="003E5E72">
        <w:t xml:space="preserve">which the Managing Contractor could have made against the </w:t>
      </w:r>
      <w:proofErr w:type="gramStart"/>
      <w:r w:rsidRPr="003E5E72">
        <w:t>Principal</w:t>
      </w:r>
      <w:proofErr w:type="gramEnd"/>
      <w:r w:rsidRPr="003E5E72">
        <w:t xml:space="preserve"> and has not been made; or</w:t>
      </w:r>
    </w:p>
    <w:p w14:paraId="4E06B715" w14:textId="4F808830" w:rsidR="009C47FB" w:rsidRPr="003E5E72" w:rsidRDefault="009C47FB" w:rsidP="001D4762">
      <w:pPr>
        <w:pStyle w:val="CSParaa0"/>
      </w:pPr>
      <w:r w:rsidRPr="003E5E72">
        <w:lastRenderedPageBreak/>
        <w:t xml:space="preserve">for which the Managing Contractor has not given to the </w:t>
      </w:r>
      <w:r w:rsidR="009C5FFB" w:rsidRPr="003E5E72">
        <w:t xml:space="preserve">Principal’s </w:t>
      </w:r>
      <w:r w:rsidRPr="003E5E72">
        <w:t xml:space="preserve">Representative a Notice of </w:t>
      </w:r>
      <w:proofErr w:type="gramStart"/>
      <w:r w:rsidRPr="003E5E72">
        <w:t>Claim;</w:t>
      </w:r>
      <w:proofErr w:type="gramEnd"/>
    </w:p>
    <w:p w14:paraId="72AA755F" w14:textId="77777777" w:rsidR="009C47FB" w:rsidRPr="003E5E72" w:rsidRDefault="009C47FB" w:rsidP="001D4762">
      <w:pPr>
        <w:pStyle w:val="CSParagraph"/>
      </w:pPr>
      <w:r w:rsidRPr="003E5E72">
        <w:t>shall be barred absolutely.</w:t>
      </w:r>
    </w:p>
    <w:p w14:paraId="1065A810" w14:textId="603DDCDB" w:rsidR="009C47FB" w:rsidRPr="003E5E72" w:rsidRDefault="009C47FB" w:rsidP="001D4762">
      <w:pPr>
        <w:pStyle w:val="CSHeading6"/>
      </w:pPr>
      <w:bookmarkStart w:id="180" w:name="_Ref363191"/>
      <w:r w:rsidRPr="003E5E72">
        <w:t>Final Certificate</w:t>
      </w:r>
      <w:bookmarkEnd w:id="180"/>
    </w:p>
    <w:p w14:paraId="26ED2CAE" w14:textId="6447A632" w:rsidR="009C47FB" w:rsidRPr="003E5E72" w:rsidRDefault="009C47FB" w:rsidP="001D4762">
      <w:pPr>
        <w:pStyle w:val="CSPara111"/>
      </w:pPr>
      <w:r w:rsidRPr="003E5E72">
        <w:t>If the Managing Contractor has not notified a Claim or Claims in accordance with</w:t>
      </w:r>
      <w:r w:rsidR="00684BE4" w:rsidRPr="003E5E72">
        <w:t xml:space="preserve"> Clause</w:t>
      </w:r>
      <w:r w:rsidRPr="003E5E72">
        <w:t xml:space="preserve"> 61, then within 10 business days of receipt of the Managing </w:t>
      </w:r>
      <w:r w:rsidR="009C5FFB" w:rsidRPr="003E5E72">
        <w:t xml:space="preserve">Contractor’s </w:t>
      </w:r>
      <w:r w:rsidRPr="003E5E72">
        <w:t>Final Payment Claim or, where the Managing Contractor fails to provide such Final Payment Claim, the expiration of the period specified in</w:t>
      </w:r>
      <w:r w:rsidR="00684BE4" w:rsidRPr="003E5E72">
        <w:t xml:space="preserve"> Clause</w:t>
      </w:r>
      <w:r w:rsidRPr="003E5E72">
        <w:t xml:space="preserve"> 57.11 for the lodgement of the Final Payment Claim by the Managing Contractor, the </w:t>
      </w:r>
      <w:r w:rsidR="009C5FFB" w:rsidRPr="003E5E72">
        <w:t xml:space="preserve">Principal’s </w:t>
      </w:r>
      <w:r w:rsidRPr="003E5E72">
        <w:t xml:space="preserve">Representative shall issue to the Managing Contractor and to the Principal a final certificate endorsed </w:t>
      </w:r>
      <w:r w:rsidR="009C5FFB" w:rsidRPr="003E5E72">
        <w:t xml:space="preserve">‘Final Certificate’ </w:t>
      </w:r>
      <w:r w:rsidRPr="003E5E72">
        <w:t>or give the Managing Contractor in writing the reasons for not issuing the certificate.</w:t>
      </w:r>
    </w:p>
    <w:p w14:paraId="73D7D1E5" w14:textId="07D4EFAE" w:rsidR="009C47FB" w:rsidRPr="003E5E72" w:rsidRDefault="009C47FB" w:rsidP="001D4762">
      <w:pPr>
        <w:pStyle w:val="CSPara111"/>
      </w:pPr>
      <w:r w:rsidRPr="003E5E72">
        <w:t xml:space="preserve">In the Final Certificate the </w:t>
      </w:r>
      <w:r w:rsidR="009C5FFB" w:rsidRPr="003E5E72">
        <w:t xml:space="preserve">Principal’s </w:t>
      </w:r>
      <w:r w:rsidRPr="003E5E72">
        <w:t xml:space="preserve">Representative shall certify the amount which, in the </w:t>
      </w:r>
      <w:r w:rsidR="009C5FFB" w:rsidRPr="003E5E72">
        <w:t xml:space="preserve">Principal’s Representative’s </w:t>
      </w:r>
      <w:r w:rsidRPr="003E5E72">
        <w:t>opinion, is finally due from the Principal to the Managing Contractor or from the Managing Contractor to the Principal arising out of the Contract or any alleged breach thereof.</w:t>
      </w:r>
    </w:p>
    <w:p w14:paraId="399C315B" w14:textId="0EFB9C8A" w:rsidR="009C47FB" w:rsidRPr="003E5E72" w:rsidRDefault="009C47FB" w:rsidP="001D4762">
      <w:pPr>
        <w:pStyle w:val="CSPara111"/>
      </w:pPr>
      <w:r w:rsidRPr="003E5E72">
        <w:t xml:space="preserve">In such Final Certificate the </w:t>
      </w:r>
      <w:r w:rsidR="009C5FFB" w:rsidRPr="003E5E72">
        <w:t xml:space="preserve">Principal’s </w:t>
      </w:r>
      <w:r w:rsidRPr="003E5E72">
        <w:t>Representative shall also set out:</w:t>
      </w:r>
    </w:p>
    <w:p w14:paraId="381E50F1" w14:textId="51B53ADB" w:rsidR="009C47FB" w:rsidRPr="003E5E72" w:rsidRDefault="009C47FB" w:rsidP="001D4762">
      <w:pPr>
        <w:pStyle w:val="CSParaa0"/>
      </w:pPr>
      <w:r w:rsidRPr="003E5E72">
        <w:t xml:space="preserve">amounts paid under the Contract and amounts otherwise due from the Principal to the Managing Contractor and/or due from the Managing Contractor to the Principal arising out of or in connection with the Contract including but not limited to any amount due or to be credited under any provision of the </w:t>
      </w:r>
      <w:proofErr w:type="gramStart"/>
      <w:r w:rsidRPr="003E5E72">
        <w:t>Contract;</w:t>
      </w:r>
      <w:proofErr w:type="gramEnd"/>
    </w:p>
    <w:p w14:paraId="7E140211" w14:textId="26520620" w:rsidR="009C47FB" w:rsidRPr="003E5E72" w:rsidRDefault="009C47FB" w:rsidP="001D4762">
      <w:pPr>
        <w:pStyle w:val="CSParaa0"/>
      </w:pPr>
      <w:r w:rsidRPr="003E5E72">
        <w:t xml:space="preserve">the Guaranteed Construction Sum adjusted as necessary according to the terms and conditions of the </w:t>
      </w:r>
      <w:proofErr w:type="gramStart"/>
      <w:r w:rsidRPr="003E5E72">
        <w:t>Contract;</w:t>
      </w:r>
      <w:proofErr w:type="gramEnd"/>
    </w:p>
    <w:p w14:paraId="60A0422E" w14:textId="789E8485" w:rsidR="009C47FB" w:rsidRPr="003E5E72" w:rsidRDefault="009C47FB" w:rsidP="001D4762">
      <w:pPr>
        <w:pStyle w:val="CSParaa0"/>
      </w:pPr>
      <w:r w:rsidRPr="003E5E72">
        <w:t>the amount of any bonus payable under</w:t>
      </w:r>
      <w:r w:rsidR="00684BE4" w:rsidRPr="003E5E72">
        <w:t xml:space="preserve"> Clause</w:t>
      </w:r>
      <w:r w:rsidRPr="003E5E72">
        <w:t xml:space="preserve"> 56.1; and</w:t>
      </w:r>
    </w:p>
    <w:p w14:paraId="7F17D039" w14:textId="33D21583" w:rsidR="009C47FB" w:rsidRPr="003E5E72" w:rsidRDefault="009C47FB" w:rsidP="001D4762">
      <w:pPr>
        <w:pStyle w:val="CSParaa0"/>
      </w:pPr>
      <w:r w:rsidRPr="003E5E72">
        <w:t>the total value of all previous certificates, claims and securities issued pursuant to the Contract.</w:t>
      </w:r>
    </w:p>
    <w:p w14:paraId="4F9C2207" w14:textId="744ECF42" w:rsidR="009C47FB" w:rsidRPr="003E5E72" w:rsidRDefault="009C47FB" w:rsidP="006501DE">
      <w:pPr>
        <w:pStyle w:val="CSPara111"/>
      </w:pPr>
      <w:r w:rsidRPr="003E5E72">
        <w:t>If the Managing Contractor has given the Principal a Notice or Notices of Claim in accordance with</w:t>
      </w:r>
      <w:r w:rsidR="00684BE4" w:rsidRPr="003E5E72">
        <w:t xml:space="preserve"> Clause</w:t>
      </w:r>
      <w:r w:rsidRPr="003E5E72">
        <w:t xml:space="preserve"> 61:</w:t>
      </w:r>
    </w:p>
    <w:p w14:paraId="33D2422E" w14:textId="1A8CA3BF" w:rsidR="009C47FB" w:rsidRPr="003E5E72" w:rsidRDefault="009C47FB" w:rsidP="001D4762">
      <w:pPr>
        <w:pStyle w:val="CSParaa0"/>
      </w:pPr>
      <w:r w:rsidRPr="003E5E72">
        <w:t xml:space="preserve">within 3 months of receipt of the Managing </w:t>
      </w:r>
      <w:r w:rsidR="009C5FFB" w:rsidRPr="003E5E72">
        <w:t xml:space="preserve">Contractor’s </w:t>
      </w:r>
      <w:r w:rsidRPr="003E5E72">
        <w:t xml:space="preserve">Final Payment Claim the </w:t>
      </w:r>
      <w:r w:rsidR="009C5FFB" w:rsidRPr="003E5E72">
        <w:t xml:space="preserve">Principal’s </w:t>
      </w:r>
      <w:r w:rsidRPr="003E5E72">
        <w:t>Representative and the Managing Contractor shall endeavour to agree the Claim or Claims notified in accordance with</w:t>
      </w:r>
      <w:r w:rsidR="00684BE4" w:rsidRPr="003E5E72">
        <w:t xml:space="preserve"> Clause</w:t>
      </w:r>
      <w:r w:rsidRPr="003E5E72">
        <w:t xml:space="preserve"> </w:t>
      </w:r>
      <w:proofErr w:type="gramStart"/>
      <w:r w:rsidRPr="003E5E72">
        <w:t>61;</w:t>
      </w:r>
      <w:proofErr w:type="gramEnd"/>
    </w:p>
    <w:p w14:paraId="2441BE2C" w14:textId="20728F69" w:rsidR="009C47FB" w:rsidRPr="003E5E72" w:rsidRDefault="009C47FB" w:rsidP="001D4762">
      <w:pPr>
        <w:pStyle w:val="CSParaa0"/>
      </w:pPr>
      <w:r w:rsidRPr="003E5E72">
        <w:t xml:space="preserve">at the end of 3 months of receipt of the Managing </w:t>
      </w:r>
      <w:r w:rsidR="009C5FFB" w:rsidRPr="003E5E72">
        <w:t xml:space="preserve">Contractor’s </w:t>
      </w:r>
      <w:r w:rsidRPr="003E5E72">
        <w:t>Final Payment Claim:</w:t>
      </w:r>
    </w:p>
    <w:p w14:paraId="09296133" w14:textId="6CC8904D" w:rsidR="009C47FB" w:rsidRPr="003E5E72" w:rsidRDefault="009C47FB" w:rsidP="001D4762">
      <w:pPr>
        <w:pStyle w:val="CSParai"/>
      </w:pPr>
      <w:r w:rsidRPr="003E5E72">
        <w:t xml:space="preserve">if the Claim or Claims have been agreed, issue to the Managing Contractor and to the </w:t>
      </w:r>
      <w:proofErr w:type="gramStart"/>
      <w:r w:rsidRPr="003E5E72">
        <w:t>Principal</w:t>
      </w:r>
      <w:proofErr w:type="gramEnd"/>
      <w:r w:rsidRPr="003E5E72">
        <w:t xml:space="preserve"> a final certificate endorsed </w:t>
      </w:r>
      <w:r w:rsidR="002E26D5" w:rsidRPr="003E5E72">
        <w:t>“</w:t>
      </w:r>
      <w:r w:rsidRPr="003E5E72">
        <w:t>Final Certificate</w:t>
      </w:r>
      <w:r w:rsidR="002E26D5" w:rsidRPr="003E5E72">
        <w:t>”</w:t>
      </w:r>
      <w:r w:rsidRPr="003E5E72">
        <w:t xml:space="preserve"> and 57.14 shall apply;</w:t>
      </w:r>
    </w:p>
    <w:p w14:paraId="13829262" w14:textId="6554C3EB" w:rsidR="009C47FB" w:rsidRPr="003E5E72" w:rsidRDefault="009C47FB" w:rsidP="001D4762">
      <w:pPr>
        <w:pStyle w:val="CSParai"/>
      </w:pPr>
      <w:r w:rsidRPr="003E5E72">
        <w:t xml:space="preserve">if the Claim or Claims have not been agreed in whole or in part, the </w:t>
      </w:r>
      <w:r w:rsidR="009C5FFB" w:rsidRPr="003E5E72">
        <w:t xml:space="preserve">Principal’s </w:t>
      </w:r>
      <w:r w:rsidRPr="003E5E72">
        <w:t xml:space="preserve">Representative shall issue a further certificate for any Claim or Claims agreed to which </w:t>
      </w:r>
      <w:r w:rsidR="00684BE4" w:rsidRPr="003E5E72">
        <w:t>Clause</w:t>
      </w:r>
      <w:r w:rsidRPr="003E5E72">
        <w:t xml:space="preserve"> 57 shall apply. The failure to agree a Claim or Claims shall entitle the Managing Contractor to dispute the Claim or Claims which have not been agreed and </w:t>
      </w:r>
      <w:r w:rsidR="00684BE4" w:rsidRPr="003E5E72">
        <w:t>Clause</w:t>
      </w:r>
      <w:r w:rsidRPr="003E5E72">
        <w:t xml:space="preserve"> 62 shall apply.</w:t>
      </w:r>
    </w:p>
    <w:p w14:paraId="13367D91" w14:textId="16082A1F" w:rsidR="009C47FB" w:rsidRPr="003E5E72" w:rsidRDefault="009C47FB" w:rsidP="001D4762">
      <w:pPr>
        <w:pStyle w:val="CSPara111"/>
      </w:pPr>
      <w:r w:rsidRPr="003E5E72">
        <w:t>Unless either party, either before the Final Certificate has been issued or not later than 21 days after the issue thereof, serves a notice of dispute under</w:t>
      </w:r>
      <w:r w:rsidR="00684BE4" w:rsidRPr="003E5E72">
        <w:t xml:space="preserve"> Clause</w:t>
      </w:r>
      <w:r w:rsidRPr="003E5E72">
        <w:t xml:space="preserve"> 62, the Final Certificate shall be evidence that the Works have been completed in accordance with the terms of the Contract and that any necessary effect has been given to all the terms of the Contract, except in the case of:</w:t>
      </w:r>
    </w:p>
    <w:p w14:paraId="2C7BCD7D" w14:textId="02F039D3" w:rsidR="009C47FB" w:rsidRPr="003E5E72" w:rsidRDefault="009C47FB" w:rsidP="001D4762">
      <w:pPr>
        <w:pStyle w:val="CSParaa0"/>
      </w:pPr>
      <w:r w:rsidRPr="003E5E72">
        <w:t xml:space="preserve">fraud, </w:t>
      </w:r>
      <w:r w:rsidR="00E86211" w:rsidRPr="003E5E72">
        <w:t>dishonesty,</w:t>
      </w:r>
      <w:r w:rsidRPr="003E5E72">
        <w:t xml:space="preserve"> or fraudulent concealment relating to the work under the Contract or any part thereof or to any matter dealt with in the said </w:t>
      </w:r>
      <w:proofErr w:type="gramStart"/>
      <w:r w:rsidRPr="003E5E72">
        <w:t>Certificate;</w:t>
      </w:r>
      <w:proofErr w:type="gramEnd"/>
    </w:p>
    <w:p w14:paraId="2486F586" w14:textId="2CA0FC00" w:rsidR="009C47FB" w:rsidRPr="003E5E72" w:rsidRDefault="009C47FB" w:rsidP="001D4762">
      <w:pPr>
        <w:pStyle w:val="CSParaa0"/>
      </w:pPr>
      <w:r w:rsidRPr="003E5E72">
        <w:t>any defect (including omission) in the Works or any part thereof which was not apparent at the end of the Defects Liability Period, or which would not have been disclosed upon reasonable inspection at the time of the issue of the Final Certificate; or</w:t>
      </w:r>
    </w:p>
    <w:p w14:paraId="6885E999" w14:textId="160C7685" w:rsidR="009C47FB" w:rsidRPr="003E5E72" w:rsidRDefault="009C47FB" w:rsidP="001D4762">
      <w:pPr>
        <w:pStyle w:val="CSParaa0"/>
      </w:pPr>
      <w:r w:rsidRPr="003E5E72">
        <w:t>any accidental or erroneous inclusion or exclusion of any work, plant, materials or figures in any computation or any arithmetical error in any computation; and</w:t>
      </w:r>
    </w:p>
    <w:p w14:paraId="745F7D34" w14:textId="5244ACB8" w:rsidR="009C47FB" w:rsidRPr="003E5E72" w:rsidRDefault="009C47FB" w:rsidP="001D4762">
      <w:pPr>
        <w:pStyle w:val="CSParaa0"/>
      </w:pPr>
      <w:r w:rsidRPr="003E5E72">
        <w:lastRenderedPageBreak/>
        <w:t>security provided pursuant to</w:t>
      </w:r>
      <w:r w:rsidR="00684BE4" w:rsidRPr="003E5E72">
        <w:t xml:space="preserve"> Clause</w:t>
      </w:r>
      <w:r w:rsidRPr="003E5E72">
        <w:t xml:space="preserve"> 9.</w:t>
      </w:r>
    </w:p>
    <w:p w14:paraId="0E531FF1" w14:textId="7C2FFDDD" w:rsidR="009C47FB" w:rsidRPr="003E5E72" w:rsidRDefault="009C47FB" w:rsidP="001D4762">
      <w:pPr>
        <w:pStyle w:val="CSHeading6"/>
      </w:pPr>
      <w:r w:rsidRPr="003E5E72">
        <w:t>Interest on Overdue Payments</w:t>
      </w:r>
    </w:p>
    <w:p w14:paraId="25FD1155" w14:textId="77777777" w:rsidR="009C47FB" w:rsidRPr="003E5E72" w:rsidRDefault="009C47FB" w:rsidP="001D4762">
      <w:pPr>
        <w:pStyle w:val="CSParagraph"/>
      </w:pPr>
      <w:r w:rsidRPr="003E5E72">
        <w:t>If any moneys due to either party remain unpaid after the date upon which or the expiration of the period within which they should have been paid, then interest shall be due thereon from but excluding the date upon which or the expiration of the period within which they should have been paid to and including the date upon which the moneys are paid. The rate of interest shall be 12% per annum or such higher amount as may be required by statute. Interest shall be compounded at six monthly intervals.</w:t>
      </w:r>
    </w:p>
    <w:p w14:paraId="788EA6DE" w14:textId="388C354B" w:rsidR="009C47FB" w:rsidRPr="003E5E72" w:rsidRDefault="009C47FB" w:rsidP="001D4762">
      <w:pPr>
        <w:pStyle w:val="CSHeading6"/>
      </w:pPr>
      <w:r w:rsidRPr="003E5E72">
        <w:t xml:space="preserve">General right of set off by the </w:t>
      </w:r>
      <w:proofErr w:type="gramStart"/>
      <w:r w:rsidRPr="003E5E72">
        <w:t>Principal</w:t>
      </w:r>
      <w:proofErr w:type="gramEnd"/>
    </w:p>
    <w:p w14:paraId="13A48D4F" w14:textId="13636E31" w:rsidR="009C47FB" w:rsidRPr="003E5E72" w:rsidRDefault="009C47FB" w:rsidP="001D4762">
      <w:pPr>
        <w:pStyle w:val="CSPara111"/>
      </w:pPr>
      <w:r w:rsidRPr="003E5E72">
        <w:t xml:space="preserve">Without limiting the </w:t>
      </w:r>
      <w:r w:rsidR="009C5FFB" w:rsidRPr="003E5E72">
        <w:t xml:space="preserve">Principal’s </w:t>
      </w:r>
      <w:r w:rsidRPr="003E5E72">
        <w:t xml:space="preserve">rights under any other provision in the Contract and notwithstanding the provisions of or the issue of a certificate by the </w:t>
      </w:r>
      <w:r w:rsidR="009C5FFB" w:rsidRPr="003E5E72">
        <w:t xml:space="preserve">Principal’s </w:t>
      </w:r>
      <w:r w:rsidRPr="003E5E72">
        <w:t>Representative under</w:t>
      </w:r>
      <w:r w:rsidR="00684BE4" w:rsidRPr="003E5E72">
        <w:t xml:space="preserve"> Clause</w:t>
      </w:r>
      <w:r w:rsidRPr="003E5E72">
        <w:t xml:space="preserve"> 57, the Principal may deduct from any moneys due to the Managing Contractor any sum which is payable by the Managing Contractor to the Principal or the State of Queensland </w:t>
      </w:r>
      <w:r w:rsidR="009C5FFB" w:rsidRPr="003E5E72">
        <w:t>(‘</w:t>
      </w:r>
      <w:r w:rsidRPr="003E5E72">
        <w:t>State’) whether or not the right to payment of the Principal or the State arises by way of damages, debt restitution or otherwise and whether or not the factual basis giving rise to the right to payment arises out of this Contract, any other contract, or is independent of any Contract.</w:t>
      </w:r>
    </w:p>
    <w:p w14:paraId="2ACDD084" w14:textId="77777777" w:rsidR="009C47FB" w:rsidRPr="003E5E72" w:rsidRDefault="009C47FB" w:rsidP="002718D0">
      <w:pPr>
        <w:pStyle w:val="CSPara111"/>
        <w:keepNext/>
      </w:pPr>
      <w:r w:rsidRPr="003E5E72">
        <w:t>If the moneys payable to the Managing Contractor are insufficient to discharge the liability of the Managing Contractor to pay such sum to the Principal or the State, the Principal may have recourse to:</w:t>
      </w:r>
    </w:p>
    <w:p w14:paraId="34C51000" w14:textId="19F5DA08" w:rsidR="009C47FB" w:rsidRPr="003E5E72" w:rsidRDefault="009C47FB" w:rsidP="001D4762">
      <w:pPr>
        <w:pStyle w:val="CSParaa0"/>
      </w:pPr>
      <w:r w:rsidRPr="003E5E72">
        <w:t>retention moneys and any security provided in lieu of retention moneys under</w:t>
      </w:r>
      <w:r w:rsidR="00684BE4" w:rsidRPr="003E5E72">
        <w:t xml:space="preserve"> Clause</w:t>
      </w:r>
      <w:r w:rsidRPr="003E5E72">
        <w:t xml:space="preserve"> 9.7, and if they are </w:t>
      </w:r>
      <w:proofErr w:type="gramStart"/>
      <w:r w:rsidRPr="003E5E72">
        <w:t>insufficient;</w:t>
      </w:r>
      <w:proofErr w:type="gramEnd"/>
    </w:p>
    <w:p w14:paraId="0703A4BF" w14:textId="07BA19F6" w:rsidR="009C47FB" w:rsidRPr="003E5E72" w:rsidRDefault="009C47FB" w:rsidP="001D4762">
      <w:pPr>
        <w:pStyle w:val="CSParaa0"/>
      </w:pPr>
      <w:r w:rsidRPr="003E5E72">
        <w:t>security provided under</w:t>
      </w:r>
      <w:r w:rsidR="00684BE4" w:rsidRPr="003E5E72">
        <w:t xml:space="preserve"> Clause</w:t>
      </w:r>
      <w:r w:rsidRPr="003E5E72">
        <w:t xml:space="preserve"> 9.2 of the Contract.</w:t>
      </w:r>
    </w:p>
    <w:p w14:paraId="31D3F793" w14:textId="71D6BB85" w:rsidR="009C47FB" w:rsidRPr="003E5E72" w:rsidRDefault="009C47FB" w:rsidP="001D4762">
      <w:pPr>
        <w:pStyle w:val="CSPara111"/>
      </w:pPr>
      <w:r w:rsidRPr="003E5E72">
        <w:t>Where the Principal exercises a right under this</w:t>
      </w:r>
      <w:r w:rsidR="00684BE4" w:rsidRPr="003E5E72">
        <w:t xml:space="preserve"> Clause</w:t>
      </w:r>
      <w:r w:rsidR="001E5AF6" w:rsidRPr="003E5E72">
        <w:t xml:space="preserve"> 57.14</w:t>
      </w:r>
      <w:r w:rsidRPr="003E5E72">
        <w:t xml:space="preserve"> in respect of an amount payable to the State</w:t>
      </w:r>
      <w:r w:rsidR="001E5AF6" w:rsidRPr="003E5E72">
        <w:t xml:space="preserve"> of Queensland</w:t>
      </w:r>
      <w:r w:rsidRPr="003E5E72">
        <w:t xml:space="preserve">, the Principal must account to the State </w:t>
      </w:r>
      <w:r w:rsidR="001E5AF6" w:rsidRPr="003E5E72">
        <w:t xml:space="preserve">of Queensland </w:t>
      </w:r>
      <w:r w:rsidRPr="003E5E72">
        <w:t xml:space="preserve">for any amount received by the </w:t>
      </w:r>
      <w:proofErr w:type="gramStart"/>
      <w:r w:rsidRPr="003E5E72">
        <w:t>Principal</w:t>
      </w:r>
      <w:proofErr w:type="gramEnd"/>
      <w:r w:rsidRPr="003E5E72">
        <w:t xml:space="preserve"> pursuant to the exercise of that right.</w:t>
      </w:r>
    </w:p>
    <w:p w14:paraId="2BCD811E" w14:textId="47834F88" w:rsidR="009C47FB" w:rsidRPr="003E5E72" w:rsidRDefault="009C47FB" w:rsidP="001D4762">
      <w:pPr>
        <w:pStyle w:val="CSPara111"/>
      </w:pPr>
      <w:r w:rsidRPr="003E5E72">
        <w:t>Nothing in this</w:t>
      </w:r>
      <w:r w:rsidR="00684BE4" w:rsidRPr="003E5E72">
        <w:t xml:space="preserve"> Clause</w:t>
      </w:r>
      <w:r w:rsidR="001E5AF6" w:rsidRPr="003E5E72">
        <w:t xml:space="preserve"> 57.14</w:t>
      </w:r>
      <w:r w:rsidRPr="003E5E72">
        <w:t xml:space="preserve"> shall affect the right of the </w:t>
      </w:r>
      <w:proofErr w:type="gramStart"/>
      <w:r w:rsidRPr="003E5E72">
        <w:t>Principal</w:t>
      </w:r>
      <w:proofErr w:type="gramEnd"/>
      <w:r w:rsidRPr="003E5E72">
        <w:t xml:space="preserve"> to recover from the Managing Contractor the whole of such moneys or any balance that remains owing.</w:t>
      </w:r>
    </w:p>
    <w:p w14:paraId="05DF3704" w14:textId="75E55DC7" w:rsidR="009C47FB" w:rsidRPr="003E5E72" w:rsidRDefault="009C47FB" w:rsidP="007A6DB8">
      <w:pPr>
        <w:pStyle w:val="Heading3"/>
      </w:pPr>
      <w:bookmarkStart w:id="181" w:name="_Toc105612571"/>
      <w:r w:rsidRPr="003E5E72">
        <w:t>PAYMENT OF WORKERS AND SUBCONTRACTORS</w:t>
      </w:r>
      <w:bookmarkEnd w:id="181"/>
    </w:p>
    <w:p w14:paraId="5F4E4322" w14:textId="35821267" w:rsidR="009C47FB" w:rsidRPr="003E5E72" w:rsidRDefault="009C47FB" w:rsidP="001D4762">
      <w:pPr>
        <w:pStyle w:val="CSHeading6"/>
      </w:pPr>
      <w:r w:rsidRPr="003E5E72">
        <w:t>Payment direct to worker or Subcontractor</w:t>
      </w:r>
    </w:p>
    <w:p w14:paraId="58724F69" w14:textId="7B4B8BD5" w:rsidR="009C47FB" w:rsidRPr="003E5E72" w:rsidRDefault="009C47FB" w:rsidP="001D4762">
      <w:pPr>
        <w:pStyle w:val="CSParagraph"/>
      </w:pPr>
      <w:r w:rsidRPr="003E5E72">
        <w:t>At the request of the Managing Contractor and out of moneys due to the Managing Contractor the Principal may on behalf of the Managing Contractor make payment directly to a worker or Subcontractor.</w:t>
      </w:r>
    </w:p>
    <w:p w14:paraId="345D43BD" w14:textId="5A08C95D" w:rsidR="009C47FB" w:rsidRPr="003E5E72" w:rsidRDefault="009C47FB" w:rsidP="001D4762">
      <w:pPr>
        <w:pStyle w:val="CSHeading6"/>
      </w:pPr>
      <w:r w:rsidRPr="003E5E72">
        <w:t>Statutory Declaration</w:t>
      </w:r>
    </w:p>
    <w:p w14:paraId="78FC8645" w14:textId="68870BFD" w:rsidR="009C47FB" w:rsidRPr="003E5E72" w:rsidRDefault="009A377E" w:rsidP="001D4762">
      <w:pPr>
        <w:pStyle w:val="CSParagraph"/>
      </w:pPr>
      <w:r w:rsidRPr="003E5E72">
        <w:t xml:space="preserve">The Managing Contractor must deliver to the </w:t>
      </w:r>
      <w:proofErr w:type="gramStart"/>
      <w:r w:rsidRPr="003E5E72">
        <w:t>Principal</w:t>
      </w:r>
      <w:proofErr w:type="gramEnd"/>
      <w:r w:rsidRPr="003E5E72">
        <w:t xml:space="preserve"> with each</w:t>
      </w:r>
      <w:r w:rsidR="009C47FB" w:rsidRPr="003E5E72">
        <w:t xml:space="preserve"> payment claim:</w:t>
      </w:r>
    </w:p>
    <w:p w14:paraId="0AB7F264" w14:textId="1FE3DFF9" w:rsidR="009C47FB" w:rsidRPr="003E5E72" w:rsidRDefault="009C47FB" w:rsidP="001D4762">
      <w:pPr>
        <w:pStyle w:val="CSParaa0"/>
      </w:pPr>
      <w:r w:rsidRPr="003E5E72">
        <w:t xml:space="preserve">a statutory declaration, in the form in Schedule 7, </w:t>
      </w:r>
      <w:r w:rsidR="009A377E" w:rsidRPr="003E5E72">
        <w:t xml:space="preserve">signed </w:t>
      </w:r>
      <w:r w:rsidRPr="003E5E72">
        <w:t>by a representative of the Managing Contractor who is in a position to know the facts</w:t>
      </w:r>
      <w:r w:rsidR="00305F7E" w:rsidRPr="003E5E72">
        <w:t>,</w:t>
      </w:r>
      <w:r w:rsidRPr="003E5E72">
        <w:t xml:space="preserve"> attest</w:t>
      </w:r>
      <w:r w:rsidR="00305F7E" w:rsidRPr="003E5E72">
        <w:t>ing</w:t>
      </w:r>
      <w:r w:rsidRPr="003E5E72">
        <w:t xml:space="preserve"> that:</w:t>
      </w:r>
    </w:p>
    <w:p w14:paraId="770D942B" w14:textId="25394873" w:rsidR="006941F1" w:rsidRPr="003E5E72" w:rsidRDefault="006941F1" w:rsidP="006941F1">
      <w:pPr>
        <w:pStyle w:val="CSParai"/>
      </w:pPr>
      <w:bookmarkStart w:id="182" w:name="_Hlk101867538"/>
      <w:r w:rsidRPr="003E5E72">
        <w:t>any Subcontractor performing work under the Contract ha</w:t>
      </w:r>
      <w:r w:rsidR="00A7697E">
        <w:t>s</w:t>
      </w:r>
      <w:r w:rsidRPr="003E5E72">
        <w:t xml:space="preserve"> been </w:t>
      </w:r>
      <w:r>
        <w:t xml:space="preserve">engaged </w:t>
      </w:r>
      <w:r w:rsidRPr="003E5E72">
        <w:t xml:space="preserve">in accordance with Clause </w:t>
      </w:r>
      <w:proofErr w:type="gramStart"/>
      <w:r w:rsidRPr="003E5E72">
        <w:t>21.2;</w:t>
      </w:r>
      <w:proofErr w:type="gramEnd"/>
    </w:p>
    <w:bookmarkEnd w:id="182"/>
    <w:p w14:paraId="2D7D7F5D" w14:textId="36941CAF" w:rsidR="009F7216" w:rsidRPr="003E5E72" w:rsidRDefault="009C47FB" w:rsidP="001D4762">
      <w:pPr>
        <w:pStyle w:val="CSParai"/>
      </w:pPr>
      <w:r w:rsidRPr="003E5E72">
        <w:t>any sub subcontractors performing work under the Contract have been approved by the Principal’s Representative in accordance with</w:t>
      </w:r>
      <w:r w:rsidR="00684BE4" w:rsidRPr="003E5E72">
        <w:t xml:space="preserve"> Clause</w:t>
      </w:r>
      <w:r w:rsidRPr="003E5E72">
        <w:t xml:space="preserve"> </w:t>
      </w:r>
      <w:proofErr w:type="gramStart"/>
      <w:r w:rsidR="006908A7" w:rsidRPr="00F0167F">
        <w:rPr>
          <w:highlight w:val="yellow"/>
        </w:rPr>
        <w:t>21.2</w:t>
      </w:r>
      <w:r w:rsidRPr="003E5E72">
        <w:t>;</w:t>
      </w:r>
      <w:proofErr w:type="gramEnd"/>
    </w:p>
    <w:p w14:paraId="49747CD4" w14:textId="28E0410F" w:rsidR="009C47FB" w:rsidRPr="003E5E72" w:rsidRDefault="009C47FB" w:rsidP="001D4762">
      <w:pPr>
        <w:pStyle w:val="CSParai"/>
      </w:pPr>
      <w:r w:rsidRPr="003E5E72">
        <w:t>the Site Personnel Register is current and correct</w:t>
      </w:r>
      <w:r w:rsidR="00305F7E" w:rsidRPr="003E5E72">
        <w:t xml:space="preserve">, maintained in accordance with Clause </w:t>
      </w:r>
      <w:proofErr w:type="gramStart"/>
      <w:r w:rsidR="00305F7E" w:rsidRPr="003E5E72">
        <w:t>41.6</w:t>
      </w:r>
      <w:r w:rsidRPr="003E5E72">
        <w:t>;</w:t>
      </w:r>
      <w:proofErr w:type="gramEnd"/>
    </w:p>
    <w:p w14:paraId="7E5CF12C" w14:textId="192DD50D" w:rsidR="009A377E" w:rsidRPr="00215686" w:rsidRDefault="00EA02C6" w:rsidP="001D4762">
      <w:pPr>
        <w:pStyle w:val="CSParai"/>
        <w:rPr>
          <w:highlight w:val="yellow"/>
        </w:rPr>
      </w:pPr>
      <w:r w:rsidRPr="00215686">
        <w:rPr>
          <w:highlight w:val="yellow"/>
        </w:rPr>
        <w:t xml:space="preserve">the Managing Contractor has fulfilled or complied with any commitments made in </w:t>
      </w:r>
      <w:r w:rsidR="00410D5A" w:rsidRPr="00215686">
        <w:rPr>
          <w:highlight w:val="yellow"/>
        </w:rPr>
        <w:t>Managing Contractor’s T</w:t>
      </w:r>
      <w:r w:rsidRPr="00215686">
        <w:rPr>
          <w:highlight w:val="yellow"/>
        </w:rPr>
        <w:t>ender for the work under the Contract relating</w:t>
      </w:r>
      <w:r w:rsidR="00DC0646">
        <w:rPr>
          <w:highlight w:val="yellow"/>
        </w:rPr>
        <w:t xml:space="preserve"> to</w:t>
      </w:r>
      <w:r w:rsidR="009A377E" w:rsidRPr="00215686">
        <w:rPr>
          <w:highlight w:val="yellow"/>
        </w:rPr>
        <w:t>:</w:t>
      </w:r>
    </w:p>
    <w:p w14:paraId="4F1F180A" w14:textId="1C577EE9" w:rsidR="009A377E" w:rsidRPr="00215686" w:rsidRDefault="00EA02C6" w:rsidP="001D4762">
      <w:pPr>
        <w:pStyle w:val="CSParaA1"/>
        <w:rPr>
          <w:highlight w:val="yellow"/>
        </w:rPr>
      </w:pPr>
      <w:r w:rsidRPr="00215686">
        <w:rPr>
          <w:highlight w:val="yellow"/>
        </w:rPr>
        <w:t xml:space="preserve">the </w:t>
      </w:r>
      <w:r w:rsidR="00BA7609" w:rsidRPr="00215686">
        <w:rPr>
          <w:highlight w:val="yellow"/>
        </w:rPr>
        <w:t>Local Benefits Test</w:t>
      </w:r>
      <w:r w:rsidR="009A377E" w:rsidRPr="00215686">
        <w:rPr>
          <w:highlight w:val="yellow"/>
        </w:rPr>
        <w:t>;</w:t>
      </w:r>
      <w:r w:rsidRPr="00215686">
        <w:rPr>
          <w:highlight w:val="yellow"/>
        </w:rPr>
        <w:t xml:space="preserve"> and</w:t>
      </w:r>
    </w:p>
    <w:p w14:paraId="109A250E" w14:textId="5E685DE6" w:rsidR="009A377E" w:rsidRPr="00215686" w:rsidRDefault="009A377E" w:rsidP="00F0167F">
      <w:pPr>
        <w:pStyle w:val="CSParaA1"/>
        <w:rPr>
          <w:highlight w:val="yellow"/>
        </w:rPr>
      </w:pPr>
      <w:r w:rsidRPr="00215686">
        <w:rPr>
          <w:highlight w:val="yellow"/>
        </w:rPr>
        <w:lastRenderedPageBreak/>
        <w:t>if the Annexure indicates that</w:t>
      </w:r>
      <w:r w:rsidR="00EA02C6" w:rsidRPr="00215686">
        <w:rPr>
          <w:highlight w:val="yellow"/>
        </w:rPr>
        <w:t xml:space="preserve"> the Best Practice Principles</w:t>
      </w:r>
      <w:r w:rsidRPr="00215686">
        <w:rPr>
          <w:highlight w:val="yellow"/>
        </w:rPr>
        <w:t xml:space="preserve"> </w:t>
      </w:r>
      <w:r w:rsidR="00A7697E" w:rsidRPr="00215686">
        <w:rPr>
          <w:highlight w:val="yellow"/>
        </w:rPr>
        <w:t>apply</w:t>
      </w:r>
      <w:r w:rsidRPr="00215686">
        <w:rPr>
          <w:highlight w:val="yellow"/>
        </w:rPr>
        <w:t>, the Best Practice Principles</w:t>
      </w:r>
      <w:r w:rsidR="00164716" w:rsidRPr="00215686">
        <w:rPr>
          <w:highlight w:val="yellow"/>
        </w:rPr>
        <w:t xml:space="preserve"> and the Best Practice Industry </w:t>
      </w:r>
      <w:proofErr w:type="gramStart"/>
      <w:r w:rsidR="00164716" w:rsidRPr="00215686">
        <w:rPr>
          <w:highlight w:val="yellow"/>
        </w:rPr>
        <w:t>Conditions</w:t>
      </w:r>
      <w:r w:rsidRPr="00215686">
        <w:rPr>
          <w:highlight w:val="yellow"/>
        </w:rPr>
        <w:t>;</w:t>
      </w:r>
      <w:proofErr w:type="gramEnd"/>
    </w:p>
    <w:p w14:paraId="789730C5" w14:textId="704D11D1" w:rsidR="00E10B15" w:rsidRPr="00215686" w:rsidRDefault="00E10B15" w:rsidP="006501DE">
      <w:pPr>
        <w:pStyle w:val="CSParai"/>
        <w:rPr>
          <w:highlight w:val="yellow"/>
        </w:rPr>
      </w:pPr>
      <w:r w:rsidRPr="00215686">
        <w:rPr>
          <w:highlight w:val="yellow"/>
        </w:rPr>
        <w:t xml:space="preserve">all the Managing Contractor’s workers who at any time have been engaged on work under the Contract by the Managing Contractor have been paid, in accordance with </w:t>
      </w:r>
      <w:bookmarkStart w:id="183" w:name="_Hlk101867238"/>
      <w:r w:rsidRPr="00215686">
        <w:rPr>
          <w:highlight w:val="yellow"/>
        </w:rPr>
        <w:t>the relevant award or industrial instrument</w:t>
      </w:r>
      <w:r w:rsidR="00A77936" w:rsidRPr="00215686">
        <w:rPr>
          <w:highlight w:val="yellow"/>
        </w:rPr>
        <w:t xml:space="preserve"> or </w:t>
      </w:r>
      <w:bookmarkStart w:id="184" w:name="_Hlk98503154"/>
      <w:bookmarkEnd w:id="183"/>
      <w:r w:rsidR="00A77936" w:rsidRPr="00215686">
        <w:rPr>
          <w:highlight w:val="yellow"/>
        </w:rPr>
        <w:t>the Managing Contractor’s obligations in relation to the Best Practice Principles and the Best Practice Industry Conditions (if applicable)</w:t>
      </w:r>
      <w:bookmarkEnd w:id="184"/>
      <w:r w:rsidRPr="00215686">
        <w:rPr>
          <w:highlight w:val="yellow"/>
        </w:rPr>
        <w:t>, all moneys due to them up to the date of submission by the Managing Contractor of a progress claim, in respect of their engagement on the work under the Contract;</w:t>
      </w:r>
    </w:p>
    <w:p w14:paraId="048C37DF" w14:textId="3449119A" w:rsidR="009A377E" w:rsidRPr="003E5E72" w:rsidRDefault="009A377E" w:rsidP="00F0167F">
      <w:pPr>
        <w:pStyle w:val="CSParai"/>
      </w:pPr>
      <w:r w:rsidRPr="003E5E72">
        <w:t>if a project trust account is required for the Contract under the BIF Act, all Subcontractors have been paid via the project trust account to the extent required by the BIF Act, and all withdrawals from the project trust account have been made in accordance with the BIF Act;</w:t>
      </w:r>
      <w:r w:rsidR="00FD6A0E" w:rsidRPr="003E5E72">
        <w:t xml:space="preserve"> and</w:t>
      </w:r>
    </w:p>
    <w:p w14:paraId="2BA178BA" w14:textId="2568E6BC" w:rsidR="00626EDA" w:rsidRPr="003E5E72" w:rsidRDefault="009A377E" w:rsidP="006501DE">
      <w:pPr>
        <w:pStyle w:val="CSParai"/>
      </w:pPr>
      <w:r w:rsidRPr="003E5E72">
        <w:t xml:space="preserve">if required by the BIF Act, all retention moneys in relation to Subcontractors have been paid into the Managing Contractor’s retention trust account and all withdrawals from the retention trust account have been made in accordance with the BIF </w:t>
      </w:r>
      <w:proofErr w:type="gramStart"/>
      <w:r w:rsidRPr="003E5E72">
        <w:t>Act</w:t>
      </w:r>
      <w:r w:rsidR="00626EDA" w:rsidRPr="003E5E72">
        <w:t>;</w:t>
      </w:r>
      <w:proofErr w:type="gramEnd"/>
    </w:p>
    <w:p w14:paraId="4BCF6E99" w14:textId="7A7942C8" w:rsidR="009C47FB" w:rsidRPr="003E5E72" w:rsidRDefault="00626EDA" w:rsidP="00F0167F">
      <w:pPr>
        <w:pStyle w:val="CSParagraph"/>
        <w:ind w:left="839" w:firstLine="153"/>
      </w:pPr>
      <w:r w:rsidRPr="003E5E72">
        <w:t xml:space="preserve">and, </w:t>
      </w:r>
      <w:r w:rsidR="009C47FB" w:rsidRPr="003E5E72">
        <w:t xml:space="preserve">if requested in writing, reasonable supporting documentary evidence </w:t>
      </w:r>
      <w:proofErr w:type="gramStart"/>
      <w:r w:rsidR="009C47FB" w:rsidRPr="003E5E72">
        <w:t>thereof;</w:t>
      </w:r>
      <w:proofErr w:type="gramEnd"/>
    </w:p>
    <w:p w14:paraId="3A9BD48A" w14:textId="4143DDBA" w:rsidR="005D24DE" w:rsidRPr="003E5E72" w:rsidRDefault="005D24DE" w:rsidP="001D4762">
      <w:pPr>
        <w:pStyle w:val="CSParaa0"/>
        <w:rPr>
          <w:rStyle w:val="ParaaChar"/>
        </w:rPr>
      </w:pPr>
      <w:bookmarkStart w:id="185" w:name="_Hlk64892582"/>
      <w:r w:rsidRPr="003E5E72">
        <w:rPr>
          <w:rStyle w:val="ParaaChar"/>
        </w:rPr>
        <w:t>either in the statutory declaration required by Clause 58.2(a) or by separate document, a supporting statement for the payment claim required by the BIF Act; and</w:t>
      </w:r>
    </w:p>
    <w:bookmarkEnd w:id="185"/>
    <w:p w14:paraId="6FD2C4B0" w14:textId="2DD821E8" w:rsidR="009C47FB" w:rsidRPr="003E5E72" w:rsidRDefault="009C47FB" w:rsidP="001D4762">
      <w:pPr>
        <w:pStyle w:val="CSParaa0"/>
      </w:pPr>
      <w:r w:rsidRPr="003E5E72">
        <w:t>if previously requested by the Principal’s Representative, the Managing Contractor must deliver a statutory declaration, in the form in Schedule 7, by any Subcontractor, or where the Subcontractor is a corporation, by a representative of the Subcontractor who is in a position to know the facts</w:t>
      </w:r>
      <w:r w:rsidR="00305F7E" w:rsidRPr="003E5E72">
        <w:t>,</w:t>
      </w:r>
      <w:r w:rsidRPr="003E5E72">
        <w:t xml:space="preserve"> attest</w:t>
      </w:r>
      <w:r w:rsidR="00305F7E" w:rsidRPr="003E5E72">
        <w:t>ing</w:t>
      </w:r>
      <w:r w:rsidRPr="003E5E72">
        <w:t xml:space="preserve"> that:</w:t>
      </w:r>
    </w:p>
    <w:p w14:paraId="03D07D5E" w14:textId="2CD9734C" w:rsidR="009C47FB" w:rsidRPr="00215686" w:rsidRDefault="009C47FB" w:rsidP="001D4762">
      <w:pPr>
        <w:pStyle w:val="CSParai"/>
        <w:rPr>
          <w:highlight w:val="yellow"/>
        </w:rPr>
      </w:pPr>
      <w:r w:rsidRPr="00215686">
        <w:rPr>
          <w:highlight w:val="yellow"/>
        </w:rPr>
        <w:t>all workers who have been engaged by a Subcontractor of the Managing Contractor have been paid</w:t>
      </w:r>
      <w:r w:rsidR="00FD6A0E" w:rsidRPr="00215686">
        <w:rPr>
          <w:highlight w:val="yellow"/>
        </w:rPr>
        <w:t>,</w:t>
      </w:r>
      <w:r w:rsidRPr="00215686">
        <w:rPr>
          <w:highlight w:val="yellow"/>
        </w:rPr>
        <w:t xml:space="preserve"> in accordance with </w:t>
      </w:r>
      <w:bookmarkStart w:id="186" w:name="_Hlk101868129"/>
      <w:r w:rsidRPr="00215686">
        <w:rPr>
          <w:highlight w:val="yellow"/>
        </w:rPr>
        <w:t>the relevant award or industrial instrument</w:t>
      </w:r>
      <w:bookmarkStart w:id="187" w:name="_Hlk98503231"/>
      <w:r w:rsidR="00164716" w:rsidRPr="00215686">
        <w:rPr>
          <w:highlight w:val="yellow"/>
        </w:rPr>
        <w:t xml:space="preserve"> or </w:t>
      </w:r>
      <w:bookmarkEnd w:id="186"/>
      <w:r w:rsidR="00164716" w:rsidRPr="00215686">
        <w:rPr>
          <w:highlight w:val="yellow"/>
        </w:rPr>
        <w:t>Subcontractor’s obligations in relation to the Best Practice Principles and the Best Practice Industry Conditions (if applicable)</w:t>
      </w:r>
      <w:r w:rsidR="00FD6A0E" w:rsidRPr="00215686">
        <w:rPr>
          <w:highlight w:val="yellow"/>
        </w:rPr>
        <w:t>,</w:t>
      </w:r>
      <w:bookmarkEnd w:id="187"/>
      <w:r w:rsidRPr="00215686">
        <w:rPr>
          <w:highlight w:val="yellow"/>
        </w:rPr>
        <w:t xml:space="preserve"> all moneys due and payable to them up to the date of submission by the Managing Contractor of a progress claim in respect of their engagement on the work under the </w:t>
      </w:r>
      <w:proofErr w:type="gramStart"/>
      <w:r w:rsidRPr="00215686">
        <w:rPr>
          <w:highlight w:val="yellow"/>
        </w:rPr>
        <w:t>Contract;</w:t>
      </w:r>
      <w:proofErr w:type="gramEnd"/>
    </w:p>
    <w:p w14:paraId="3BD86806" w14:textId="77777777" w:rsidR="00EA02C6" w:rsidRPr="003E5E72" w:rsidRDefault="009C47FB" w:rsidP="001D4762">
      <w:pPr>
        <w:pStyle w:val="CSParai"/>
      </w:pPr>
      <w:r w:rsidRPr="003E5E72">
        <w:t>all subcontractors of the Subcontractor have been paid all that is due and payable to such subcontractors up to the date of submission by the Managing Contractor of a progress claim in respect of the work under the Contract</w:t>
      </w:r>
      <w:r w:rsidR="00EA02C6" w:rsidRPr="003E5E72">
        <w:t>; and</w:t>
      </w:r>
    </w:p>
    <w:p w14:paraId="587F672A" w14:textId="446881DA" w:rsidR="009A377E" w:rsidRPr="00215686" w:rsidRDefault="00EA02C6" w:rsidP="001D4762">
      <w:pPr>
        <w:pStyle w:val="CSParai"/>
        <w:rPr>
          <w:highlight w:val="yellow"/>
        </w:rPr>
      </w:pPr>
      <w:r w:rsidRPr="00215686">
        <w:rPr>
          <w:highlight w:val="yellow"/>
        </w:rPr>
        <w:t xml:space="preserve">the Subcontractor has fulfilled or complied with any commitments made in its tender for the </w:t>
      </w:r>
      <w:r w:rsidR="00D51261" w:rsidRPr="00215686">
        <w:rPr>
          <w:highlight w:val="yellow"/>
        </w:rPr>
        <w:t>S</w:t>
      </w:r>
      <w:r w:rsidRPr="00215686">
        <w:rPr>
          <w:highlight w:val="yellow"/>
        </w:rPr>
        <w:t>ubcontract works relating to</w:t>
      </w:r>
      <w:r w:rsidR="009A377E" w:rsidRPr="00215686">
        <w:rPr>
          <w:highlight w:val="yellow"/>
        </w:rPr>
        <w:t>:</w:t>
      </w:r>
    </w:p>
    <w:p w14:paraId="1A2E52F3" w14:textId="0DB42165" w:rsidR="009A377E" w:rsidRPr="00215686" w:rsidRDefault="009A377E" w:rsidP="001D4762">
      <w:pPr>
        <w:pStyle w:val="CSParaA1"/>
        <w:rPr>
          <w:highlight w:val="yellow"/>
        </w:rPr>
      </w:pPr>
      <w:r w:rsidRPr="00215686">
        <w:rPr>
          <w:highlight w:val="yellow"/>
        </w:rPr>
        <w:t xml:space="preserve">the </w:t>
      </w:r>
      <w:r w:rsidR="00BA7609" w:rsidRPr="00215686">
        <w:rPr>
          <w:highlight w:val="yellow"/>
        </w:rPr>
        <w:t>Local Benefits Test</w:t>
      </w:r>
      <w:r w:rsidRPr="00215686">
        <w:rPr>
          <w:highlight w:val="yellow"/>
        </w:rPr>
        <w:t>; and</w:t>
      </w:r>
    </w:p>
    <w:p w14:paraId="70662223" w14:textId="4265946B" w:rsidR="009C47FB" w:rsidRPr="00215686" w:rsidRDefault="009A377E" w:rsidP="006501DE">
      <w:pPr>
        <w:pStyle w:val="CSParaA1"/>
        <w:rPr>
          <w:highlight w:val="yellow"/>
        </w:rPr>
      </w:pPr>
      <w:r w:rsidRPr="00215686">
        <w:rPr>
          <w:highlight w:val="yellow"/>
        </w:rPr>
        <w:t>if the Annexure indicates that Best Practice Principles are applicable, the Best Practice Principles</w:t>
      </w:r>
      <w:r w:rsidR="00FD6A0E" w:rsidRPr="00215686">
        <w:rPr>
          <w:highlight w:val="yellow"/>
        </w:rPr>
        <w:t xml:space="preserve"> </w:t>
      </w:r>
      <w:bookmarkStart w:id="188" w:name="_Hlk98503247"/>
      <w:r w:rsidR="00FD6A0E" w:rsidRPr="00215686">
        <w:rPr>
          <w:highlight w:val="yellow"/>
        </w:rPr>
        <w:t xml:space="preserve">and the Best Practice Industry </w:t>
      </w:r>
      <w:proofErr w:type="gramStart"/>
      <w:r w:rsidR="00FD6A0E" w:rsidRPr="00215686">
        <w:rPr>
          <w:highlight w:val="yellow"/>
        </w:rPr>
        <w:t>Conditions</w:t>
      </w:r>
      <w:bookmarkEnd w:id="188"/>
      <w:r w:rsidR="00116765" w:rsidRPr="00215686">
        <w:rPr>
          <w:highlight w:val="yellow"/>
        </w:rPr>
        <w:t>;</w:t>
      </w:r>
      <w:proofErr w:type="gramEnd"/>
    </w:p>
    <w:p w14:paraId="19389240" w14:textId="70D0E2C8" w:rsidR="009C47FB" w:rsidRPr="003E5E72" w:rsidRDefault="009C47FB" w:rsidP="00F0167F">
      <w:pPr>
        <w:pStyle w:val="CSParagraph"/>
        <w:ind w:left="1123" w:firstLine="153"/>
      </w:pPr>
      <w:r w:rsidRPr="00215686">
        <w:rPr>
          <w:highlight w:val="yellow"/>
        </w:rPr>
        <w:t>and, if request</w:t>
      </w:r>
      <w:r w:rsidR="00EA02C6" w:rsidRPr="00215686">
        <w:rPr>
          <w:highlight w:val="yellow"/>
        </w:rPr>
        <w:t>ed</w:t>
      </w:r>
      <w:r w:rsidRPr="00215686">
        <w:rPr>
          <w:highlight w:val="yellow"/>
        </w:rPr>
        <w:t xml:space="preserve"> in writing, reasonable supporting documentary evidence thereof.</w:t>
      </w:r>
    </w:p>
    <w:p w14:paraId="60B7C388" w14:textId="77777777" w:rsidR="009A377E" w:rsidRPr="003E5E72" w:rsidRDefault="009A377E" w:rsidP="001D4762">
      <w:pPr>
        <w:pStyle w:val="CSHeading6"/>
      </w:pPr>
      <w:r w:rsidRPr="003E5E72">
        <w:t>Provision of information to Subcontractor</w:t>
      </w:r>
    </w:p>
    <w:p w14:paraId="398653B8" w14:textId="3ED4CB0E" w:rsidR="00E4514B" w:rsidRPr="003E5E72" w:rsidRDefault="009C47FB" w:rsidP="001E4AC5">
      <w:pPr>
        <w:pStyle w:val="CSParagraph"/>
      </w:pPr>
      <w:r w:rsidRPr="003E5E72">
        <w:t xml:space="preserve">The Managing Contractor acknowledges that the </w:t>
      </w:r>
      <w:proofErr w:type="gramStart"/>
      <w:r w:rsidRPr="003E5E72">
        <w:t>Principal</w:t>
      </w:r>
      <w:proofErr w:type="gramEnd"/>
      <w:r w:rsidRPr="003E5E72">
        <w:t xml:space="preserve"> may release to a Subcontractor details of payments in percentage terms made by the Principal to the Managing Contractor in respect of the Subcontract to which the Subcontractor is a party unless the Managing Contractor shows reasonable grounds why such details should not be released or satisfies the Principal that all payments due to the Subcontractor by the Managing Contractor have been paid.</w:t>
      </w:r>
    </w:p>
    <w:p w14:paraId="5075C1ED" w14:textId="16A98C21" w:rsidR="009C47FB" w:rsidRPr="003E5E72" w:rsidRDefault="009C47FB" w:rsidP="00E4514B">
      <w:pPr>
        <w:pStyle w:val="CSHeading6"/>
      </w:pPr>
      <w:r w:rsidRPr="003E5E72">
        <w:t>Court Order</w:t>
      </w:r>
    </w:p>
    <w:p w14:paraId="509D741E" w14:textId="4DF7BAF1" w:rsidR="009C47FB" w:rsidRPr="003E5E72" w:rsidRDefault="009A377E" w:rsidP="001D4762">
      <w:pPr>
        <w:pStyle w:val="CSParagraph"/>
      </w:pPr>
      <w:r w:rsidRPr="003E5E72">
        <w:t>Unless under the BIF Act a project trust is required for the Contract, i</w:t>
      </w:r>
      <w:r w:rsidR="009C47FB" w:rsidRPr="003E5E72">
        <w:t>f a worker, Subcontractor or subcontractor of a Subcontractor obtains a court order in respect of any moneys unpaid to the worker, Subcontractor or subcontractor of a Subcontractor the subject of a statutory declaration under</w:t>
      </w:r>
      <w:r w:rsidR="00684BE4" w:rsidRPr="003E5E72">
        <w:t xml:space="preserve"> Clause</w:t>
      </w:r>
      <w:r w:rsidR="009C47FB" w:rsidRPr="003E5E72">
        <w:t xml:space="preserve"> 58.2 </w:t>
      </w:r>
      <w:r w:rsidR="009C47FB" w:rsidRPr="003E5E72">
        <w:lastRenderedPageBreak/>
        <w:t>and produces to the Principal the court order and a statutory declaration that it remains unpaid, the Principal may pay the amount of the order, and costs included in the order, to the worker, Subcontractor or subcontractor of a Subcontractor and the amount paid shall be a debt due from the Managing Contractor to the Principal.</w:t>
      </w:r>
    </w:p>
    <w:p w14:paraId="6AB0B98B" w14:textId="69E7FA3C" w:rsidR="009A377E" w:rsidRPr="003E5E72" w:rsidRDefault="009A377E" w:rsidP="001D4762">
      <w:pPr>
        <w:pStyle w:val="CSHeading6"/>
      </w:pPr>
      <w:bookmarkStart w:id="189" w:name="_Hlk74731816"/>
      <w:r w:rsidRPr="003E5E72">
        <w:t>Project Trusts</w:t>
      </w:r>
    </w:p>
    <w:p w14:paraId="18CB0B80" w14:textId="77777777" w:rsidR="009A377E" w:rsidRPr="003E5E72" w:rsidRDefault="009A377E" w:rsidP="006501DE">
      <w:pPr>
        <w:pStyle w:val="CSPara111"/>
      </w:pPr>
      <w:r w:rsidRPr="003E5E72">
        <w:t>Terms defined by the BIF Act as relevant to the operation of Chapter 2 of the BIF Act and used (without separate definition) in this Clause 58.5, shall have the meaning given to them by the BIF Act.</w:t>
      </w:r>
    </w:p>
    <w:p w14:paraId="2368C8F7" w14:textId="61A2D8AC" w:rsidR="009A377E" w:rsidRPr="003E5E72" w:rsidRDefault="009A377E" w:rsidP="001D4762">
      <w:pPr>
        <w:pStyle w:val="CSPara111"/>
      </w:pPr>
      <w:r w:rsidRPr="003E5E72">
        <w:t>If:</w:t>
      </w:r>
    </w:p>
    <w:p w14:paraId="05F26FB2" w14:textId="77777777" w:rsidR="009A377E" w:rsidRPr="003E5E72" w:rsidRDefault="009A377E" w:rsidP="006501DE">
      <w:pPr>
        <w:pStyle w:val="CSParaa0"/>
      </w:pPr>
      <w:r w:rsidRPr="003E5E72">
        <w:t>at the time of entry into this Contract, a project trust is not required; and</w:t>
      </w:r>
    </w:p>
    <w:p w14:paraId="40B3A979" w14:textId="77777777" w:rsidR="009A377E" w:rsidRPr="003E5E72" w:rsidRDefault="009A377E" w:rsidP="006501DE">
      <w:pPr>
        <w:pStyle w:val="CSParaa0"/>
      </w:pPr>
      <w:r w:rsidRPr="003E5E72">
        <w:t>the Contract later becomes a contract for which a project trust is required,</w:t>
      </w:r>
    </w:p>
    <w:p w14:paraId="47796E6F" w14:textId="77777777" w:rsidR="009A377E" w:rsidRPr="003E5E72" w:rsidRDefault="009A377E" w:rsidP="001D4762">
      <w:pPr>
        <w:pStyle w:val="CSParagraph"/>
      </w:pPr>
      <w:r w:rsidRPr="003E5E72">
        <w:t>the Managing Contractor must give the Principal’s Representative and Principal written notice of that change promptly (and within 5 business days) of the date on which the Contract becomes a contract for which a project trust is required.</w:t>
      </w:r>
    </w:p>
    <w:p w14:paraId="188E6C3F" w14:textId="77777777" w:rsidR="009A377E" w:rsidRPr="003E5E72" w:rsidRDefault="009A377E" w:rsidP="002718D0">
      <w:pPr>
        <w:pStyle w:val="CSPara111"/>
        <w:keepNext/>
      </w:pPr>
      <w:r w:rsidRPr="003E5E72">
        <w:t>If a project trust is required for the Contract:</w:t>
      </w:r>
    </w:p>
    <w:p w14:paraId="2ADB7126" w14:textId="77777777" w:rsidR="009A377E" w:rsidRPr="003E5E72" w:rsidRDefault="009A377E" w:rsidP="006501DE">
      <w:pPr>
        <w:pStyle w:val="CSParaa0"/>
      </w:pPr>
      <w:r w:rsidRPr="003E5E72">
        <w:t>the Managing Contractor must open and maintain a project trust account and retention trust account in accordance with the BIF Act; and</w:t>
      </w:r>
    </w:p>
    <w:p w14:paraId="3F90847D" w14:textId="77777777" w:rsidR="009A377E" w:rsidRPr="003E5E72" w:rsidRDefault="009A377E" w:rsidP="006501DE">
      <w:pPr>
        <w:pStyle w:val="CSParaa0"/>
      </w:pPr>
      <w:r w:rsidRPr="003E5E72">
        <w:t xml:space="preserve">if a notice is required by the BIF Act to be given to the </w:t>
      </w:r>
      <w:proofErr w:type="gramStart"/>
      <w:r w:rsidRPr="003E5E72">
        <w:t>Principal</w:t>
      </w:r>
      <w:proofErr w:type="gramEnd"/>
      <w:r w:rsidRPr="003E5E72">
        <w:t xml:space="preserve"> in respect of or relating to the project trust or project trust account, the Managing Contractor shall give that notice in writing to the Principal’s Representative and Principal at the address stated in the Contract or last communicated in writing to the Managing Contractor.</w:t>
      </w:r>
    </w:p>
    <w:p w14:paraId="26378667" w14:textId="77777777" w:rsidR="009A377E" w:rsidRPr="003E5E72" w:rsidRDefault="009A377E" w:rsidP="006501DE">
      <w:pPr>
        <w:pStyle w:val="CSPara111"/>
      </w:pPr>
      <w:r w:rsidRPr="003E5E72">
        <w:t>Nothing in this Clause affects the requirements of Clause 21.2.</w:t>
      </w:r>
    </w:p>
    <w:p w14:paraId="41D38561" w14:textId="152FB0EB" w:rsidR="009A377E" w:rsidRPr="003E5E72" w:rsidRDefault="009A377E" w:rsidP="006501DE">
      <w:pPr>
        <w:pStyle w:val="CSPara111"/>
      </w:pPr>
      <w:r w:rsidRPr="003E5E72">
        <w:t xml:space="preserve">The Managing Contractor must ensure that it does not do anything or fail to do anything that would cause the </w:t>
      </w:r>
      <w:proofErr w:type="gramStart"/>
      <w:r w:rsidRPr="003E5E72">
        <w:t>Principal</w:t>
      </w:r>
      <w:proofErr w:type="gramEnd"/>
      <w:r w:rsidRPr="003E5E72">
        <w:t xml:space="preserve"> to be in breach of the BIF Act.</w:t>
      </w:r>
      <w:bookmarkEnd w:id="189"/>
    </w:p>
    <w:p w14:paraId="437C86A1" w14:textId="08457F25" w:rsidR="009C47FB" w:rsidRPr="003E5E72" w:rsidRDefault="009C47FB" w:rsidP="007A6DB8">
      <w:pPr>
        <w:pStyle w:val="Heading3"/>
      </w:pPr>
      <w:bookmarkStart w:id="190" w:name="_Toc105612572"/>
      <w:r w:rsidRPr="003E5E72">
        <w:t>DEFAULT OR INSOLVENCY</w:t>
      </w:r>
      <w:bookmarkEnd w:id="190"/>
    </w:p>
    <w:p w14:paraId="1B459F43" w14:textId="01719121" w:rsidR="009C47FB" w:rsidRPr="003E5E72" w:rsidRDefault="009C47FB" w:rsidP="001D4762">
      <w:pPr>
        <w:pStyle w:val="CSHeading6"/>
      </w:pPr>
      <w:r w:rsidRPr="003E5E72">
        <w:t>Preservation of Other Rights</w:t>
      </w:r>
    </w:p>
    <w:p w14:paraId="58FB9FD6" w14:textId="31DD7B5C" w:rsidR="009C47FB" w:rsidRPr="003E5E72" w:rsidRDefault="009C47FB" w:rsidP="001D4762">
      <w:pPr>
        <w:pStyle w:val="CSParagraph"/>
      </w:pPr>
      <w:r w:rsidRPr="003E5E72">
        <w:t>If a party breaches or repudiates the Contract, nothing in this</w:t>
      </w:r>
      <w:r w:rsidR="00684BE4" w:rsidRPr="003E5E72">
        <w:t xml:space="preserve"> Clause</w:t>
      </w:r>
      <w:r w:rsidRPr="003E5E72">
        <w:t xml:space="preserve"> 59 shall prejudice the right of the other party to recover damages or exercise any other right.</w:t>
      </w:r>
    </w:p>
    <w:p w14:paraId="482FAE0E" w14:textId="7CD948DF" w:rsidR="009C47FB" w:rsidRPr="003E5E72" w:rsidRDefault="009C47FB" w:rsidP="001D4762">
      <w:pPr>
        <w:pStyle w:val="CSHeading6"/>
      </w:pPr>
      <w:r w:rsidRPr="003E5E72">
        <w:t>Default by the Managing Contractor</w:t>
      </w:r>
    </w:p>
    <w:p w14:paraId="68353CB4" w14:textId="77777777" w:rsidR="009C47FB" w:rsidRPr="003E5E72" w:rsidRDefault="009C47FB" w:rsidP="001D4762">
      <w:pPr>
        <w:pStyle w:val="CSPara111"/>
      </w:pPr>
      <w:r w:rsidRPr="003E5E72">
        <w:t>If the Managing Contractor commits a substantial breach of Contract the Principal may give the Managing Contractor a written notice to show cause.</w:t>
      </w:r>
    </w:p>
    <w:p w14:paraId="5D66BBA0" w14:textId="77777777" w:rsidR="009C47FB" w:rsidRPr="003E5E72" w:rsidRDefault="009C47FB" w:rsidP="001D4762">
      <w:pPr>
        <w:pStyle w:val="CSPara111"/>
      </w:pPr>
      <w:r w:rsidRPr="003E5E72">
        <w:t>Substantial breaches include but are not limited to:</w:t>
      </w:r>
    </w:p>
    <w:p w14:paraId="5E921B0A" w14:textId="77777777" w:rsidR="007C4C2E" w:rsidRPr="003E5E72" w:rsidRDefault="007C4C2E" w:rsidP="001D4762">
      <w:pPr>
        <w:pStyle w:val="CSParaa0"/>
      </w:pPr>
      <w:r w:rsidRPr="003E5E72">
        <w:t xml:space="preserve">failing to comply with or breaching, in any respect, the requirements of Clause </w:t>
      </w:r>
      <w:proofErr w:type="gramStart"/>
      <w:r w:rsidRPr="003E5E72">
        <w:t>6;</w:t>
      </w:r>
      <w:proofErr w:type="gramEnd"/>
    </w:p>
    <w:p w14:paraId="71C015C2" w14:textId="77777777" w:rsidR="007C4C2E" w:rsidRPr="003E5E72" w:rsidRDefault="007C4C2E" w:rsidP="001D4762">
      <w:pPr>
        <w:pStyle w:val="CSParaa0"/>
      </w:pPr>
      <w:r w:rsidRPr="003E5E72">
        <w:t xml:space="preserve">failing to comply with Clause </w:t>
      </w:r>
      <w:proofErr w:type="gramStart"/>
      <w:r w:rsidRPr="003E5E72">
        <w:t>9;</w:t>
      </w:r>
      <w:proofErr w:type="gramEnd"/>
    </w:p>
    <w:p w14:paraId="26B8BD67" w14:textId="77777777" w:rsidR="009A377E" w:rsidRPr="003E5E72" w:rsidRDefault="009A377E" w:rsidP="001D4762">
      <w:pPr>
        <w:pStyle w:val="CSParaa0"/>
      </w:pPr>
      <w:r w:rsidRPr="003E5E72">
        <w:t xml:space="preserve">failing to comply with Clause </w:t>
      </w:r>
      <w:proofErr w:type="gramStart"/>
      <w:r w:rsidRPr="003E5E72">
        <w:t>11.1;</w:t>
      </w:r>
      <w:proofErr w:type="gramEnd"/>
    </w:p>
    <w:p w14:paraId="50FBE625" w14:textId="743FF2DC" w:rsidR="007C4C2E" w:rsidRPr="003E5E72" w:rsidRDefault="007C4C2E" w:rsidP="001D4762">
      <w:pPr>
        <w:pStyle w:val="CSParaa0"/>
      </w:pPr>
      <w:r w:rsidRPr="003E5E72">
        <w:t xml:space="preserve">failing to do those things which the Managing Contractor warranted it would do or has done in accordance with the terms of the Contract including but not limited to the warranties pursuant to Clause </w:t>
      </w:r>
      <w:proofErr w:type="gramStart"/>
      <w:r w:rsidRPr="003E5E72">
        <w:t>12;</w:t>
      </w:r>
      <w:proofErr w:type="gramEnd"/>
    </w:p>
    <w:p w14:paraId="767BD32D" w14:textId="2F692059" w:rsidR="007C4C2E" w:rsidRPr="003E5E72" w:rsidRDefault="007C4C2E" w:rsidP="001D4762">
      <w:pPr>
        <w:pStyle w:val="CSParaa0"/>
      </w:pPr>
      <w:r w:rsidRPr="003E5E72">
        <w:t xml:space="preserve">failing to produce the Developed Design in accordance with Clause </w:t>
      </w:r>
      <w:proofErr w:type="gramStart"/>
      <w:r w:rsidRPr="003E5E72">
        <w:t>14;</w:t>
      </w:r>
      <w:proofErr w:type="gramEnd"/>
    </w:p>
    <w:p w14:paraId="4938DB17" w14:textId="6F0AC621" w:rsidR="009C47FB" w:rsidRPr="003E5E72" w:rsidRDefault="009C47FB" w:rsidP="001D4762">
      <w:pPr>
        <w:pStyle w:val="CSParaa0"/>
      </w:pPr>
      <w:r w:rsidRPr="003E5E72">
        <w:t>failing to engage the Consultants in accordance with</w:t>
      </w:r>
      <w:r w:rsidR="00684BE4" w:rsidRPr="003E5E72">
        <w:t xml:space="preserve"> Clause</w:t>
      </w:r>
      <w:r w:rsidRPr="003E5E72">
        <w:t xml:space="preserve"> </w:t>
      </w:r>
      <w:proofErr w:type="gramStart"/>
      <w:r w:rsidRPr="003E5E72">
        <w:t>18.1;</w:t>
      </w:r>
      <w:proofErr w:type="gramEnd"/>
    </w:p>
    <w:p w14:paraId="2E59D21E" w14:textId="77777777" w:rsidR="007C4C2E" w:rsidRPr="003E5E72" w:rsidRDefault="007C4C2E" w:rsidP="001D4762">
      <w:pPr>
        <w:pStyle w:val="CSParaa0"/>
      </w:pPr>
      <w:r w:rsidRPr="003E5E72">
        <w:lastRenderedPageBreak/>
        <w:t xml:space="preserve">failing to comply in any respect with the requirements of Clause </w:t>
      </w:r>
      <w:proofErr w:type="gramStart"/>
      <w:r w:rsidRPr="003E5E72">
        <w:t>21.2;</w:t>
      </w:r>
      <w:proofErr w:type="gramEnd"/>
    </w:p>
    <w:p w14:paraId="08FE705F" w14:textId="77777777" w:rsidR="009A377E" w:rsidRPr="003E5E72" w:rsidRDefault="009A377E" w:rsidP="001D4762">
      <w:pPr>
        <w:pStyle w:val="CSParaa0"/>
      </w:pPr>
      <w:r w:rsidRPr="003E5E72">
        <w:t xml:space="preserve">failing to maintain all necessary licences that are required for the Managing Contractor to perform all of its obligations under the Contract, in breach of Clause </w:t>
      </w:r>
      <w:proofErr w:type="gramStart"/>
      <w:r w:rsidRPr="003E5E72">
        <w:t>24;</w:t>
      </w:r>
      <w:proofErr w:type="gramEnd"/>
    </w:p>
    <w:p w14:paraId="2429A024" w14:textId="1460F25B" w:rsidR="009A377E" w:rsidRPr="003E5E72" w:rsidRDefault="009A377E" w:rsidP="001D4762">
      <w:pPr>
        <w:pStyle w:val="CSParaa0"/>
      </w:pPr>
      <w:r w:rsidRPr="003E5E72">
        <w:t xml:space="preserve">failing to establish a project trust account as required by the BIF Act, in breach of Clause 24 and Clause </w:t>
      </w:r>
      <w:proofErr w:type="gramStart"/>
      <w:r w:rsidRPr="003E5E72">
        <w:t>58.5;</w:t>
      </w:r>
      <w:proofErr w:type="gramEnd"/>
    </w:p>
    <w:p w14:paraId="6BF13E52" w14:textId="7D94D58F" w:rsidR="009A377E" w:rsidRPr="003E5E72" w:rsidRDefault="009A377E" w:rsidP="001D4762">
      <w:pPr>
        <w:pStyle w:val="CSParaa0"/>
      </w:pPr>
      <w:r w:rsidRPr="003E5E72">
        <w:t xml:space="preserve">failing to establish a retention trust account as required by the BIF Act, in breach of Clause 24 and Clause </w:t>
      </w:r>
      <w:proofErr w:type="gramStart"/>
      <w:r w:rsidRPr="003E5E72">
        <w:t>58.5;</w:t>
      </w:r>
      <w:proofErr w:type="gramEnd"/>
    </w:p>
    <w:p w14:paraId="20F0C74D" w14:textId="77ABEC6E" w:rsidR="009A377E" w:rsidRPr="003E5E72" w:rsidRDefault="009A377E" w:rsidP="001D4762">
      <w:pPr>
        <w:pStyle w:val="CSParaa0"/>
      </w:pPr>
      <w:r w:rsidRPr="003E5E72">
        <w:t xml:space="preserve">failing to comply with an obligation of the Contractor set out in Part 2, Divisions 4 and 5 of Chapter 2 of the BIF Act, in breach of Clause </w:t>
      </w:r>
      <w:proofErr w:type="gramStart"/>
      <w:r w:rsidRPr="003E5E72">
        <w:t>24;</w:t>
      </w:r>
      <w:proofErr w:type="gramEnd"/>
    </w:p>
    <w:p w14:paraId="501AA405" w14:textId="4CC29112" w:rsidR="009A377E" w:rsidRPr="003E5E72" w:rsidRDefault="009A377E" w:rsidP="001D4762">
      <w:pPr>
        <w:pStyle w:val="CSParaa0"/>
      </w:pPr>
      <w:r w:rsidRPr="003E5E72">
        <w:t xml:space="preserve">failing to comply with an obligation of the Contractor set out in Part 3, Divisions 4 and 5 of Chapter 2 of the BIF Act, in breach of Clause </w:t>
      </w:r>
      <w:proofErr w:type="gramStart"/>
      <w:r w:rsidRPr="003E5E72">
        <w:t>24;</w:t>
      </w:r>
      <w:proofErr w:type="gramEnd"/>
    </w:p>
    <w:p w14:paraId="291345DC" w14:textId="5779AE7D" w:rsidR="009A377E" w:rsidRPr="003E5E72" w:rsidRDefault="009A377E" w:rsidP="001D4762">
      <w:pPr>
        <w:pStyle w:val="CSParaa0"/>
      </w:pPr>
      <w:r w:rsidRPr="003E5E72">
        <w:t xml:space="preserve">providing with a payment claim a supporting statement required by the BIF </w:t>
      </w:r>
      <w:proofErr w:type="gramStart"/>
      <w:r w:rsidRPr="003E5E72">
        <w:t>Act</w:t>
      </w:r>
      <w:proofErr w:type="gramEnd"/>
      <w:r w:rsidRPr="003E5E72">
        <w:t xml:space="preserve"> which is false or misleading, in breach of Clause 24;</w:t>
      </w:r>
    </w:p>
    <w:p w14:paraId="0BD32945" w14:textId="77777777" w:rsidR="00FD6A0E" w:rsidRPr="003E5E72" w:rsidRDefault="00FD6A0E" w:rsidP="00FD6A0E">
      <w:pPr>
        <w:pStyle w:val="CSParaa0"/>
      </w:pPr>
      <w:r w:rsidRPr="003E5E72">
        <w:t xml:space="preserve">failing to comply in any respect with the requirements of Clause </w:t>
      </w:r>
      <w:proofErr w:type="gramStart"/>
      <w:r w:rsidRPr="003E5E72">
        <w:t>26.2;</w:t>
      </w:r>
      <w:proofErr w:type="gramEnd"/>
    </w:p>
    <w:p w14:paraId="42790C51" w14:textId="77777777" w:rsidR="007C4C2E" w:rsidRPr="003E5E72" w:rsidRDefault="007C4C2E" w:rsidP="001D4762">
      <w:pPr>
        <w:pStyle w:val="CSParaa0"/>
      </w:pPr>
      <w:r w:rsidRPr="003E5E72">
        <w:t xml:space="preserve">failing to provide evidence of insurance in accordance with Clause </w:t>
      </w:r>
      <w:proofErr w:type="gramStart"/>
      <w:r w:rsidRPr="003E5E72">
        <w:t>34.1;</w:t>
      </w:r>
      <w:proofErr w:type="gramEnd"/>
    </w:p>
    <w:p w14:paraId="67AF428D" w14:textId="6EE96C20" w:rsidR="007C4C2E" w:rsidRPr="003E5E72" w:rsidRDefault="007C4C2E" w:rsidP="001D4762">
      <w:pPr>
        <w:pStyle w:val="CSParaa0"/>
      </w:pPr>
      <w:r w:rsidRPr="003E5E72">
        <w:t xml:space="preserve">failing to comply in any respect with the requirements of Clause </w:t>
      </w:r>
      <w:proofErr w:type="gramStart"/>
      <w:r w:rsidRPr="003E5E72">
        <w:t>41.4;</w:t>
      </w:r>
      <w:proofErr w:type="gramEnd"/>
    </w:p>
    <w:p w14:paraId="0BE5EBF5" w14:textId="5C5BD177" w:rsidR="007C4C2E" w:rsidRPr="003E5E72" w:rsidRDefault="007C4C2E" w:rsidP="001D4762">
      <w:pPr>
        <w:pStyle w:val="CSParaa0"/>
      </w:pPr>
      <w:r w:rsidRPr="003E5E72">
        <w:t xml:space="preserve">failing to comply in any respect with the requirements of Clause </w:t>
      </w:r>
      <w:proofErr w:type="gramStart"/>
      <w:r w:rsidRPr="003E5E72">
        <w:t>41.5;</w:t>
      </w:r>
      <w:proofErr w:type="gramEnd"/>
    </w:p>
    <w:p w14:paraId="527E9330" w14:textId="77777777" w:rsidR="007C4C2E" w:rsidRPr="003E5E72" w:rsidRDefault="007C4C2E" w:rsidP="001D4762">
      <w:pPr>
        <w:pStyle w:val="CSParaa0"/>
      </w:pPr>
      <w:r w:rsidRPr="003E5E72">
        <w:t xml:space="preserve">failing to comply in any respect with the requirements of Clause </w:t>
      </w:r>
      <w:proofErr w:type="gramStart"/>
      <w:r w:rsidRPr="003E5E72">
        <w:t>41.6;</w:t>
      </w:r>
      <w:proofErr w:type="gramEnd"/>
    </w:p>
    <w:p w14:paraId="5CE17AF7" w14:textId="781006E1" w:rsidR="007C4C2E" w:rsidRPr="003E5E72" w:rsidRDefault="007C4C2E" w:rsidP="001D4762">
      <w:pPr>
        <w:pStyle w:val="CSParaa0"/>
      </w:pPr>
      <w:r w:rsidRPr="003E5E72">
        <w:t xml:space="preserve">failing to comply in any respect with the requirements of Clause </w:t>
      </w:r>
      <w:proofErr w:type="gramStart"/>
      <w:r w:rsidRPr="003E5E72">
        <w:t>41.7;</w:t>
      </w:r>
      <w:proofErr w:type="gramEnd"/>
    </w:p>
    <w:p w14:paraId="0565106D" w14:textId="77777777" w:rsidR="007C4C2E" w:rsidRPr="003E5E72" w:rsidRDefault="007C4C2E" w:rsidP="001D4762">
      <w:pPr>
        <w:pStyle w:val="CSParaa0"/>
      </w:pPr>
      <w:r w:rsidRPr="003E5E72">
        <w:t xml:space="preserve">failing to use the materials or standards of workmanship in accordance with Clause </w:t>
      </w:r>
      <w:proofErr w:type="gramStart"/>
      <w:r w:rsidRPr="003E5E72">
        <w:t>42;</w:t>
      </w:r>
      <w:proofErr w:type="gramEnd"/>
    </w:p>
    <w:p w14:paraId="749123AE" w14:textId="19E4EE1C" w:rsidR="007C4C2E" w:rsidRPr="003E5E72" w:rsidRDefault="007C4C2E" w:rsidP="001D4762">
      <w:pPr>
        <w:pStyle w:val="CSParaa0"/>
      </w:pPr>
      <w:r w:rsidRPr="003E5E72">
        <w:t xml:space="preserve">failing to comply with a direction of the </w:t>
      </w:r>
      <w:r w:rsidR="009C5FFB" w:rsidRPr="003E5E72">
        <w:t xml:space="preserve">Principal’s </w:t>
      </w:r>
      <w:r w:rsidRPr="003E5E72">
        <w:t xml:space="preserve">Representative in accordance with Clause </w:t>
      </w:r>
      <w:proofErr w:type="gramStart"/>
      <w:r w:rsidRPr="003E5E72">
        <w:t>42.3;</w:t>
      </w:r>
      <w:proofErr w:type="gramEnd"/>
    </w:p>
    <w:p w14:paraId="082BE3B8" w14:textId="2A74F1BA" w:rsidR="009C47FB" w:rsidRPr="003E5E72" w:rsidRDefault="009C47FB" w:rsidP="001D4762">
      <w:pPr>
        <w:pStyle w:val="CSParaa0"/>
      </w:pPr>
      <w:r w:rsidRPr="003E5E72">
        <w:t>failing to proceed with the work under the Contract with due expedition and without delay in accordance with</w:t>
      </w:r>
      <w:r w:rsidR="00684BE4" w:rsidRPr="003E5E72">
        <w:t xml:space="preserve"> Clause</w:t>
      </w:r>
      <w:r w:rsidRPr="003E5E72">
        <w:t xml:space="preserve"> </w:t>
      </w:r>
      <w:proofErr w:type="gramStart"/>
      <w:r w:rsidRPr="003E5E72">
        <w:t>46.1;</w:t>
      </w:r>
      <w:proofErr w:type="gramEnd"/>
    </w:p>
    <w:p w14:paraId="53F9E5E8" w14:textId="7C570679" w:rsidR="009C47FB" w:rsidRPr="003E5E72" w:rsidRDefault="009C47FB" w:rsidP="001D4762">
      <w:pPr>
        <w:pStyle w:val="CSParaa0"/>
      </w:pPr>
      <w:r w:rsidRPr="003E5E72">
        <w:t>failing to suspend the work under the Contract in accordance with</w:t>
      </w:r>
      <w:r w:rsidR="00684BE4" w:rsidRPr="003E5E72">
        <w:t xml:space="preserve"> Clause</w:t>
      </w:r>
      <w:r w:rsidRPr="003E5E72">
        <w:t xml:space="preserve"> </w:t>
      </w:r>
      <w:proofErr w:type="gramStart"/>
      <w:r w:rsidRPr="003E5E72">
        <w:t>48.1;</w:t>
      </w:r>
      <w:proofErr w:type="gramEnd"/>
    </w:p>
    <w:p w14:paraId="34F5D4AA" w14:textId="31A03F87" w:rsidR="009C47FB" w:rsidRPr="003E5E72" w:rsidRDefault="009C47FB" w:rsidP="001D4762">
      <w:pPr>
        <w:pStyle w:val="CSParaa0"/>
      </w:pPr>
      <w:r w:rsidRPr="003E5E72">
        <w:t>failing to comply with any requirement or request made in accordance with</w:t>
      </w:r>
      <w:r w:rsidR="00684BE4" w:rsidRPr="003E5E72">
        <w:t xml:space="preserve"> Clause</w:t>
      </w:r>
      <w:r w:rsidRPr="003E5E72">
        <w:t xml:space="preserve"> </w:t>
      </w:r>
      <w:proofErr w:type="gramStart"/>
      <w:r w:rsidRPr="003E5E72">
        <w:t>58;</w:t>
      </w:r>
      <w:proofErr w:type="gramEnd"/>
    </w:p>
    <w:p w14:paraId="55EC605D" w14:textId="3000B9C7" w:rsidR="009C47FB" w:rsidRPr="003E5E72" w:rsidRDefault="009C47FB" w:rsidP="001D4762">
      <w:pPr>
        <w:pStyle w:val="CSParaa0"/>
      </w:pPr>
      <w:r w:rsidRPr="003E5E72">
        <w:t>providing a statutory declaration pursuant to</w:t>
      </w:r>
      <w:r w:rsidR="00684BE4" w:rsidRPr="003E5E72">
        <w:t xml:space="preserve"> Clause</w:t>
      </w:r>
      <w:r w:rsidRPr="003E5E72">
        <w:t xml:space="preserve"> 58 which is false, </w:t>
      </w:r>
      <w:r w:rsidR="00E86211" w:rsidRPr="003E5E72">
        <w:t>misleading,</w:t>
      </w:r>
      <w:r w:rsidRPr="003E5E72">
        <w:t xml:space="preserve"> or deceptive in any respect;</w:t>
      </w:r>
      <w:r w:rsidR="009A377E" w:rsidRPr="003E5E72">
        <w:t xml:space="preserve"> and/or</w:t>
      </w:r>
    </w:p>
    <w:p w14:paraId="6839AB1F" w14:textId="576C80A8" w:rsidR="009C47FB" w:rsidRPr="003E5E72" w:rsidRDefault="009C47FB" w:rsidP="001D4762">
      <w:pPr>
        <w:pStyle w:val="CSParaa0"/>
      </w:pPr>
      <w:r w:rsidRPr="003E5E72">
        <w:t>committing an act of insolvency as defined by</w:t>
      </w:r>
      <w:r w:rsidR="00684BE4" w:rsidRPr="003E5E72">
        <w:t xml:space="preserve"> Clause</w:t>
      </w:r>
      <w:r w:rsidRPr="003E5E72">
        <w:t xml:space="preserve"> 59</w:t>
      </w:r>
      <w:r w:rsidR="007C4C2E" w:rsidRPr="003E5E72">
        <w:t>.</w:t>
      </w:r>
      <w:r w:rsidR="00585146" w:rsidRPr="003E5E72">
        <w:t>11.</w:t>
      </w:r>
    </w:p>
    <w:p w14:paraId="6D8643C0" w14:textId="36CD8175" w:rsidR="009C47FB" w:rsidRPr="003E5E72" w:rsidRDefault="009C47FB" w:rsidP="001D4762">
      <w:pPr>
        <w:pStyle w:val="CSHeading6"/>
      </w:pPr>
      <w:r w:rsidRPr="003E5E72">
        <w:t>Requirements of a Notice by the Principal to Show Cause</w:t>
      </w:r>
    </w:p>
    <w:p w14:paraId="52E22040" w14:textId="6C348EA4" w:rsidR="009C47FB" w:rsidRPr="003E5E72" w:rsidRDefault="009C47FB" w:rsidP="001D4762">
      <w:pPr>
        <w:pStyle w:val="CSParagraph"/>
      </w:pPr>
      <w:r w:rsidRPr="003E5E72">
        <w:t>A notice given under</w:t>
      </w:r>
      <w:r w:rsidR="00684BE4" w:rsidRPr="003E5E72">
        <w:t xml:space="preserve"> Clause</w:t>
      </w:r>
      <w:r w:rsidRPr="003E5E72">
        <w:t xml:space="preserve"> 59.2 shall:</w:t>
      </w:r>
    </w:p>
    <w:p w14:paraId="47FC08B2" w14:textId="3751298E" w:rsidR="009C47FB" w:rsidRPr="003E5E72" w:rsidRDefault="009C47FB" w:rsidP="001D4762">
      <w:pPr>
        <w:pStyle w:val="CSParaa0"/>
      </w:pPr>
      <w:r w:rsidRPr="003E5E72">
        <w:t>state that it is a notice under</w:t>
      </w:r>
      <w:r w:rsidR="00684BE4" w:rsidRPr="003E5E72">
        <w:t xml:space="preserve"> Clause</w:t>
      </w:r>
      <w:r w:rsidRPr="003E5E72">
        <w:t xml:space="preserve"> 59 of the </w:t>
      </w:r>
      <w:proofErr w:type="gramStart"/>
      <w:r w:rsidRPr="003E5E72">
        <w:t>Contract;</w:t>
      </w:r>
      <w:proofErr w:type="gramEnd"/>
    </w:p>
    <w:p w14:paraId="2AE67F83" w14:textId="3D6FA15F" w:rsidR="009C47FB" w:rsidRPr="003E5E72" w:rsidRDefault="009C47FB" w:rsidP="001D4762">
      <w:pPr>
        <w:pStyle w:val="CSParaa0"/>
      </w:pPr>
      <w:r w:rsidRPr="003E5E72">
        <w:t xml:space="preserve">specify the alleged substantial </w:t>
      </w:r>
      <w:proofErr w:type="gramStart"/>
      <w:r w:rsidRPr="003E5E72">
        <w:t>breach;</w:t>
      </w:r>
      <w:proofErr w:type="gramEnd"/>
    </w:p>
    <w:p w14:paraId="67B69F2D" w14:textId="3FB40FB7" w:rsidR="009C47FB" w:rsidRPr="003E5E72" w:rsidRDefault="009C47FB" w:rsidP="001D4762">
      <w:pPr>
        <w:pStyle w:val="CSParaa0"/>
      </w:pPr>
      <w:r w:rsidRPr="003E5E72">
        <w:t xml:space="preserve">require the Managing Contractor to show cause in writing why the </w:t>
      </w:r>
      <w:proofErr w:type="gramStart"/>
      <w:r w:rsidRPr="003E5E72">
        <w:t>Principal</w:t>
      </w:r>
      <w:proofErr w:type="gramEnd"/>
      <w:r w:rsidRPr="003E5E72">
        <w:t xml:space="preserve"> should not exercise a right referred to in</w:t>
      </w:r>
      <w:r w:rsidR="00684BE4" w:rsidRPr="003E5E72">
        <w:t xml:space="preserve"> Clause</w:t>
      </w:r>
      <w:r w:rsidRPr="003E5E72">
        <w:t xml:space="preserve"> 59.4;</w:t>
      </w:r>
    </w:p>
    <w:p w14:paraId="64057256" w14:textId="1C65C9AF" w:rsidR="009C47FB" w:rsidRPr="003E5E72" w:rsidRDefault="009C47FB" w:rsidP="001D4762">
      <w:pPr>
        <w:pStyle w:val="CSParaa0"/>
      </w:pPr>
      <w:r w:rsidRPr="003E5E72">
        <w:t>specify the time and date by which the Managing Contractor must show cause; and</w:t>
      </w:r>
    </w:p>
    <w:p w14:paraId="40004A26" w14:textId="1930C44E" w:rsidR="009C47FB" w:rsidRPr="003E5E72" w:rsidRDefault="009C47FB" w:rsidP="001D4762">
      <w:pPr>
        <w:pStyle w:val="CSParaa0"/>
      </w:pPr>
      <w:r w:rsidRPr="003E5E72">
        <w:t>specify the place at which cause must be shown.</w:t>
      </w:r>
    </w:p>
    <w:p w14:paraId="662965C6" w14:textId="04EC40D8" w:rsidR="009C47FB" w:rsidRPr="003E5E72" w:rsidRDefault="009C47FB" w:rsidP="001D4762">
      <w:pPr>
        <w:pStyle w:val="CSHeading6"/>
      </w:pPr>
      <w:r w:rsidRPr="003E5E72">
        <w:lastRenderedPageBreak/>
        <w:t>Rights of the Principal</w:t>
      </w:r>
    </w:p>
    <w:p w14:paraId="5D325231" w14:textId="195A5BE7" w:rsidR="009C47FB" w:rsidRPr="003E5E72" w:rsidRDefault="009C47FB" w:rsidP="001D4762">
      <w:pPr>
        <w:pStyle w:val="CSPara111"/>
      </w:pPr>
      <w:r w:rsidRPr="003E5E72">
        <w:t>If, by the time specified in a notice given under</w:t>
      </w:r>
      <w:r w:rsidR="00684BE4" w:rsidRPr="003E5E72">
        <w:t xml:space="preserve"> Clause</w:t>
      </w:r>
      <w:r w:rsidRPr="003E5E72">
        <w:t xml:space="preserve"> 59.2, the Managing Contractor fails to show reasonable cause why the </w:t>
      </w:r>
      <w:proofErr w:type="gramStart"/>
      <w:r w:rsidRPr="003E5E72">
        <w:t>Principal</w:t>
      </w:r>
      <w:proofErr w:type="gramEnd"/>
      <w:r w:rsidRPr="003E5E72">
        <w:t xml:space="preserve"> should not exercise a right referred to in this</w:t>
      </w:r>
      <w:r w:rsidR="00684BE4" w:rsidRPr="003E5E72">
        <w:t xml:space="preserve"> Clause</w:t>
      </w:r>
      <w:r w:rsidRPr="003E5E72">
        <w:t xml:space="preserve"> 59.4, the Principal may by notice in writing to the Managing Contractor:</w:t>
      </w:r>
    </w:p>
    <w:p w14:paraId="6E8805E7" w14:textId="2C59151E" w:rsidR="009C47FB" w:rsidRPr="003E5E72" w:rsidRDefault="009C47FB" w:rsidP="001D4762">
      <w:pPr>
        <w:pStyle w:val="CSParaa0"/>
      </w:pPr>
      <w:r w:rsidRPr="003E5E72">
        <w:t>take out of the hands of the Managing Contractor the whole or part of the work remaining to be completed; or</w:t>
      </w:r>
    </w:p>
    <w:p w14:paraId="73576288" w14:textId="7E8E8E07" w:rsidR="009C47FB" w:rsidRPr="003E5E72" w:rsidRDefault="009C47FB" w:rsidP="001D4762">
      <w:pPr>
        <w:pStyle w:val="CSParaa0"/>
      </w:pPr>
      <w:r w:rsidRPr="003E5E72">
        <w:t>terminate the Contract.</w:t>
      </w:r>
    </w:p>
    <w:p w14:paraId="1BCAD95C" w14:textId="3A845CF3" w:rsidR="009F7216" w:rsidRPr="003E5E72" w:rsidRDefault="009C47FB" w:rsidP="001D4762">
      <w:pPr>
        <w:pStyle w:val="CSPara111"/>
      </w:pPr>
      <w:r w:rsidRPr="003E5E72">
        <w:t>Notwithstanding any other provision of this Contract, upon giving a notice under</w:t>
      </w:r>
      <w:r w:rsidR="00684BE4" w:rsidRPr="003E5E72">
        <w:t xml:space="preserve"> Clause</w:t>
      </w:r>
      <w:r w:rsidRPr="003E5E72">
        <w:t xml:space="preserve"> 59.2:</w:t>
      </w:r>
    </w:p>
    <w:p w14:paraId="17731188" w14:textId="708BE701" w:rsidR="009C47FB" w:rsidRPr="003E5E72" w:rsidRDefault="009C47FB" w:rsidP="001D4762">
      <w:pPr>
        <w:pStyle w:val="CSParaa0"/>
      </w:pPr>
      <w:r w:rsidRPr="003E5E72">
        <w:t>the Managing Contractor is not entitled to make a claim for payment; and</w:t>
      </w:r>
    </w:p>
    <w:p w14:paraId="6192497A" w14:textId="02EE9A51" w:rsidR="009F7216" w:rsidRPr="003E5E72" w:rsidRDefault="009C47FB" w:rsidP="001D4762">
      <w:pPr>
        <w:pStyle w:val="CSParaa0"/>
      </w:pPr>
      <w:r w:rsidRPr="003E5E72">
        <w:t xml:space="preserve">the </w:t>
      </w:r>
      <w:proofErr w:type="gramStart"/>
      <w:r w:rsidRPr="003E5E72">
        <w:t>Principal</w:t>
      </w:r>
      <w:proofErr w:type="gramEnd"/>
      <w:r w:rsidRPr="003E5E72">
        <w:t xml:space="preserve"> may suspend payments to the Managing Contractor</w:t>
      </w:r>
      <w:r w:rsidR="007C4C2E" w:rsidRPr="003E5E72">
        <w:t>;</w:t>
      </w:r>
    </w:p>
    <w:p w14:paraId="6BD3C3FA" w14:textId="50016BD2" w:rsidR="009C47FB" w:rsidRPr="003E5E72" w:rsidRDefault="009C47FB" w:rsidP="001D4762">
      <w:pPr>
        <w:pStyle w:val="CSParagraph"/>
      </w:pPr>
      <w:r w:rsidRPr="003E5E72">
        <w:t>until the earlier of:</w:t>
      </w:r>
    </w:p>
    <w:p w14:paraId="361241E3" w14:textId="1175F039" w:rsidR="009C47FB" w:rsidRPr="003E5E72" w:rsidRDefault="009C47FB" w:rsidP="001D4762">
      <w:pPr>
        <w:pStyle w:val="CSParai"/>
      </w:pPr>
      <w:r w:rsidRPr="003E5E72">
        <w:t xml:space="preserve">the date upon which the Managing Contractor shows reasonable </w:t>
      </w:r>
      <w:proofErr w:type="gramStart"/>
      <w:r w:rsidRPr="003E5E72">
        <w:t>cause;</w:t>
      </w:r>
      <w:proofErr w:type="gramEnd"/>
    </w:p>
    <w:p w14:paraId="757662E0" w14:textId="16A2C635" w:rsidR="009C47FB" w:rsidRPr="003E5E72" w:rsidRDefault="009C47FB" w:rsidP="001D4762">
      <w:pPr>
        <w:pStyle w:val="CSParai"/>
      </w:pPr>
      <w:r w:rsidRPr="003E5E72">
        <w:t xml:space="preserve">the date upon which the </w:t>
      </w:r>
      <w:proofErr w:type="gramStart"/>
      <w:r w:rsidRPr="003E5E72">
        <w:t>Principal</w:t>
      </w:r>
      <w:proofErr w:type="gramEnd"/>
      <w:r w:rsidRPr="003E5E72">
        <w:t xml:space="preserve"> takes action under</w:t>
      </w:r>
      <w:r w:rsidR="00684BE4" w:rsidRPr="003E5E72">
        <w:t xml:space="preserve"> Clause</w:t>
      </w:r>
      <w:r w:rsidRPr="003E5E72">
        <w:t xml:space="preserve"> 59.4.1; or</w:t>
      </w:r>
    </w:p>
    <w:p w14:paraId="59BC1B2B" w14:textId="10AEB1D2" w:rsidR="009C47FB" w:rsidRPr="003E5E72" w:rsidRDefault="009C47FB" w:rsidP="001D4762">
      <w:pPr>
        <w:pStyle w:val="CSParai"/>
      </w:pPr>
      <w:r w:rsidRPr="003E5E72">
        <w:t xml:space="preserve">the date which is </w:t>
      </w:r>
      <w:r w:rsidR="006665DD" w:rsidRPr="003E5E72">
        <w:t xml:space="preserve">5 business </w:t>
      </w:r>
      <w:r w:rsidRPr="003E5E72">
        <w:t>days after the last day for showing cause in the notice given under</w:t>
      </w:r>
      <w:r w:rsidR="00684BE4" w:rsidRPr="003E5E72">
        <w:t xml:space="preserve"> Clause</w:t>
      </w:r>
      <w:r w:rsidRPr="003E5E72">
        <w:t xml:space="preserve"> 59.2.</w:t>
      </w:r>
    </w:p>
    <w:p w14:paraId="206B1AC3" w14:textId="2F69082F" w:rsidR="009C47FB" w:rsidRPr="003E5E72" w:rsidRDefault="009C47FB" w:rsidP="001D4762">
      <w:pPr>
        <w:pStyle w:val="CSPara111"/>
      </w:pPr>
      <w:r w:rsidRPr="003E5E72">
        <w:t xml:space="preserve">If the Managing Contractor by notice in writing advises the </w:t>
      </w:r>
      <w:proofErr w:type="gramStart"/>
      <w:r w:rsidRPr="003E5E72">
        <w:t>Principal</w:t>
      </w:r>
      <w:proofErr w:type="gramEnd"/>
      <w:r w:rsidRPr="003E5E72">
        <w:t xml:space="preserve"> that the Managing Contractor is unable or unwilling to complete performance of the Contract, the Principal may forthwith exercise the rights under</w:t>
      </w:r>
      <w:r w:rsidR="00684BE4" w:rsidRPr="003E5E72">
        <w:t xml:space="preserve"> Clause</w:t>
      </w:r>
      <w:r w:rsidRPr="003E5E72">
        <w:t xml:space="preserve"> 59.4.1.</w:t>
      </w:r>
    </w:p>
    <w:p w14:paraId="47EE7206" w14:textId="57BE5CA0" w:rsidR="009C47FB" w:rsidRPr="003E5E72" w:rsidRDefault="009C47FB" w:rsidP="001D4762">
      <w:pPr>
        <w:pStyle w:val="CSPara111"/>
      </w:pPr>
      <w:r w:rsidRPr="003E5E72">
        <w:t>If the Principal exercises the right under</w:t>
      </w:r>
      <w:r w:rsidR="00684BE4" w:rsidRPr="003E5E72">
        <w:t xml:space="preserve"> Clause</w:t>
      </w:r>
      <w:r w:rsidRPr="003E5E72">
        <w:t xml:space="preserve"> 59.4.1(a), the Managing Contractor shall not be entitled to any further payment in respect of the work taken out of the hands of the Managing Contractor unless a payment becomes due to the Managing Contractor under</w:t>
      </w:r>
      <w:r w:rsidR="00684BE4" w:rsidRPr="003E5E72">
        <w:t xml:space="preserve"> Clause</w:t>
      </w:r>
      <w:r w:rsidRPr="003E5E72">
        <w:t xml:space="preserve"> 59.6.</w:t>
      </w:r>
    </w:p>
    <w:p w14:paraId="21991916" w14:textId="0E4420CC" w:rsidR="009C47FB" w:rsidRPr="003E5E72" w:rsidRDefault="009C47FB" w:rsidP="001D4762">
      <w:pPr>
        <w:pStyle w:val="CSHeading6"/>
      </w:pPr>
      <w:r w:rsidRPr="003E5E72">
        <w:t>Procedure when the Principal Takes Over Work</w:t>
      </w:r>
    </w:p>
    <w:p w14:paraId="096430B8" w14:textId="04C4B030" w:rsidR="009C47FB" w:rsidRPr="003E5E72" w:rsidRDefault="009C47FB" w:rsidP="001D4762">
      <w:pPr>
        <w:pStyle w:val="CSPara111"/>
      </w:pPr>
      <w:r w:rsidRPr="003E5E72">
        <w:t>If the Principal takes work out of the hands of the Managing Contractor under</w:t>
      </w:r>
      <w:r w:rsidR="00684BE4" w:rsidRPr="003E5E72">
        <w:t xml:space="preserve"> Clause</w:t>
      </w:r>
      <w:r w:rsidRPr="003E5E72">
        <w:t xml:space="preserve"> 59.4.1(a), the </w:t>
      </w:r>
      <w:proofErr w:type="gramStart"/>
      <w:r w:rsidRPr="003E5E72">
        <w:t>Principal</w:t>
      </w:r>
      <w:proofErr w:type="gramEnd"/>
      <w:r w:rsidRPr="003E5E72">
        <w:t xml:space="preserve"> shall complete that work and the Principal may without payment of compensation:</w:t>
      </w:r>
    </w:p>
    <w:p w14:paraId="63ADC082" w14:textId="08A7C4CF" w:rsidR="009C47FB" w:rsidRPr="003E5E72" w:rsidRDefault="009C47FB" w:rsidP="001D4762">
      <w:pPr>
        <w:pStyle w:val="CSParaa0"/>
      </w:pPr>
      <w:r w:rsidRPr="003E5E72">
        <w:t>take possession of such of the constructional plant and other things on or in the vicinity of the Site or on or in the vicinity of any land in addition to the Site procured by the Managing Contractor pursuant to</w:t>
      </w:r>
      <w:r w:rsidR="00684BE4" w:rsidRPr="003E5E72">
        <w:t xml:space="preserve"> Clause</w:t>
      </w:r>
      <w:r w:rsidRPr="003E5E72">
        <w:t xml:space="preserve"> 39.6 as are owned by the Managing Contractor and are reasonably required by the </w:t>
      </w:r>
      <w:proofErr w:type="gramStart"/>
      <w:r w:rsidRPr="003E5E72">
        <w:t>Principal</w:t>
      </w:r>
      <w:proofErr w:type="gramEnd"/>
      <w:r w:rsidRPr="003E5E72">
        <w:t xml:space="preserve"> to facilitate completion of the work;</w:t>
      </w:r>
    </w:p>
    <w:p w14:paraId="1BBF27E0" w14:textId="36384323" w:rsidR="009C47FB" w:rsidRPr="003E5E72" w:rsidRDefault="009C47FB" w:rsidP="001D4762">
      <w:pPr>
        <w:pStyle w:val="CSParaa0"/>
      </w:pPr>
      <w:r w:rsidRPr="003E5E72">
        <w:t xml:space="preserve">take possession of the documents, information, </w:t>
      </w:r>
      <w:r w:rsidR="00E86211" w:rsidRPr="003E5E72">
        <w:t>materials,</w:t>
      </w:r>
      <w:r w:rsidRPr="003E5E72">
        <w:t xml:space="preserve"> and the like produced by the Managing Contractor, which are reasonably required by the </w:t>
      </w:r>
      <w:proofErr w:type="gramStart"/>
      <w:r w:rsidRPr="003E5E72">
        <w:t>Principal</w:t>
      </w:r>
      <w:proofErr w:type="gramEnd"/>
      <w:r w:rsidRPr="003E5E72">
        <w:t xml:space="preserve"> to facilitate completion of the work; and</w:t>
      </w:r>
    </w:p>
    <w:p w14:paraId="2BE5EB40" w14:textId="789093AE" w:rsidR="009F7216" w:rsidRPr="003E5E72" w:rsidRDefault="009C47FB" w:rsidP="001D4762">
      <w:pPr>
        <w:pStyle w:val="CSParaa0"/>
      </w:pPr>
      <w:r w:rsidRPr="003E5E72">
        <w:t xml:space="preserve">take an assignment of the Managing </w:t>
      </w:r>
      <w:r w:rsidR="009C5FFB" w:rsidRPr="003E5E72">
        <w:t xml:space="preserve">Contractor’s </w:t>
      </w:r>
      <w:r w:rsidRPr="003E5E72">
        <w:t>rights and benefits under Subcontracts including all warranties and guarantees in connection therewith.</w:t>
      </w:r>
    </w:p>
    <w:p w14:paraId="5D2276C7" w14:textId="593E8C1B" w:rsidR="009C47FB" w:rsidRPr="003E5E72" w:rsidRDefault="009C47FB" w:rsidP="001D4762">
      <w:pPr>
        <w:pStyle w:val="CSPara111"/>
      </w:pPr>
      <w:r w:rsidRPr="003E5E72">
        <w:t xml:space="preserve">If the Principal takes possession of constructional plant, or other things, the </w:t>
      </w:r>
      <w:proofErr w:type="gramStart"/>
      <w:r w:rsidRPr="003E5E72">
        <w:t>Principal</w:t>
      </w:r>
      <w:proofErr w:type="gramEnd"/>
      <w:r w:rsidRPr="003E5E72">
        <w:t xml:space="preserve"> shall maintain them and, subject to</w:t>
      </w:r>
      <w:r w:rsidR="00684BE4" w:rsidRPr="003E5E72">
        <w:t xml:space="preserve"> Clause</w:t>
      </w:r>
      <w:r w:rsidRPr="003E5E72">
        <w:t xml:space="preserve"> 59.6, on completion of the work, the Principal shall return to the Managing Contractor the constructional plant and any things taken under this</w:t>
      </w:r>
      <w:r w:rsidR="00684BE4" w:rsidRPr="003E5E72">
        <w:t xml:space="preserve"> Clause</w:t>
      </w:r>
      <w:r w:rsidRPr="003E5E72">
        <w:t xml:space="preserve"> 59.5 which are surplus.</w:t>
      </w:r>
    </w:p>
    <w:p w14:paraId="0E338FD4" w14:textId="77777777" w:rsidR="009C47FB" w:rsidRPr="003E5E72" w:rsidRDefault="009C47FB" w:rsidP="001D4762">
      <w:pPr>
        <w:pStyle w:val="CSPara111"/>
      </w:pPr>
      <w:r w:rsidRPr="003E5E72">
        <w:t>The Managing Contractor agrees to:</w:t>
      </w:r>
    </w:p>
    <w:p w14:paraId="51441C90" w14:textId="292E6768" w:rsidR="009F7216" w:rsidRPr="003E5E72" w:rsidRDefault="009C47FB" w:rsidP="001D4762">
      <w:pPr>
        <w:pStyle w:val="CSParaa0"/>
      </w:pPr>
      <w:r w:rsidRPr="003E5E72">
        <w:t xml:space="preserve">execute all documents and do all things necessary (including giving all necessary notices to Subcontractors and third parties) to allow the </w:t>
      </w:r>
      <w:proofErr w:type="gramStart"/>
      <w:r w:rsidRPr="003E5E72">
        <w:t>Principal</w:t>
      </w:r>
      <w:proofErr w:type="gramEnd"/>
      <w:r w:rsidRPr="003E5E72">
        <w:t xml:space="preserve"> to exercise its rights under this</w:t>
      </w:r>
      <w:r w:rsidR="00684BE4" w:rsidRPr="003E5E72">
        <w:t xml:space="preserve"> Clause</w:t>
      </w:r>
      <w:r w:rsidR="00AA0207" w:rsidRPr="003E5E72">
        <w:t xml:space="preserve"> 59.5</w:t>
      </w:r>
      <w:r w:rsidRPr="003E5E72">
        <w:t>; and</w:t>
      </w:r>
    </w:p>
    <w:p w14:paraId="7F8C8B42" w14:textId="731B0DD4" w:rsidR="009C47FB" w:rsidRPr="003E5E72" w:rsidRDefault="009C47FB" w:rsidP="001D4762">
      <w:pPr>
        <w:pStyle w:val="CSParaa0"/>
      </w:pPr>
      <w:r w:rsidRPr="003E5E72">
        <w:t xml:space="preserve">appoint the </w:t>
      </w:r>
      <w:proofErr w:type="gramStart"/>
      <w:r w:rsidRPr="003E5E72">
        <w:t>Principal</w:t>
      </w:r>
      <w:proofErr w:type="gramEnd"/>
      <w:r w:rsidRPr="003E5E72">
        <w:t xml:space="preserve"> as its agent for this purpose which appointment shall not be revoked at any time prior to issuance of the Final Certificate.</w:t>
      </w:r>
    </w:p>
    <w:p w14:paraId="4DC74DC0" w14:textId="66AADD7E" w:rsidR="009C47FB" w:rsidRPr="003E5E72" w:rsidRDefault="009C47FB" w:rsidP="001D4762">
      <w:pPr>
        <w:pStyle w:val="CSHeading6"/>
      </w:pPr>
      <w:r w:rsidRPr="003E5E72">
        <w:lastRenderedPageBreak/>
        <w:t>Adjustment on Completion of the Work Taken Out of the Hands of the Managing Contractor</w:t>
      </w:r>
    </w:p>
    <w:p w14:paraId="71FE9271" w14:textId="5D7E7491" w:rsidR="009C47FB" w:rsidRPr="003E5E72" w:rsidRDefault="009C47FB" w:rsidP="001D4762">
      <w:pPr>
        <w:pStyle w:val="CSPara111"/>
      </w:pPr>
      <w:r w:rsidRPr="003E5E72">
        <w:t xml:space="preserve">The </w:t>
      </w:r>
      <w:r w:rsidR="009C5FFB" w:rsidRPr="003E5E72">
        <w:t xml:space="preserve">Principal’s </w:t>
      </w:r>
      <w:r w:rsidRPr="003E5E72">
        <w:t xml:space="preserve">Representative shall ascertain the cost incurred by the </w:t>
      </w:r>
      <w:proofErr w:type="gramStart"/>
      <w:r w:rsidRPr="003E5E72">
        <w:t>Principal</w:t>
      </w:r>
      <w:proofErr w:type="gramEnd"/>
      <w:r w:rsidRPr="003E5E72">
        <w:t xml:space="preserve"> in completing the work completed under</w:t>
      </w:r>
      <w:r w:rsidR="00684BE4" w:rsidRPr="003E5E72">
        <w:t xml:space="preserve"> Clause</w:t>
      </w:r>
      <w:r w:rsidRPr="003E5E72">
        <w:t xml:space="preserve"> 59.5 and the amount of any damages sustained by the Principal for delay in completion and shall issue a certificate pursuant to this</w:t>
      </w:r>
      <w:r w:rsidR="00684BE4" w:rsidRPr="003E5E72">
        <w:t xml:space="preserve"> Clause</w:t>
      </w:r>
      <w:r w:rsidRPr="003E5E72">
        <w:t xml:space="preserve"> 59.6 to the Principal and the Managing Contractor certifying:</w:t>
      </w:r>
    </w:p>
    <w:p w14:paraId="4E44F522" w14:textId="5E457199" w:rsidR="009C47FB" w:rsidRPr="003E5E72" w:rsidRDefault="009C47FB" w:rsidP="001D4762">
      <w:pPr>
        <w:pStyle w:val="CSParaa0"/>
      </w:pPr>
      <w:r w:rsidRPr="003E5E72">
        <w:t xml:space="preserve">the amount of that cost and damages, and setting out the calculations employed to arrive at that cost and </w:t>
      </w:r>
      <w:proofErr w:type="gramStart"/>
      <w:r w:rsidRPr="003E5E72">
        <w:t>damages;</w:t>
      </w:r>
      <w:proofErr w:type="gramEnd"/>
    </w:p>
    <w:p w14:paraId="467CEB66" w14:textId="6FEE7FDD" w:rsidR="009C47FB" w:rsidRPr="003E5E72" w:rsidRDefault="009C47FB" w:rsidP="001D4762">
      <w:pPr>
        <w:pStyle w:val="CSParaa0"/>
      </w:pPr>
      <w:r w:rsidRPr="003E5E72">
        <w:t>the amount which would otherwise have been paid to the Managing Contractor if the work had been completed by the Managing Contractor; and</w:t>
      </w:r>
    </w:p>
    <w:p w14:paraId="415F7DEC" w14:textId="2F0C8D71" w:rsidR="009C47FB" w:rsidRPr="003E5E72" w:rsidRDefault="009C47FB" w:rsidP="001D4762">
      <w:pPr>
        <w:pStyle w:val="CSParaa0"/>
      </w:pPr>
      <w:r w:rsidRPr="003E5E72">
        <w:t>the difference.</w:t>
      </w:r>
    </w:p>
    <w:p w14:paraId="076EA6B9" w14:textId="74655BFA" w:rsidR="009C47FB" w:rsidRPr="003E5E72" w:rsidRDefault="009C47FB" w:rsidP="001D4762">
      <w:pPr>
        <w:pStyle w:val="CSPara111"/>
      </w:pPr>
      <w:r w:rsidRPr="003E5E72">
        <w:t xml:space="preserve">If the cost and damages incurred by the </w:t>
      </w:r>
      <w:proofErr w:type="gramStart"/>
      <w:r w:rsidRPr="003E5E72">
        <w:t>Principal</w:t>
      </w:r>
      <w:proofErr w:type="gramEnd"/>
      <w:r w:rsidRPr="003E5E72">
        <w:t xml:space="preserve"> are greater than the amount which would have been paid to the Managing Contractor if the work had been completed by the Managing Contractor, the difference shall be a debt due from the Managing Contractor to the Principal.</w:t>
      </w:r>
    </w:p>
    <w:p w14:paraId="3AFEAE78" w14:textId="77777777" w:rsidR="009C47FB" w:rsidRPr="003E5E72" w:rsidRDefault="009C47FB" w:rsidP="001D4762">
      <w:pPr>
        <w:pStyle w:val="CSPara111"/>
      </w:pPr>
      <w:r w:rsidRPr="003E5E72">
        <w:t xml:space="preserve">If the cost and damages incurred by the </w:t>
      </w:r>
      <w:proofErr w:type="gramStart"/>
      <w:r w:rsidRPr="003E5E72">
        <w:t>Principal</w:t>
      </w:r>
      <w:proofErr w:type="gramEnd"/>
      <w:r w:rsidRPr="003E5E72">
        <w:t xml:space="preserve"> are less than the amount that would have been paid to the Managing Contractor if the work had been completed by the Managing Contractor, the difference shall be a debt due to the Managing Contractor from the Principal.</w:t>
      </w:r>
    </w:p>
    <w:p w14:paraId="57781253" w14:textId="6097DCCB" w:rsidR="009C47FB" w:rsidRPr="003E5E72" w:rsidRDefault="009C47FB" w:rsidP="001D4762">
      <w:pPr>
        <w:pStyle w:val="CSPara111"/>
      </w:pPr>
      <w:r w:rsidRPr="003E5E72">
        <w:t>If the Managing Contractor is indebted to the Principal, the Principal may retain constructional plant or other things taken under</w:t>
      </w:r>
      <w:r w:rsidR="00684BE4" w:rsidRPr="003E5E72">
        <w:t xml:space="preserve"> Clause</w:t>
      </w:r>
      <w:r w:rsidRPr="003E5E72">
        <w:t xml:space="preserve"> 59.5 until the debt is satisfied. If after reasonable notice, the Managing Contractor fails to pay the debt, the </w:t>
      </w:r>
      <w:proofErr w:type="gramStart"/>
      <w:r w:rsidRPr="003E5E72">
        <w:t>Principal</w:t>
      </w:r>
      <w:proofErr w:type="gramEnd"/>
      <w:r w:rsidRPr="003E5E72">
        <w:t xml:space="preserve"> may sell the constructional plant or other things and apply the proceeds to the satisfaction of the debt and the costs of sale. Any excess shall be paid to the Managing Contractor.</w:t>
      </w:r>
    </w:p>
    <w:p w14:paraId="3463E719" w14:textId="44000B22" w:rsidR="009C47FB" w:rsidRPr="003E5E72" w:rsidRDefault="009C47FB" w:rsidP="001D4762">
      <w:pPr>
        <w:pStyle w:val="CSHeading6"/>
      </w:pPr>
      <w:bookmarkStart w:id="191" w:name="_Ref8138520"/>
      <w:r w:rsidRPr="003E5E72">
        <w:t>Default of the Principal</w:t>
      </w:r>
      <w:bookmarkEnd w:id="191"/>
    </w:p>
    <w:p w14:paraId="77A587F7" w14:textId="77777777" w:rsidR="009C47FB" w:rsidRPr="003E5E72" w:rsidRDefault="009C47FB" w:rsidP="001D4762">
      <w:pPr>
        <w:pStyle w:val="CSPara111"/>
      </w:pPr>
      <w:r w:rsidRPr="003E5E72">
        <w:t xml:space="preserve">If the Principal commits a substantial breach of Contract and the Managing Contractor considers that damages may not be an adequate remedy, the Managing Contractor may give the </w:t>
      </w:r>
      <w:proofErr w:type="gramStart"/>
      <w:r w:rsidRPr="003E5E72">
        <w:t>Principal</w:t>
      </w:r>
      <w:proofErr w:type="gramEnd"/>
      <w:r w:rsidRPr="003E5E72">
        <w:t xml:space="preserve"> a written notice to show cause.</w:t>
      </w:r>
    </w:p>
    <w:p w14:paraId="245DFF6D" w14:textId="77777777" w:rsidR="009C47FB" w:rsidRPr="003E5E72" w:rsidRDefault="009C47FB" w:rsidP="001D4762">
      <w:pPr>
        <w:pStyle w:val="CSPara111"/>
      </w:pPr>
      <w:r w:rsidRPr="003E5E72">
        <w:t>Substantial breaches include but are not limited to:</w:t>
      </w:r>
    </w:p>
    <w:p w14:paraId="451CB344" w14:textId="2923EAC0" w:rsidR="009C47FB" w:rsidRPr="003E5E72" w:rsidRDefault="009C47FB" w:rsidP="001D4762">
      <w:pPr>
        <w:pStyle w:val="CSParaa0"/>
      </w:pPr>
      <w:r w:rsidRPr="003E5E72">
        <w:t xml:space="preserve">failing to give the Managing Contractor possession of the Site or sufficient of the Site to enable the Managing Contractor to commence the work under the Contract but only if the failure continues for longer than the period stated in the </w:t>
      </w:r>
      <w:proofErr w:type="gramStart"/>
      <w:r w:rsidRPr="003E5E72">
        <w:t>Annexure;</w:t>
      </w:r>
      <w:proofErr w:type="gramEnd"/>
    </w:p>
    <w:p w14:paraId="79161A28" w14:textId="2BAC393F" w:rsidR="009C47FB" w:rsidRPr="003E5E72" w:rsidRDefault="009C47FB" w:rsidP="001D4762">
      <w:pPr>
        <w:pStyle w:val="CSParaa0"/>
      </w:pPr>
      <w:r w:rsidRPr="003E5E72">
        <w:t>failing to make a payment payable under the Contract; and</w:t>
      </w:r>
    </w:p>
    <w:p w14:paraId="5FF6644B" w14:textId="574AD057" w:rsidR="009C47FB" w:rsidRPr="003E5E72" w:rsidRDefault="009C47FB" w:rsidP="001D4762">
      <w:pPr>
        <w:pStyle w:val="CSParaa0"/>
      </w:pPr>
      <w:r w:rsidRPr="003E5E72">
        <w:t xml:space="preserve">failure by the </w:t>
      </w:r>
      <w:r w:rsidR="009C5FFB" w:rsidRPr="003E5E72">
        <w:t xml:space="preserve">Principal’s </w:t>
      </w:r>
      <w:r w:rsidRPr="003E5E72">
        <w:t xml:space="preserve">Representative either to issue a Certificate of Practical Completion or give the Managing Contractor the reasons in writing for not issuing that Certificate within </w:t>
      </w:r>
      <w:r w:rsidR="006665DD" w:rsidRPr="003E5E72">
        <w:t xml:space="preserve">10 business </w:t>
      </w:r>
      <w:r w:rsidRPr="003E5E72">
        <w:t>days of receipt of a request by the Managing Contractor to issue that Certificate, in breach of</w:t>
      </w:r>
      <w:r w:rsidR="00684BE4" w:rsidRPr="003E5E72">
        <w:t xml:space="preserve"> Clause</w:t>
      </w:r>
      <w:r w:rsidRPr="003E5E72">
        <w:t xml:space="preserve"> 57.</w:t>
      </w:r>
      <w:r w:rsidR="00AA0207" w:rsidRPr="003E5E72">
        <w:t>9</w:t>
      </w:r>
      <w:r w:rsidRPr="003E5E72">
        <w:t>.</w:t>
      </w:r>
    </w:p>
    <w:p w14:paraId="0A728384" w14:textId="50B7E174" w:rsidR="009C47FB" w:rsidRPr="003E5E72" w:rsidRDefault="009C47FB" w:rsidP="001D4762">
      <w:pPr>
        <w:pStyle w:val="CSHeading6"/>
      </w:pPr>
      <w:r w:rsidRPr="003E5E72">
        <w:t>Requirements of a Notice by the Managing Contractor to Show Cause</w:t>
      </w:r>
    </w:p>
    <w:p w14:paraId="662C1280" w14:textId="3FA04EE1" w:rsidR="009C47FB" w:rsidRPr="003E5E72" w:rsidRDefault="009C47FB" w:rsidP="001D4762">
      <w:pPr>
        <w:pStyle w:val="CSParagraph"/>
      </w:pPr>
      <w:r w:rsidRPr="003E5E72">
        <w:t>A notice given under</w:t>
      </w:r>
      <w:r w:rsidR="00684BE4" w:rsidRPr="003E5E72">
        <w:t xml:space="preserve"> Clause</w:t>
      </w:r>
      <w:r w:rsidRPr="003E5E72">
        <w:t xml:space="preserve"> 59.7 shall:</w:t>
      </w:r>
    </w:p>
    <w:p w14:paraId="43CEB781" w14:textId="03FED1B4" w:rsidR="009C47FB" w:rsidRPr="003E5E72" w:rsidRDefault="009C47FB" w:rsidP="001D4762">
      <w:pPr>
        <w:pStyle w:val="CSParaa0"/>
      </w:pPr>
      <w:r w:rsidRPr="003E5E72">
        <w:t>state that it is a notice under</w:t>
      </w:r>
      <w:r w:rsidR="00684BE4" w:rsidRPr="003E5E72">
        <w:t xml:space="preserve"> Clause</w:t>
      </w:r>
      <w:r w:rsidRPr="003E5E72">
        <w:t xml:space="preserve"> 59 of the </w:t>
      </w:r>
      <w:proofErr w:type="gramStart"/>
      <w:r w:rsidRPr="003E5E72">
        <w:t>Contract;</w:t>
      </w:r>
      <w:proofErr w:type="gramEnd"/>
    </w:p>
    <w:p w14:paraId="6C62A521" w14:textId="091CF863" w:rsidR="009C47FB" w:rsidRPr="003E5E72" w:rsidRDefault="009C47FB" w:rsidP="001D4762">
      <w:pPr>
        <w:pStyle w:val="CSParaa0"/>
      </w:pPr>
      <w:r w:rsidRPr="003E5E72">
        <w:t xml:space="preserve">specify the alleged substantial </w:t>
      </w:r>
      <w:proofErr w:type="gramStart"/>
      <w:r w:rsidRPr="003E5E72">
        <w:t>breach;</w:t>
      </w:r>
      <w:proofErr w:type="gramEnd"/>
    </w:p>
    <w:p w14:paraId="1F65D7F4" w14:textId="61BF9033" w:rsidR="009C47FB" w:rsidRPr="003E5E72" w:rsidRDefault="009C47FB" w:rsidP="001D4762">
      <w:pPr>
        <w:pStyle w:val="CSParaa0"/>
      </w:pPr>
      <w:r w:rsidRPr="003E5E72">
        <w:t xml:space="preserve">require the </w:t>
      </w:r>
      <w:proofErr w:type="gramStart"/>
      <w:r w:rsidRPr="003E5E72">
        <w:t>Principal</w:t>
      </w:r>
      <w:proofErr w:type="gramEnd"/>
      <w:r w:rsidRPr="003E5E72">
        <w:t xml:space="preserve"> to show cause in writing why the Managing Contractor should not exercise a right referred to in</w:t>
      </w:r>
      <w:r w:rsidR="00684BE4" w:rsidRPr="003E5E72">
        <w:t xml:space="preserve"> Clause</w:t>
      </w:r>
      <w:r w:rsidRPr="003E5E72">
        <w:t xml:space="preserve"> 59.9;</w:t>
      </w:r>
    </w:p>
    <w:p w14:paraId="211A73F3" w14:textId="07F709E2" w:rsidR="009C47FB" w:rsidRPr="003E5E72" w:rsidRDefault="009C47FB" w:rsidP="001D4762">
      <w:pPr>
        <w:pStyle w:val="CSParaa0"/>
      </w:pPr>
      <w:r w:rsidRPr="003E5E72">
        <w:t xml:space="preserve">specify the time and date by which the </w:t>
      </w:r>
      <w:proofErr w:type="gramStart"/>
      <w:r w:rsidRPr="003E5E72">
        <w:t>Principal</w:t>
      </w:r>
      <w:proofErr w:type="gramEnd"/>
      <w:r w:rsidRPr="003E5E72">
        <w:t xml:space="preserve"> must show cause; and</w:t>
      </w:r>
    </w:p>
    <w:p w14:paraId="0EDEEF9F" w14:textId="7EE79A22" w:rsidR="009C47FB" w:rsidRPr="003E5E72" w:rsidRDefault="009C47FB" w:rsidP="001D4762">
      <w:pPr>
        <w:pStyle w:val="CSParaa0"/>
      </w:pPr>
      <w:r w:rsidRPr="003E5E72">
        <w:t>specify the place at which cause must be shown.</w:t>
      </w:r>
    </w:p>
    <w:p w14:paraId="199B5F09" w14:textId="395111A2" w:rsidR="009C47FB" w:rsidRPr="003E5E72" w:rsidRDefault="009C47FB" w:rsidP="001D4762">
      <w:pPr>
        <w:pStyle w:val="CSHeading6"/>
      </w:pPr>
      <w:r w:rsidRPr="003E5E72">
        <w:lastRenderedPageBreak/>
        <w:t>Rights of the Managing Contractor</w:t>
      </w:r>
    </w:p>
    <w:p w14:paraId="78999F8D" w14:textId="1B03E649" w:rsidR="009C47FB" w:rsidRPr="003E5E72" w:rsidRDefault="009C47FB" w:rsidP="001D4762">
      <w:pPr>
        <w:pStyle w:val="CSPara111"/>
      </w:pPr>
      <w:r w:rsidRPr="003E5E72">
        <w:t>If by the time specified in a notice given under</w:t>
      </w:r>
      <w:r w:rsidR="00684BE4" w:rsidRPr="003E5E72">
        <w:t xml:space="preserve"> Clause</w:t>
      </w:r>
      <w:r w:rsidRPr="003E5E72">
        <w:t xml:space="preserve"> 59.7, the </w:t>
      </w:r>
      <w:proofErr w:type="gramStart"/>
      <w:r w:rsidRPr="003E5E72">
        <w:t>Principal</w:t>
      </w:r>
      <w:proofErr w:type="gramEnd"/>
      <w:r w:rsidRPr="003E5E72">
        <w:t xml:space="preserve"> fails to show reasonable cause why the Managing Contractor should not exercise a right referred to in this</w:t>
      </w:r>
      <w:r w:rsidR="00684BE4" w:rsidRPr="003E5E72">
        <w:t xml:space="preserve"> Clause</w:t>
      </w:r>
      <w:r w:rsidRPr="003E5E72">
        <w:t xml:space="preserve"> 59.9, the Managing Contractor may by notice in writing to the Principal suspend the whole or any part of the work under the Contract.</w:t>
      </w:r>
    </w:p>
    <w:p w14:paraId="388AE8C6" w14:textId="2959A9C8" w:rsidR="009C47FB" w:rsidRPr="003E5E72" w:rsidRDefault="009C47FB" w:rsidP="001D4762">
      <w:pPr>
        <w:pStyle w:val="CSPara111"/>
      </w:pPr>
      <w:r w:rsidRPr="003E5E72">
        <w:t xml:space="preserve">The Managing Contractor shall lift the suspension if the </w:t>
      </w:r>
      <w:proofErr w:type="gramStart"/>
      <w:r w:rsidRPr="003E5E72">
        <w:t>Principal</w:t>
      </w:r>
      <w:proofErr w:type="gramEnd"/>
      <w:r w:rsidRPr="003E5E72">
        <w:t xml:space="preserve"> remedies the breach within </w:t>
      </w:r>
      <w:r w:rsidR="006665DD" w:rsidRPr="003E5E72">
        <w:t xml:space="preserve">20 business </w:t>
      </w:r>
      <w:r w:rsidRPr="003E5E72">
        <w:t>days of the date of suspension under this</w:t>
      </w:r>
      <w:r w:rsidR="00684BE4" w:rsidRPr="003E5E72">
        <w:t xml:space="preserve"> Clause</w:t>
      </w:r>
      <w:r w:rsidRPr="003E5E72">
        <w:t xml:space="preserve"> 59.9. If:</w:t>
      </w:r>
    </w:p>
    <w:p w14:paraId="4410B3D8" w14:textId="6FD32D87" w:rsidR="009C47FB" w:rsidRPr="003E5E72" w:rsidRDefault="009C47FB" w:rsidP="001D4762">
      <w:pPr>
        <w:pStyle w:val="CSParaa0"/>
      </w:pPr>
      <w:r w:rsidRPr="003E5E72">
        <w:t xml:space="preserve">within </w:t>
      </w:r>
      <w:r w:rsidR="006665DD" w:rsidRPr="003E5E72">
        <w:t>20 business</w:t>
      </w:r>
      <w:r w:rsidRPr="003E5E72">
        <w:t xml:space="preserve"> days of the date of suspension the </w:t>
      </w:r>
      <w:proofErr w:type="gramStart"/>
      <w:r w:rsidRPr="003E5E72">
        <w:t>Principal</w:t>
      </w:r>
      <w:proofErr w:type="gramEnd"/>
      <w:r w:rsidRPr="003E5E72">
        <w:t xml:space="preserve"> fails to remedy the breach; or</w:t>
      </w:r>
    </w:p>
    <w:p w14:paraId="4FD03CFC" w14:textId="285CB857" w:rsidR="009C47FB" w:rsidRPr="003E5E72" w:rsidRDefault="009C47FB" w:rsidP="001D4762">
      <w:pPr>
        <w:pStyle w:val="CSParaa0"/>
      </w:pPr>
      <w:r w:rsidRPr="003E5E72">
        <w:t xml:space="preserve">the breach is not capable of remedy and the </w:t>
      </w:r>
      <w:proofErr w:type="gramStart"/>
      <w:r w:rsidRPr="003E5E72">
        <w:t>Principal</w:t>
      </w:r>
      <w:proofErr w:type="gramEnd"/>
      <w:r w:rsidRPr="003E5E72">
        <w:t xml:space="preserve"> fails to make other arrangements to the reasonable satisfaction of the Managing Contractor</w:t>
      </w:r>
      <w:r w:rsidR="00053570" w:rsidRPr="003E5E72">
        <w:t>;</w:t>
      </w:r>
    </w:p>
    <w:p w14:paraId="02C06F62" w14:textId="77777777" w:rsidR="009C47FB" w:rsidRPr="003E5E72" w:rsidRDefault="009C47FB" w:rsidP="001D4762">
      <w:pPr>
        <w:pStyle w:val="CSParagraph"/>
      </w:pPr>
      <w:r w:rsidRPr="003E5E72">
        <w:t xml:space="preserve">then the Managing Contractor may by notice in writing to the </w:t>
      </w:r>
      <w:proofErr w:type="gramStart"/>
      <w:r w:rsidRPr="003E5E72">
        <w:t>Principal</w:t>
      </w:r>
      <w:proofErr w:type="gramEnd"/>
      <w:r w:rsidRPr="003E5E72">
        <w:t xml:space="preserve"> terminate the Contract.</w:t>
      </w:r>
    </w:p>
    <w:p w14:paraId="2B7DC24B" w14:textId="77777777" w:rsidR="009C47FB" w:rsidRPr="003E5E72" w:rsidRDefault="009C47FB" w:rsidP="001D4762">
      <w:pPr>
        <w:pStyle w:val="CSPara111"/>
      </w:pPr>
      <w:r w:rsidRPr="003E5E72">
        <w:t xml:space="preserve">The Managing Contractor shall be entitled to recover from the </w:t>
      </w:r>
      <w:proofErr w:type="gramStart"/>
      <w:r w:rsidRPr="003E5E72">
        <w:t>Principal</w:t>
      </w:r>
      <w:proofErr w:type="gramEnd"/>
      <w:r w:rsidRPr="003E5E72">
        <w:t xml:space="preserve"> any damages incurred by the Managing Contractor by reason of the suspension.</w:t>
      </w:r>
    </w:p>
    <w:p w14:paraId="129379DD" w14:textId="3A61A116" w:rsidR="009C47FB" w:rsidRPr="003E5E72" w:rsidRDefault="009C47FB" w:rsidP="001D4762">
      <w:pPr>
        <w:pStyle w:val="CSHeading6"/>
      </w:pPr>
      <w:r w:rsidRPr="003E5E72">
        <w:t>Rights of the Parties on Termination</w:t>
      </w:r>
    </w:p>
    <w:p w14:paraId="3EB6C9C2" w14:textId="388494E7" w:rsidR="009C47FB" w:rsidRPr="003E5E72" w:rsidRDefault="009C47FB" w:rsidP="001D4762">
      <w:pPr>
        <w:pStyle w:val="CSPara111"/>
      </w:pPr>
      <w:r w:rsidRPr="003E5E72">
        <w:t>If the Contract is terminated pursuant to</w:t>
      </w:r>
      <w:r w:rsidR="00684BE4" w:rsidRPr="003E5E72">
        <w:t xml:space="preserve"> Clause</w:t>
      </w:r>
      <w:r w:rsidRPr="003E5E72">
        <w:t xml:space="preserve"> 59.4.1 or</w:t>
      </w:r>
      <w:r w:rsidR="00684BE4" w:rsidRPr="003E5E72">
        <w:t xml:space="preserve"> Clause</w:t>
      </w:r>
      <w:r w:rsidRPr="003E5E72">
        <w:t xml:space="preserve"> 59.9</w:t>
      </w:r>
      <w:r w:rsidR="00FA4D6B" w:rsidRPr="003E5E72">
        <w:t>.2</w:t>
      </w:r>
      <w:r w:rsidRPr="003E5E72">
        <w:t>, the rights and liabilities of the parties shall be the same as they would have been at common law had the defaulting party repudiated the Contract and the other party elected to treat the Contract as at an end and recover damages.</w:t>
      </w:r>
    </w:p>
    <w:p w14:paraId="0566F358" w14:textId="27745A5A" w:rsidR="009C47FB" w:rsidRPr="003E5E72" w:rsidRDefault="009C47FB" w:rsidP="001D4762">
      <w:pPr>
        <w:pStyle w:val="CSPara111"/>
      </w:pPr>
      <w:r w:rsidRPr="003E5E72">
        <w:t xml:space="preserve">The </w:t>
      </w:r>
      <w:proofErr w:type="gramStart"/>
      <w:r w:rsidRPr="003E5E72">
        <w:t>Principal</w:t>
      </w:r>
      <w:proofErr w:type="gramEnd"/>
      <w:r w:rsidRPr="003E5E72">
        <w:t xml:space="preserve"> may also, without payment of compensation, take possession of drawings, specifications and other information, samples, models, </w:t>
      </w:r>
      <w:r w:rsidR="00E86211" w:rsidRPr="003E5E72">
        <w:t>patterns,</w:t>
      </w:r>
      <w:r w:rsidRPr="003E5E72">
        <w:t xml:space="preserve"> and the like created for the construction of the Works and take an assignment of </w:t>
      </w:r>
      <w:r w:rsidR="00710D6F" w:rsidRPr="003E5E72">
        <w:t>S</w:t>
      </w:r>
      <w:r w:rsidRPr="003E5E72">
        <w:t>ubcontract</w:t>
      </w:r>
      <w:r w:rsidR="00D51261" w:rsidRPr="003E5E72">
        <w:t>s</w:t>
      </w:r>
      <w:r w:rsidRPr="003E5E72">
        <w:t xml:space="preserve"> and consultancy agreements.</w:t>
      </w:r>
    </w:p>
    <w:p w14:paraId="59921E9B" w14:textId="3DDAAAD4" w:rsidR="009C47FB" w:rsidRPr="003E5E72" w:rsidRDefault="009C47FB" w:rsidP="001D4762">
      <w:pPr>
        <w:pStyle w:val="CSHeading6"/>
      </w:pPr>
      <w:r w:rsidRPr="003E5E72">
        <w:t>Insolvency</w:t>
      </w:r>
    </w:p>
    <w:p w14:paraId="55ACFD85" w14:textId="77777777" w:rsidR="009C47FB" w:rsidRPr="003E5E72" w:rsidRDefault="009C47FB" w:rsidP="002718D0">
      <w:pPr>
        <w:pStyle w:val="CSPara111"/>
        <w:keepNext/>
      </w:pPr>
      <w:r w:rsidRPr="003E5E72">
        <w:t>If:</w:t>
      </w:r>
    </w:p>
    <w:p w14:paraId="6886AFA8" w14:textId="1DAE1E23" w:rsidR="009C47FB" w:rsidRPr="003E5E72" w:rsidRDefault="009C47FB" w:rsidP="001D4762">
      <w:pPr>
        <w:pStyle w:val="CSParaa0"/>
      </w:pPr>
      <w:r w:rsidRPr="003E5E72">
        <w:t xml:space="preserve">the Managing Contractor informs another party in writing or creditors generally that the Managing Contractor is insolvent or </w:t>
      </w:r>
      <w:bookmarkStart w:id="192" w:name="_Hlk68695178"/>
      <w:r w:rsidRPr="003E5E72">
        <w:t xml:space="preserve">is financially unable to proceed with the </w:t>
      </w:r>
      <w:proofErr w:type="gramStart"/>
      <w:r w:rsidRPr="003E5E72">
        <w:t>Contract</w:t>
      </w:r>
      <w:bookmarkEnd w:id="192"/>
      <w:r w:rsidRPr="003E5E72">
        <w:t>;</w:t>
      </w:r>
      <w:proofErr w:type="gramEnd"/>
    </w:p>
    <w:p w14:paraId="120D9FCB" w14:textId="1D371EA1" w:rsidR="009C47FB" w:rsidRPr="003E5E72" w:rsidRDefault="009C47FB" w:rsidP="001D4762">
      <w:pPr>
        <w:pStyle w:val="CSParaa0"/>
      </w:pPr>
      <w:r w:rsidRPr="003E5E72">
        <w:t xml:space="preserve">execution is levied against the Managing Contractor by a </w:t>
      </w:r>
      <w:proofErr w:type="gramStart"/>
      <w:r w:rsidRPr="003E5E72">
        <w:t>creditor;</w:t>
      </w:r>
      <w:proofErr w:type="gramEnd"/>
    </w:p>
    <w:p w14:paraId="2FB7E778" w14:textId="2F3AF1E2" w:rsidR="009C47FB" w:rsidRPr="003E5E72" w:rsidRDefault="009C47FB" w:rsidP="001D4762">
      <w:pPr>
        <w:pStyle w:val="CSParaa0"/>
      </w:pPr>
      <w:r w:rsidRPr="003E5E72">
        <w:t>the Managing Contractor, being an individual person, or a partnership including an individual person and that person:</w:t>
      </w:r>
    </w:p>
    <w:p w14:paraId="3D37AD54" w14:textId="748D7BD1" w:rsidR="009C47FB" w:rsidRPr="003E5E72" w:rsidRDefault="009C47FB" w:rsidP="001D4762">
      <w:pPr>
        <w:pStyle w:val="CSParai"/>
      </w:pPr>
      <w:r w:rsidRPr="003E5E72">
        <w:t xml:space="preserve">commits an act of </w:t>
      </w:r>
      <w:proofErr w:type="gramStart"/>
      <w:r w:rsidRPr="003E5E72">
        <w:t>bankruptcy;</w:t>
      </w:r>
      <w:proofErr w:type="gramEnd"/>
    </w:p>
    <w:p w14:paraId="1C0134FA" w14:textId="262D4034" w:rsidR="009C47FB" w:rsidRPr="003E5E72" w:rsidRDefault="009C47FB" w:rsidP="001D4762">
      <w:pPr>
        <w:pStyle w:val="CSParai"/>
      </w:pPr>
      <w:r w:rsidRPr="003E5E72">
        <w:t xml:space="preserve">has a bankruptcy petition presented against him or her or presents his or her own </w:t>
      </w:r>
      <w:proofErr w:type="gramStart"/>
      <w:r w:rsidRPr="003E5E72">
        <w:t>petition;</w:t>
      </w:r>
      <w:proofErr w:type="gramEnd"/>
    </w:p>
    <w:p w14:paraId="755A1CE7" w14:textId="6A441AE5" w:rsidR="009C47FB" w:rsidRPr="003E5E72" w:rsidRDefault="009C47FB" w:rsidP="001D4762">
      <w:pPr>
        <w:pStyle w:val="CSParai"/>
      </w:pPr>
      <w:r w:rsidRPr="003E5E72">
        <w:t xml:space="preserve">presents a debtor’s petition or a declaration of an intention to present a debtor’s petition to the Official </w:t>
      </w:r>
      <w:proofErr w:type="gramStart"/>
      <w:r w:rsidRPr="003E5E72">
        <w:t>Receiver;</w:t>
      </w:r>
      <w:proofErr w:type="gramEnd"/>
    </w:p>
    <w:p w14:paraId="1D13D211" w14:textId="7DC24556" w:rsidR="009C47FB" w:rsidRPr="003E5E72" w:rsidRDefault="009C47FB" w:rsidP="001D4762">
      <w:pPr>
        <w:pStyle w:val="CSParai"/>
      </w:pPr>
      <w:r w:rsidRPr="003E5E72">
        <w:t xml:space="preserve">is made </w:t>
      </w:r>
      <w:proofErr w:type="gramStart"/>
      <w:r w:rsidRPr="003E5E72">
        <w:t>bankrupt;</w:t>
      </w:r>
      <w:proofErr w:type="gramEnd"/>
    </w:p>
    <w:p w14:paraId="1C6E8B4D" w14:textId="3F87D215" w:rsidR="009C47FB" w:rsidRPr="003E5E72" w:rsidRDefault="009C47FB" w:rsidP="001D4762">
      <w:pPr>
        <w:pStyle w:val="CSParai"/>
      </w:pPr>
      <w:r w:rsidRPr="003E5E72">
        <w:t xml:space="preserve">under part IX of the </w:t>
      </w:r>
      <w:r w:rsidRPr="003E5E72">
        <w:rPr>
          <w:i/>
        </w:rPr>
        <w:t>Bankruptcy Act 1966</w:t>
      </w:r>
      <w:r w:rsidRPr="003E5E72">
        <w:t xml:space="preserve"> (Cth):</w:t>
      </w:r>
    </w:p>
    <w:p w14:paraId="57E2DA7E" w14:textId="26762CDB" w:rsidR="009C47FB" w:rsidRPr="003E5E72" w:rsidRDefault="009C47FB" w:rsidP="001D4762">
      <w:pPr>
        <w:pStyle w:val="CSParaA1"/>
      </w:pPr>
      <w:r w:rsidRPr="003E5E72">
        <w:t>makes a written proposal for a debt agreement; and</w:t>
      </w:r>
    </w:p>
    <w:p w14:paraId="34E50597" w14:textId="05ECB628" w:rsidR="009C47FB" w:rsidRPr="003E5E72" w:rsidRDefault="009C47FB" w:rsidP="001D4762">
      <w:pPr>
        <w:pStyle w:val="CSParaA1"/>
      </w:pPr>
      <w:r w:rsidRPr="003E5E72">
        <w:t>the proposal becomes a debt agreement; or</w:t>
      </w:r>
    </w:p>
    <w:p w14:paraId="51144852" w14:textId="11BC6541" w:rsidR="009C47FB" w:rsidRPr="003E5E72" w:rsidRDefault="009C47FB" w:rsidP="001D4762">
      <w:pPr>
        <w:pStyle w:val="CSParai"/>
      </w:pPr>
      <w:r w:rsidRPr="003E5E72">
        <w:t>makes a proposal for a deed of assignment, deed of arrangement or a composition; or</w:t>
      </w:r>
    </w:p>
    <w:p w14:paraId="12276329" w14:textId="321FE1DD" w:rsidR="009C47FB" w:rsidRPr="003E5E72" w:rsidRDefault="009C47FB" w:rsidP="001D4762">
      <w:pPr>
        <w:pStyle w:val="CSParai"/>
      </w:pPr>
      <w:r w:rsidRPr="003E5E72">
        <w:t xml:space="preserve">under Part X of the </w:t>
      </w:r>
      <w:r w:rsidRPr="003E5E72">
        <w:rPr>
          <w:i/>
        </w:rPr>
        <w:t>Bankruptcy Act 1966</w:t>
      </w:r>
      <w:r w:rsidRPr="003E5E72">
        <w:t xml:space="preserve"> (Cth):</w:t>
      </w:r>
    </w:p>
    <w:p w14:paraId="31D67495" w14:textId="685D66D7" w:rsidR="009F7216" w:rsidRPr="003E5E72" w:rsidRDefault="009C47FB" w:rsidP="001D4762">
      <w:pPr>
        <w:pStyle w:val="CSParaA1"/>
      </w:pPr>
      <w:r w:rsidRPr="003E5E72">
        <w:t xml:space="preserve">has a deed of assignment or deed of </w:t>
      </w:r>
      <w:proofErr w:type="gramStart"/>
      <w:r w:rsidRPr="003E5E72">
        <w:t>arrangement made;</w:t>
      </w:r>
      <w:proofErr w:type="gramEnd"/>
    </w:p>
    <w:p w14:paraId="2EE35D54" w14:textId="2C65A551" w:rsidR="009F7216" w:rsidRPr="003E5E72" w:rsidRDefault="009C47FB" w:rsidP="001D4762">
      <w:pPr>
        <w:pStyle w:val="CSParaA1"/>
      </w:pPr>
      <w:r w:rsidRPr="003E5E72">
        <w:t xml:space="preserve">accepts a </w:t>
      </w:r>
      <w:proofErr w:type="gramStart"/>
      <w:r w:rsidRPr="003E5E72">
        <w:t>composition;</w:t>
      </w:r>
      <w:proofErr w:type="gramEnd"/>
    </w:p>
    <w:p w14:paraId="4989C534" w14:textId="6C27887F" w:rsidR="009F7216" w:rsidRPr="003E5E72" w:rsidRDefault="009C47FB" w:rsidP="001D4762">
      <w:pPr>
        <w:pStyle w:val="CSParaA1"/>
      </w:pPr>
      <w:r w:rsidRPr="003E5E72">
        <w:lastRenderedPageBreak/>
        <w:t xml:space="preserve">is required to present a </w:t>
      </w:r>
      <w:r w:rsidR="009C5FFB" w:rsidRPr="003E5E72">
        <w:t xml:space="preserve">debtor’s </w:t>
      </w:r>
      <w:r w:rsidRPr="003E5E72">
        <w:t>petition; or</w:t>
      </w:r>
    </w:p>
    <w:p w14:paraId="3FBEFE27" w14:textId="7943311A" w:rsidR="009C47FB" w:rsidRPr="003E5E72" w:rsidRDefault="009C47FB" w:rsidP="001D4762">
      <w:pPr>
        <w:pStyle w:val="CSParaA1"/>
      </w:pPr>
      <w:r w:rsidRPr="003E5E72">
        <w:t>has a sequestration order made; or</w:t>
      </w:r>
    </w:p>
    <w:p w14:paraId="1D29056C" w14:textId="2B42C545" w:rsidR="009C47FB" w:rsidRPr="003E5E72" w:rsidRDefault="009C47FB" w:rsidP="001D4762">
      <w:pPr>
        <w:pStyle w:val="CSParaa0"/>
      </w:pPr>
      <w:r w:rsidRPr="003E5E72">
        <w:t>the Managing Contractor, being a corporation and if:</w:t>
      </w:r>
    </w:p>
    <w:p w14:paraId="49C1BF40" w14:textId="72D3FB35" w:rsidR="009C47FB" w:rsidRPr="003E5E72" w:rsidRDefault="009C47FB" w:rsidP="001D4762">
      <w:pPr>
        <w:pStyle w:val="CSParai"/>
      </w:pPr>
      <w:r w:rsidRPr="003E5E72">
        <w:t xml:space="preserve">a notice is given of a meeting of creditors with a view to the corporation entering a deed of company </w:t>
      </w:r>
      <w:proofErr w:type="gramStart"/>
      <w:r w:rsidRPr="003E5E72">
        <w:t>arrangement;</w:t>
      </w:r>
      <w:proofErr w:type="gramEnd"/>
    </w:p>
    <w:p w14:paraId="28D2CAE0" w14:textId="3104D4D9" w:rsidR="009C47FB" w:rsidRPr="003E5E72" w:rsidRDefault="009C47FB" w:rsidP="001D4762">
      <w:pPr>
        <w:pStyle w:val="CSParai"/>
      </w:pPr>
      <w:r w:rsidRPr="003E5E72">
        <w:t xml:space="preserve">the Managing Contractor enters a deed of company arrangement with </w:t>
      </w:r>
      <w:proofErr w:type="gramStart"/>
      <w:r w:rsidRPr="003E5E72">
        <w:t>creditors;</w:t>
      </w:r>
      <w:proofErr w:type="gramEnd"/>
    </w:p>
    <w:p w14:paraId="39BDB7EF" w14:textId="51C8AB91" w:rsidR="009C47FB" w:rsidRPr="003E5E72" w:rsidRDefault="009C47FB" w:rsidP="001D4762">
      <w:pPr>
        <w:pStyle w:val="CSParai"/>
      </w:pPr>
      <w:r w:rsidRPr="003E5E72">
        <w:t xml:space="preserve">a controller or administrator is </w:t>
      </w:r>
      <w:proofErr w:type="gramStart"/>
      <w:r w:rsidRPr="003E5E72">
        <w:t>appointed;</w:t>
      </w:r>
      <w:proofErr w:type="gramEnd"/>
    </w:p>
    <w:p w14:paraId="3E462D62" w14:textId="20EB02D5" w:rsidR="009C47FB" w:rsidRPr="003E5E72" w:rsidRDefault="009C47FB" w:rsidP="001D4762">
      <w:pPr>
        <w:pStyle w:val="CSParai"/>
      </w:pPr>
      <w:r w:rsidRPr="003E5E72">
        <w:t>a meeting of creditors is called with a view to:</w:t>
      </w:r>
    </w:p>
    <w:p w14:paraId="2547CF1C" w14:textId="2C758A57" w:rsidR="009C47FB" w:rsidRPr="003E5E72" w:rsidRDefault="009C47FB" w:rsidP="001D4762">
      <w:pPr>
        <w:pStyle w:val="CSParaA1"/>
      </w:pPr>
      <w:r w:rsidRPr="003E5E72">
        <w:t>entering a scheme of arrangement or composition with creditors; or</w:t>
      </w:r>
    </w:p>
    <w:p w14:paraId="4EE13C17" w14:textId="6105896A" w:rsidR="009C47FB" w:rsidRPr="003E5E72" w:rsidRDefault="009C47FB" w:rsidP="001D4762">
      <w:pPr>
        <w:pStyle w:val="CSParaA1"/>
      </w:pPr>
      <w:r w:rsidRPr="003E5E72">
        <w:t xml:space="preserve">appointing a controller or </w:t>
      </w:r>
      <w:proofErr w:type="gramStart"/>
      <w:r w:rsidRPr="003E5E72">
        <w:t>administrator;</w:t>
      </w:r>
      <w:proofErr w:type="gramEnd"/>
    </w:p>
    <w:p w14:paraId="31CB0CCE" w14:textId="58933AEE" w:rsidR="009C47FB" w:rsidRPr="003E5E72" w:rsidRDefault="009C47FB" w:rsidP="001D4762">
      <w:pPr>
        <w:pStyle w:val="CSParai"/>
      </w:pPr>
      <w:r w:rsidRPr="003E5E72">
        <w:t xml:space="preserve">a receiver of the property or part of the property of the Managing Contractor is </w:t>
      </w:r>
      <w:proofErr w:type="gramStart"/>
      <w:r w:rsidRPr="003E5E72">
        <w:t>appointed;</w:t>
      </w:r>
      <w:proofErr w:type="gramEnd"/>
    </w:p>
    <w:p w14:paraId="55B71B7E" w14:textId="43AC69BF" w:rsidR="009C47FB" w:rsidRPr="003E5E72" w:rsidRDefault="009C47FB" w:rsidP="001D4762">
      <w:pPr>
        <w:pStyle w:val="CSParai"/>
      </w:pPr>
      <w:r w:rsidRPr="003E5E72">
        <w:t xml:space="preserve">the Managing Contractor takes or commences or has taken, commenced or instituted against it any process, action or proceeding whether voluntary or compulsory which has an object or may result in the winding up of the company, other than a voluntary winding up by members for the purpose of reconstruction or amalgamation, or a controller or administrator is appointed or enters into a compromise or other arrangement with its creditors or a receiver or receiver and manager is appointed to carry on the Managing </w:t>
      </w:r>
      <w:r w:rsidR="009C5FFB" w:rsidRPr="003E5E72">
        <w:t xml:space="preserve">Contractor’s </w:t>
      </w:r>
      <w:r w:rsidRPr="003E5E72">
        <w:t>business for the benefit of creditors or any of them;</w:t>
      </w:r>
    </w:p>
    <w:p w14:paraId="6CA696C0" w14:textId="0C28BA26" w:rsidR="009C47FB" w:rsidRPr="003E5E72" w:rsidRDefault="009C47FB" w:rsidP="001D4762">
      <w:pPr>
        <w:pStyle w:val="CSParai"/>
      </w:pPr>
      <w:r w:rsidRPr="003E5E72">
        <w:t>a winding up order is made; or</w:t>
      </w:r>
    </w:p>
    <w:p w14:paraId="4DF225C1" w14:textId="3154AD87" w:rsidR="009C47FB" w:rsidRPr="003E5E72" w:rsidRDefault="009C47FB" w:rsidP="001D4762">
      <w:pPr>
        <w:pStyle w:val="CSParai"/>
      </w:pPr>
      <w:r w:rsidRPr="003E5E72">
        <w:t xml:space="preserve">execution is levied by creditors, debenture holders or trustees or under a floating </w:t>
      </w:r>
      <w:proofErr w:type="gramStart"/>
      <w:r w:rsidRPr="003E5E72">
        <w:t>charge</w:t>
      </w:r>
      <w:r w:rsidR="00053570" w:rsidRPr="003E5E72">
        <w:t>;</w:t>
      </w:r>
      <w:proofErr w:type="gramEnd"/>
    </w:p>
    <w:p w14:paraId="5D9F4D6E" w14:textId="1891EB7D" w:rsidR="009C47FB" w:rsidRPr="003E5E72" w:rsidRDefault="009C47FB" w:rsidP="001D4762">
      <w:pPr>
        <w:pStyle w:val="CSParagraph"/>
      </w:pPr>
      <w:r w:rsidRPr="003E5E72">
        <w:t xml:space="preserve">then the </w:t>
      </w:r>
      <w:proofErr w:type="gramStart"/>
      <w:r w:rsidRPr="003E5E72">
        <w:t>Principal</w:t>
      </w:r>
      <w:proofErr w:type="gramEnd"/>
      <w:r w:rsidRPr="003E5E72">
        <w:t xml:space="preserve"> may, without giving a notice to show cause, exercise the rights under</w:t>
      </w:r>
      <w:r w:rsidR="00684BE4" w:rsidRPr="003E5E72">
        <w:t xml:space="preserve"> Clause</w:t>
      </w:r>
      <w:r w:rsidRPr="003E5E72">
        <w:t xml:space="preserve"> 59.4.1.</w:t>
      </w:r>
    </w:p>
    <w:p w14:paraId="436A5984" w14:textId="3103CCEA" w:rsidR="009C47FB" w:rsidRPr="003E5E72" w:rsidRDefault="009C47FB" w:rsidP="001D4762">
      <w:pPr>
        <w:pStyle w:val="CSPara111"/>
      </w:pPr>
      <w:r w:rsidRPr="003E5E72">
        <w:t>The rights given by this</w:t>
      </w:r>
      <w:r w:rsidR="00684BE4" w:rsidRPr="003E5E72">
        <w:t xml:space="preserve"> Clause</w:t>
      </w:r>
      <w:r w:rsidRPr="003E5E72">
        <w:t xml:space="preserve"> 59.11 are in addition to any other rights and may be exercised notwithstanding that there has been no breach of Contract.</w:t>
      </w:r>
    </w:p>
    <w:p w14:paraId="61F8EDA6" w14:textId="08D86AC0" w:rsidR="009C47FB" w:rsidRPr="003E5E72" w:rsidRDefault="009C47FB" w:rsidP="001D4762">
      <w:pPr>
        <w:pStyle w:val="CSHeading6"/>
      </w:pPr>
      <w:r w:rsidRPr="003E5E72">
        <w:t>Stay on Rights</w:t>
      </w:r>
    </w:p>
    <w:p w14:paraId="25C1EB33" w14:textId="79D8F0D1" w:rsidR="009C47FB" w:rsidRPr="003E5E72" w:rsidRDefault="009C47FB" w:rsidP="001D4762">
      <w:pPr>
        <w:pStyle w:val="CSParagraph"/>
      </w:pPr>
      <w:r w:rsidRPr="003E5E72">
        <w:t xml:space="preserve">The rights given by this Clause </w:t>
      </w:r>
      <w:r w:rsidR="00AA0207" w:rsidRPr="003E5E72">
        <w:t>59.11</w:t>
      </w:r>
      <w:r w:rsidRPr="003E5E72">
        <w:t xml:space="preserve"> are subject to any restrictions on their enforcement under Part 5.1, Part 5.2, or Division 17 of Part 5.3A </w:t>
      </w:r>
      <w:r w:rsidRPr="003E5E72">
        <w:rPr>
          <w:i/>
          <w:iCs/>
        </w:rPr>
        <w:t>Corporations Act 2001</w:t>
      </w:r>
      <w:r w:rsidRPr="003E5E72">
        <w:t xml:space="preserve"> (Cth).</w:t>
      </w:r>
    </w:p>
    <w:p w14:paraId="1B68BA9A" w14:textId="7183F228" w:rsidR="009C47FB" w:rsidRPr="003E5E72" w:rsidRDefault="009C47FB" w:rsidP="007A6DB8">
      <w:pPr>
        <w:pStyle w:val="Heading3"/>
      </w:pPr>
      <w:bookmarkStart w:id="193" w:name="_Toc105612573"/>
      <w:r w:rsidRPr="003E5E72">
        <w:t>TERMINATION</w:t>
      </w:r>
      <w:bookmarkEnd w:id="193"/>
    </w:p>
    <w:p w14:paraId="1BCB6CD4" w14:textId="63C56B24" w:rsidR="009C47FB" w:rsidRPr="003E5E72" w:rsidRDefault="009C47FB" w:rsidP="001D4762">
      <w:pPr>
        <w:pStyle w:val="CSHeading6"/>
      </w:pPr>
      <w:r w:rsidRPr="003E5E72">
        <w:t>Termination by Frustration</w:t>
      </w:r>
    </w:p>
    <w:p w14:paraId="661AD469" w14:textId="486196BC" w:rsidR="009C47FB" w:rsidRPr="003E5E72" w:rsidRDefault="009C47FB" w:rsidP="001D4762">
      <w:pPr>
        <w:pStyle w:val="CSPara111"/>
      </w:pPr>
      <w:r w:rsidRPr="003E5E72">
        <w:t xml:space="preserve">If under the law governing the Contract, the Contract is frustrated, the </w:t>
      </w:r>
      <w:proofErr w:type="gramStart"/>
      <w:r w:rsidRPr="003E5E72">
        <w:t>Principal</w:t>
      </w:r>
      <w:proofErr w:type="gramEnd"/>
      <w:r w:rsidRPr="003E5E72">
        <w:t xml:space="preserve"> shall (subject to the </w:t>
      </w:r>
      <w:r w:rsidR="009C5FFB" w:rsidRPr="003E5E72">
        <w:t xml:space="preserve">Principal’s </w:t>
      </w:r>
      <w:r w:rsidRPr="003E5E72">
        <w:t>rights under or in connection with the Contract including to withhold or set off payments and recover damages, and subject to any other legal rights or obligations of the Principal):</w:t>
      </w:r>
    </w:p>
    <w:p w14:paraId="2E53A05B" w14:textId="3BC6E2D5" w:rsidR="009C47FB" w:rsidRPr="003E5E72" w:rsidRDefault="009C47FB" w:rsidP="001D4762">
      <w:pPr>
        <w:pStyle w:val="CSParaa0"/>
      </w:pPr>
      <w:r w:rsidRPr="003E5E72">
        <w:t>pay the Managing Contractor:</w:t>
      </w:r>
    </w:p>
    <w:p w14:paraId="593B7F3A" w14:textId="49590AE0" w:rsidR="009C47FB" w:rsidRPr="003E5E72" w:rsidRDefault="009C47FB" w:rsidP="001D4762">
      <w:pPr>
        <w:pStyle w:val="CSParai"/>
      </w:pPr>
      <w:r w:rsidRPr="003E5E72">
        <w:t xml:space="preserve">the amount due to the Managing Contractor shown in any unpaid payment </w:t>
      </w:r>
      <w:proofErr w:type="gramStart"/>
      <w:r w:rsidRPr="003E5E72">
        <w:t>certificate;</w:t>
      </w:r>
      <w:proofErr w:type="gramEnd"/>
    </w:p>
    <w:p w14:paraId="5A8CA870" w14:textId="21664706" w:rsidR="009C47FB" w:rsidRPr="003E5E72" w:rsidRDefault="009C47FB" w:rsidP="001D4762">
      <w:pPr>
        <w:pStyle w:val="CSParai"/>
      </w:pPr>
      <w:r w:rsidRPr="003E5E72">
        <w:t xml:space="preserve">for work executed prior to the date of frustration, the amount which would have been due if the Contract had not been frustrated and the Managing Contractor had been entitled to and had made a payment claim on the date of </w:t>
      </w:r>
      <w:proofErr w:type="gramStart"/>
      <w:r w:rsidRPr="003E5E72">
        <w:t>frustration;</w:t>
      </w:r>
      <w:proofErr w:type="gramEnd"/>
    </w:p>
    <w:p w14:paraId="6126BEC1" w14:textId="1A6AB47E" w:rsidR="009C47FB" w:rsidRPr="003E5E72" w:rsidRDefault="009C47FB" w:rsidP="001D4762">
      <w:pPr>
        <w:pStyle w:val="CSParai"/>
      </w:pPr>
      <w:r w:rsidRPr="003E5E72">
        <w:t>the cost of materials and equipment which:</w:t>
      </w:r>
    </w:p>
    <w:p w14:paraId="2670EBCC" w14:textId="129B6A87" w:rsidR="009C47FB" w:rsidRPr="003E5E72" w:rsidRDefault="009C47FB" w:rsidP="001D4762">
      <w:pPr>
        <w:pStyle w:val="CSParaA1"/>
      </w:pPr>
      <w:r w:rsidRPr="003E5E72">
        <w:t>were required to be ordered by the Managing Contractor to comply with</w:t>
      </w:r>
      <w:r w:rsidR="00684BE4" w:rsidRPr="003E5E72">
        <w:t xml:space="preserve"> Clause</w:t>
      </w:r>
      <w:r w:rsidRPr="003E5E72">
        <w:t xml:space="preserve"> </w:t>
      </w:r>
      <w:proofErr w:type="gramStart"/>
      <w:r w:rsidRPr="003E5E72">
        <w:t>46;</w:t>
      </w:r>
      <w:proofErr w:type="gramEnd"/>
    </w:p>
    <w:p w14:paraId="5512CA59" w14:textId="7507ABFC" w:rsidR="009C47FB" w:rsidRPr="003E5E72" w:rsidRDefault="009C47FB" w:rsidP="001D4762">
      <w:pPr>
        <w:pStyle w:val="CSParaA1"/>
      </w:pPr>
      <w:r w:rsidRPr="003E5E72">
        <w:t>the Managing Contractor is liable to accept; and</w:t>
      </w:r>
    </w:p>
    <w:p w14:paraId="4CE99EFC" w14:textId="23417A92" w:rsidR="009C47FB" w:rsidRPr="003E5E72" w:rsidRDefault="009C47FB" w:rsidP="001D4762">
      <w:pPr>
        <w:pStyle w:val="CSParaA1"/>
      </w:pPr>
      <w:r w:rsidRPr="003E5E72">
        <w:lastRenderedPageBreak/>
        <w:t xml:space="preserve">become the property of the </w:t>
      </w:r>
      <w:proofErr w:type="gramStart"/>
      <w:r w:rsidRPr="003E5E72">
        <w:t>Principal</w:t>
      </w:r>
      <w:proofErr w:type="gramEnd"/>
      <w:r w:rsidRPr="003E5E72">
        <w:t xml:space="preserve"> upon payment;</w:t>
      </w:r>
    </w:p>
    <w:p w14:paraId="3984FD8B" w14:textId="72D87254" w:rsidR="009C47FB" w:rsidRPr="003E5E72" w:rsidRDefault="009C47FB" w:rsidP="001D4762">
      <w:pPr>
        <w:pStyle w:val="CSParai"/>
      </w:pPr>
      <w:r w:rsidRPr="003E5E72">
        <w:t xml:space="preserve">costs reasonably incurred by the Managing Contractor in the expectation of completing the whole of the work under the Contract and not included in any payment by the </w:t>
      </w:r>
      <w:proofErr w:type="gramStart"/>
      <w:r w:rsidRPr="003E5E72">
        <w:t>Principal;</w:t>
      </w:r>
      <w:proofErr w:type="gramEnd"/>
    </w:p>
    <w:p w14:paraId="3DFF88B9" w14:textId="2348AB5B" w:rsidR="009C47FB" w:rsidRPr="003E5E72" w:rsidRDefault="009C47FB" w:rsidP="001D4762">
      <w:pPr>
        <w:pStyle w:val="CSParai"/>
      </w:pPr>
      <w:r w:rsidRPr="003E5E72">
        <w:t>the reasonable cost of removal of Temporary Works and constructional plant; and</w:t>
      </w:r>
    </w:p>
    <w:p w14:paraId="0F2D0923" w14:textId="62E075AC" w:rsidR="009C47FB" w:rsidRPr="003E5E72" w:rsidRDefault="009C47FB" w:rsidP="001D4762">
      <w:pPr>
        <w:pStyle w:val="CSParai"/>
      </w:pPr>
      <w:r w:rsidRPr="003E5E72">
        <w:t xml:space="preserve">the reasonable cost of return to their place of recruitment of the Managing </w:t>
      </w:r>
      <w:r w:rsidR="009C5FFB" w:rsidRPr="003E5E72">
        <w:t xml:space="preserve">Contractor’s </w:t>
      </w:r>
      <w:r w:rsidRPr="003E5E72">
        <w:t xml:space="preserve">employees engaged in the work under the Contract at the date of </w:t>
      </w:r>
      <w:proofErr w:type="gramStart"/>
      <w:r w:rsidRPr="003E5E72">
        <w:t>frustration</w:t>
      </w:r>
      <w:r w:rsidR="00053570" w:rsidRPr="003E5E72">
        <w:t>;</w:t>
      </w:r>
      <w:proofErr w:type="gramEnd"/>
    </w:p>
    <w:p w14:paraId="4DC434B8" w14:textId="77777777" w:rsidR="009C47FB" w:rsidRPr="003E5E72" w:rsidRDefault="009C47FB" w:rsidP="001D4762">
      <w:pPr>
        <w:pStyle w:val="CSParagraph"/>
      </w:pPr>
      <w:r w:rsidRPr="003E5E72">
        <w:t xml:space="preserve">provided that and notwithstanding all other provisions of the Contract the payment of the </w:t>
      </w:r>
      <w:proofErr w:type="gramStart"/>
      <w:r w:rsidRPr="003E5E72">
        <w:t>On Site</w:t>
      </w:r>
      <w:proofErr w:type="gramEnd"/>
      <w:r w:rsidRPr="003E5E72">
        <w:t xml:space="preserve"> Overheads Fee shall be reduced to such extra costs as are necessarily incurred by the Managing Contractor; and</w:t>
      </w:r>
    </w:p>
    <w:p w14:paraId="7B2748BD" w14:textId="669ED65C" w:rsidR="009C47FB" w:rsidRPr="003E5E72" w:rsidRDefault="009C47FB" w:rsidP="001D4762">
      <w:pPr>
        <w:pStyle w:val="CSParaa0"/>
      </w:pPr>
      <w:r w:rsidRPr="003E5E72">
        <w:t>release security and retention moneys.</w:t>
      </w:r>
    </w:p>
    <w:p w14:paraId="2D1E68F5" w14:textId="35BAF0DC" w:rsidR="009C47FB" w:rsidRPr="003E5E72" w:rsidRDefault="009C47FB" w:rsidP="001D4762">
      <w:pPr>
        <w:pStyle w:val="CSPara111"/>
      </w:pPr>
      <w:r w:rsidRPr="003E5E72">
        <w:t xml:space="preserve">The </w:t>
      </w:r>
      <w:proofErr w:type="gramStart"/>
      <w:r w:rsidRPr="003E5E72">
        <w:t>Principal</w:t>
      </w:r>
      <w:proofErr w:type="gramEnd"/>
      <w:r w:rsidRPr="003E5E72">
        <w:t xml:space="preserve"> may also take possession of drawings, specifications and other information, samples, models, </w:t>
      </w:r>
      <w:r w:rsidR="00E86211" w:rsidRPr="003E5E72">
        <w:t>patterns,</w:t>
      </w:r>
      <w:r w:rsidRPr="003E5E72">
        <w:t xml:space="preserve"> and the like created in relation to the Contract.</w:t>
      </w:r>
    </w:p>
    <w:p w14:paraId="02AD40DF" w14:textId="181605CB" w:rsidR="009C47FB" w:rsidRPr="003E5E72" w:rsidRDefault="009C47FB" w:rsidP="001D4762">
      <w:pPr>
        <w:pStyle w:val="CSHeading6"/>
      </w:pPr>
      <w:r w:rsidRPr="003E5E72">
        <w:t>Principal’s Rights of Termination</w:t>
      </w:r>
    </w:p>
    <w:p w14:paraId="4B9E5186" w14:textId="26675F3D" w:rsidR="009C47FB" w:rsidRPr="003E5E72" w:rsidRDefault="009C47FB" w:rsidP="001D4762">
      <w:pPr>
        <w:pStyle w:val="CSPara111"/>
      </w:pPr>
      <w:r w:rsidRPr="003E5E72">
        <w:t xml:space="preserve">In addition to any other right available to the </w:t>
      </w:r>
      <w:proofErr w:type="gramStart"/>
      <w:r w:rsidRPr="003E5E72">
        <w:t>Principal</w:t>
      </w:r>
      <w:proofErr w:type="gramEnd"/>
      <w:r w:rsidRPr="003E5E72">
        <w:t xml:space="preserve"> to terminate the Contract, the Principal may, at any time</w:t>
      </w:r>
      <w:r w:rsidR="00DF06A8">
        <w:t>,</w:t>
      </w:r>
      <w:r w:rsidRPr="003E5E72">
        <w:t xml:space="preserve"> at its sole discretion and without obligation to act reasonably, by written notice to the Managing Contractor terminate the Contract.</w:t>
      </w:r>
    </w:p>
    <w:p w14:paraId="13AA6976" w14:textId="5BB14E74" w:rsidR="009C47FB" w:rsidRPr="003E5E72" w:rsidRDefault="009C47FB" w:rsidP="001D4762">
      <w:pPr>
        <w:pStyle w:val="CSPara111"/>
      </w:pPr>
      <w:r w:rsidRPr="003E5E72">
        <w:t xml:space="preserve">Upon receipt of the </w:t>
      </w:r>
      <w:proofErr w:type="gramStart"/>
      <w:r w:rsidR="009C5FFB" w:rsidRPr="003E5E72">
        <w:t>Principal’s</w:t>
      </w:r>
      <w:proofErr w:type="gramEnd"/>
      <w:r w:rsidR="009C5FFB" w:rsidRPr="003E5E72">
        <w:t xml:space="preserve"> </w:t>
      </w:r>
      <w:r w:rsidRPr="003E5E72">
        <w:t>written notice of termination in accordance with</w:t>
      </w:r>
      <w:r w:rsidR="00684BE4" w:rsidRPr="003E5E72">
        <w:t xml:space="preserve"> Clause</w:t>
      </w:r>
      <w:r w:rsidRPr="003E5E72">
        <w:t xml:space="preserve"> 60.2, the Managing Contractor shall immediately cease the work under the Contract and comply with any directions by the </w:t>
      </w:r>
      <w:r w:rsidR="009C5FFB" w:rsidRPr="003E5E72">
        <w:t xml:space="preserve">Principal’s </w:t>
      </w:r>
      <w:r w:rsidRPr="003E5E72">
        <w:t>Representative including, but without limitation, any directions to:</w:t>
      </w:r>
    </w:p>
    <w:p w14:paraId="0B9C8DF1" w14:textId="57F8CF1B" w:rsidR="009C47FB" w:rsidRPr="003E5E72" w:rsidRDefault="009C47FB" w:rsidP="001D4762">
      <w:pPr>
        <w:pStyle w:val="CSParaa0"/>
      </w:pPr>
      <w:r w:rsidRPr="003E5E72">
        <w:t xml:space="preserve">protect property in the possession of the Managing Contractor in which the </w:t>
      </w:r>
      <w:proofErr w:type="gramStart"/>
      <w:r w:rsidRPr="003E5E72">
        <w:t>Principal</w:t>
      </w:r>
      <w:proofErr w:type="gramEnd"/>
      <w:r w:rsidRPr="003E5E72">
        <w:t xml:space="preserve"> has or may acquire an interest;</w:t>
      </w:r>
    </w:p>
    <w:p w14:paraId="0FFE0143" w14:textId="5FB6EA4F" w:rsidR="009C47FB" w:rsidRPr="003E5E72" w:rsidRDefault="009C47FB" w:rsidP="001D4762">
      <w:pPr>
        <w:pStyle w:val="CSParaa0"/>
      </w:pPr>
      <w:r w:rsidRPr="003E5E72">
        <w:t xml:space="preserve">demobilise from the Site persons, construction or plant, vehicles, </w:t>
      </w:r>
      <w:r w:rsidR="00E86211" w:rsidRPr="003E5E72">
        <w:t>equipment,</w:t>
      </w:r>
      <w:r w:rsidRPr="003E5E72">
        <w:t xml:space="preserve"> and other </w:t>
      </w:r>
      <w:proofErr w:type="gramStart"/>
      <w:r w:rsidRPr="003E5E72">
        <w:t>things;</w:t>
      </w:r>
      <w:proofErr w:type="gramEnd"/>
    </w:p>
    <w:p w14:paraId="1E832F59" w14:textId="035E3E20" w:rsidR="009C47FB" w:rsidRPr="003E5E72" w:rsidRDefault="009C47FB" w:rsidP="001D4762">
      <w:pPr>
        <w:pStyle w:val="CSParaa0"/>
      </w:pPr>
      <w:r w:rsidRPr="003E5E72">
        <w:t xml:space="preserve">assign to the </w:t>
      </w:r>
      <w:proofErr w:type="gramStart"/>
      <w:r w:rsidRPr="003E5E72">
        <w:t>Principal</w:t>
      </w:r>
      <w:proofErr w:type="gramEnd"/>
      <w:r w:rsidRPr="003E5E72">
        <w:t xml:space="preserve"> all rights and benefits under contracts with third parties (including Subcontractors and Consultants);</w:t>
      </w:r>
    </w:p>
    <w:p w14:paraId="29BC322A" w14:textId="0747AFFF" w:rsidR="009C47FB" w:rsidRPr="003E5E72" w:rsidRDefault="009C47FB" w:rsidP="001D4762">
      <w:pPr>
        <w:pStyle w:val="CSParaa0"/>
      </w:pPr>
      <w:r w:rsidRPr="003E5E72">
        <w:t xml:space="preserve">provide the </w:t>
      </w:r>
      <w:proofErr w:type="gramStart"/>
      <w:r w:rsidRPr="003E5E72">
        <w:t>Principal</w:t>
      </w:r>
      <w:proofErr w:type="gramEnd"/>
      <w:r w:rsidRPr="003E5E72">
        <w:t xml:space="preserve"> with possession of all plant and equipment, </w:t>
      </w:r>
      <w:r w:rsidR="00E86211" w:rsidRPr="003E5E72">
        <w:t>materials,</w:t>
      </w:r>
      <w:r w:rsidRPr="003E5E72">
        <w:t xml:space="preserve"> and other things on and off the Site, which are required for the work under the Contract or for incorporation in the Works; and</w:t>
      </w:r>
    </w:p>
    <w:p w14:paraId="33DD3E04" w14:textId="1610F43A" w:rsidR="009C47FB" w:rsidRPr="003E5E72" w:rsidRDefault="009C47FB" w:rsidP="001D4762">
      <w:pPr>
        <w:pStyle w:val="CSParaa0"/>
      </w:pPr>
      <w:r w:rsidRPr="003E5E72">
        <w:t xml:space="preserve">deliver to the </w:t>
      </w:r>
      <w:proofErr w:type="gramStart"/>
      <w:r w:rsidRPr="003E5E72">
        <w:t>Principal</w:t>
      </w:r>
      <w:proofErr w:type="gramEnd"/>
      <w:r w:rsidRPr="003E5E72">
        <w:t xml:space="preserve"> all documentation and other information prepared or created by the Managing Contractor in connection with the work under the Contract (including but not limited to the Developed Design).</w:t>
      </w:r>
    </w:p>
    <w:p w14:paraId="49A0E13D" w14:textId="6F2CDE85" w:rsidR="009C47FB" w:rsidRPr="003E5E72" w:rsidRDefault="009C47FB" w:rsidP="001D4762">
      <w:pPr>
        <w:pStyle w:val="CSPara111"/>
      </w:pPr>
      <w:r w:rsidRPr="003E5E72">
        <w:t>Where the Principal terminates the Contract pursuant to</w:t>
      </w:r>
      <w:r w:rsidR="00684BE4" w:rsidRPr="003E5E72">
        <w:t xml:space="preserve"> Clause</w:t>
      </w:r>
      <w:r w:rsidRPr="003E5E72">
        <w:t xml:space="preserve"> 60.2, the </w:t>
      </w:r>
      <w:proofErr w:type="gramStart"/>
      <w:r w:rsidRPr="003E5E72">
        <w:t>Principal</w:t>
      </w:r>
      <w:proofErr w:type="gramEnd"/>
      <w:r w:rsidRPr="003E5E72">
        <w:t xml:space="preserve"> may have the remaining work under the Contract not completed by the Managing Contractor prior to termination of the Contract carried out by others.</w:t>
      </w:r>
    </w:p>
    <w:p w14:paraId="3BEDCD6F" w14:textId="3C1BB126" w:rsidR="009C47FB" w:rsidRPr="003E5E72" w:rsidRDefault="009C47FB" w:rsidP="001D4762">
      <w:pPr>
        <w:pStyle w:val="CSPara111"/>
      </w:pPr>
      <w:r w:rsidRPr="003E5E72">
        <w:t xml:space="preserve">Within </w:t>
      </w:r>
      <w:r w:rsidR="006665DD" w:rsidRPr="003E5E72">
        <w:t>10 business</w:t>
      </w:r>
      <w:r w:rsidRPr="003E5E72">
        <w:t xml:space="preserve"> days after the issue of the notice of termination in accordance with this</w:t>
      </w:r>
      <w:r w:rsidR="00684BE4" w:rsidRPr="003E5E72">
        <w:t xml:space="preserve"> Clause</w:t>
      </w:r>
      <w:r w:rsidRPr="003E5E72">
        <w:t xml:space="preserve"> 60.2 the </w:t>
      </w:r>
      <w:proofErr w:type="gramStart"/>
      <w:r w:rsidRPr="003E5E72">
        <w:t>Principal</w:t>
      </w:r>
      <w:proofErr w:type="gramEnd"/>
      <w:r w:rsidRPr="003E5E72">
        <w:t xml:space="preserve"> shall (subject to the </w:t>
      </w:r>
      <w:r w:rsidR="009C5FFB" w:rsidRPr="003E5E72">
        <w:t xml:space="preserve">Principal’s </w:t>
      </w:r>
      <w:r w:rsidRPr="003E5E72">
        <w:t>rights under or in connection with the Contract including to withhold or set off payments and recover damages, and subject to any other legal rights or obligations of the Principal):</w:t>
      </w:r>
    </w:p>
    <w:p w14:paraId="2CEEE0DC" w14:textId="7F2E34D1" w:rsidR="009C47FB" w:rsidRPr="003E5E72" w:rsidRDefault="009C47FB" w:rsidP="001D4762">
      <w:pPr>
        <w:pStyle w:val="CSParaa0"/>
      </w:pPr>
      <w:r w:rsidRPr="003E5E72">
        <w:t>pay the Managing Contractor:</w:t>
      </w:r>
    </w:p>
    <w:p w14:paraId="633520FA" w14:textId="78031F7E" w:rsidR="009C47FB" w:rsidRPr="003E5E72" w:rsidRDefault="009C47FB" w:rsidP="001D4762">
      <w:pPr>
        <w:pStyle w:val="CSParai"/>
      </w:pPr>
      <w:r w:rsidRPr="003E5E72">
        <w:t xml:space="preserve">the amount due to the Managing Contractor shown in any unpaid payment </w:t>
      </w:r>
      <w:proofErr w:type="gramStart"/>
      <w:r w:rsidRPr="003E5E72">
        <w:t>certificate;</w:t>
      </w:r>
      <w:proofErr w:type="gramEnd"/>
    </w:p>
    <w:p w14:paraId="083EF47C" w14:textId="6BBF81E0" w:rsidR="009C47FB" w:rsidRPr="003E5E72" w:rsidRDefault="009C47FB" w:rsidP="001D4762">
      <w:pPr>
        <w:pStyle w:val="CSParai"/>
      </w:pPr>
      <w:r w:rsidRPr="003E5E72">
        <w:t xml:space="preserve">for work executed prior to the date of the notice of termination, the amount which would have been due if the Contract had not been terminated and the Managing Contractor had been entitled to and had made a payment claim on the date of the notice of </w:t>
      </w:r>
      <w:proofErr w:type="gramStart"/>
      <w:r w:rsidRPr="003E5E72">
        <w:t>termination;</w:t>
      </w:r>
      <w:proofErr w:type="gramEnd"/>
    </w:p>
    <w:p w14:paraId="7235EE78" w14:textId="0A9AFEF3" w:rsidR="009C47FB" w:rsidRPr="003E5E72" w:rsidRDefault="009C47FB" w:rsidP="001D4762">
      <w:pPr>
        <w:pStyle w:val="CSParai"/>
      </w:pPr>
      <w:r w:rsidRPr="003E5E72">
        <w:t>the cost of materials and equipment which:</w:t>
      </w:r>
    </w:p>
    <w:p w14:paraId="1A0A5EFE" w14:textId="650A29F5" w:rsidR="009C47FB" w:rsidRPr="003E5E72" w:rsidRDefault="009C47FB" w:rsidP="001D4762">
      <w:pPr>
        <w:pStyle w:val="CSParaA1"/>
      </w:pPr>
      <w:r w:rsidRPr="003E5E72">
        <w:t>were required to be ordered by the Managing Contractor to comply with</w:t>
      </w:r>
      <w:r w:rsidR="00684BE4" w:rsidRPr="003E5E72">
        <w:t xml:space="preserve"> Clause</w:t>
      </w:r>
      <w:r w:rsidRPr="003E5E72">
        <w:t xml:space="preserve"> </w:t>
      </w:r>
      <w:proofErr w:type="gramStart"/>
      <w:r w:rsidRPr="003E5E72">
        <w:t>46;</w:t>
      </w:r>
      <w:proofErr w:type="gramEnd"/>
    </w:p>
    <w:p w14:paraId="1AEAF13F" w14:textId="7E52ABA2" w:rsidR="009C47FB" w:rsidRPr="003E5E72" w:rsidRDefault="009C47FB" w:rsidP="001D4762">
      <w:pPr>
        <w:pStyle w:val="CSParaA1"/>
      </w:pPr>
      <w:r w:rsidRPr="003E5E72">
        <w:lastRenderedPageBreak/>
        <w:t>the Managing Contractor is liable to accept; and</w:t>
      </w:r>
    </w:p>
    <w:p w14:paraId="4235AF7D" w14:textId="4D5C0C9F" w:rsidR="009C47FB" w:rsidRPr="003E5E72" w:rsidRDefault="009C47FB" w:rsidP="001D4762">
      <w:pPr>
        <w:pStyle w:val="CSParaA1"/>
      </w:pPr>
      <w:r w:rsidRPr="003E5E72">
        <w:t xml:space="preserve">become the property of the </w:t>
      </w:r>
      <w:proofErr w:type="gramStart"/>
      <w:r w:rsidRPr="003E5E72">
        <w:t>Principal</w:t>
      </w:r>
      <w:proofErr w:type="gramEnd"/>
      <w:r w:rsidRPr="003E5E72">
        <w:t xml:space="preserve"> upon payment;</w:t>
      </w:r>
    </w:p>
    <w:p w14:paraId="209A31B1" w14:textId="74A6EF42" w:rsidR="009C47FB" w:rsidRPr="003E5E72" w:rsidRDefault="009C47FB" w:rsidP="001D4762">
      <w:pPr>
        <w:pStyle w:val="CSParai"/>
      </w:pPr>
      <w:r w:rsidRPr="003E5E72">
        <w:t xml:space="preserve">costs necessarily incurred by the Managing Contractor in the expectation of completing the whole of the work under the Contract and not included in any payment by the </w:t>
      </w:r>
      <w:proofErr w:type="gramStart"/>
      <w:r w:rsidRPr="003E5E72">
        <w:t>Principal;</w:t>
      </w:r>
      <w:proofErr w:type="gramEnd"/>
    </w:p>
    <w:p w14:paraId="567120A0" w14:textId="35E2954E" w:rsidR="009C47FB" w:rsidRPr="003E5E72" w:rsidRDefault="009C47FB" w:rsidP="001D4762">
      <w:pPr>
        <w:pStyle w:val="CSParai"/>
      </w:pPr>
      <w:r w:rsidRPr="003E5E72">
        <w:t>the reasonable cost of removal of Temporary Works and constructional plant; and</w:t>
      </w:r>
    </w:p>
    <w:p w14:paraId="4CFD8559" w14:textId="0D67E60F" w:rsidR="009C47FB" w:rsidRPr="003E5E72" w:rsidRDefault="009C47FB" w:rsidP="001D4762">
      <w:pPr>
        <w:pStyle w:val="CSParai"/>
      </w:pPr>
      <w:r w:rsidRPr="003E5E72">
        <w:t xml:space="preserve">the reasonable cost of return to their place of recruitment of the Managing </w:t>
      </w:r>
      <w:r w:rsidR="009C5FFB" w:rsidRPr="003E5E72">
        <w:t xml:space="preserve">Contractor’s </w:t>
      </w:r>
      <w:r w:rsidRPr="003E5E72">
        <w:t xml:space="preserve">employees engaged in the work under the Contract at the date of </w:t>
      </w:r>
      <w:proofErr w:type="gramStart"/>
      <w:r w:rsidRPr="003E5E72">
        <w:t>frustration</w:t>
      </w:r>
      <w:r w:rsidR="00053570" w:rsidRPr="003E5E72">
        <w:t>;</w:t>
      </w:r>
      <w:proofErr w:type="gramEnd"/>
    </w:p>
    <w:p w14:paraId="34F17E66" w14:textId="77777777" w:rsidR="009C47FB" w:rsidRPr="003E5E72" w:rsidRDefault="009C47FB" w:rsidP="008E6659">
      <w:pPr>
        <w:pStyle w:val="CSParagraph"/>
        <w:ind w:left="992"/>
      </w:pPr>
      <w:r w:rsidRPr="003E5E72">
        <w:t xml:space="preserve">provided that, and notwithstanding all other provisions of the Contract, the payment of the </w:t>
      </w:r>
      <w:proofErr w:type="gramStart"/>
      <w:r w:rsidRPr="003E5E72">
        <w:t>On Site</w:t>
      </w:r>
      <w:proofErr w:type="gramEnd"/>
      <w:r w:rsidRPr="003E5E72">
        <w:t xml:space="preserve"> Overheads Fee shall be reduced to such extra costs as are necessarily incurred by the Managing Contractor; and</w:t>
      </w:r>
    </w:p>
    <w:p w14:paraId="2F8AEB71" w14:textId="6C47AF5E" w:rsidR="009C47FB" w:rsidRPr="003E5E72" w:rsidRDefault="009C47FB" w:rsidP="001D4762">
      <w:pPr>
        <w:pStyle w:val="CSParaa0"/>
      </w:pPr>
      <w:r w:rsidRPr="003E5E72">
        <w:t>release any security and retention moneys.</w:t>
      </w:r>
    </w:p>
    <w:p w14:paraId="7F772676" w14:textId="64376E33" w:rsidR="009C47FB" w:rsidRPr="003E5E72" w:rsidRDefault="009C47FB" w:rsidP="001D4762">
      <w:pPr>
        <w:pStyle w:val="CSPara111"/>
      </w:pPr>
      <w:r w:rsidRPr="003E5E72">
        <w:t xml:space="preserve">The </w:t>
      </w:r>
      <w:proofErr w:type="gramStart"/>
      <w:r w:rsidRPr="003E5E72">
        <w:t>Principal</w:t>
      </w:r>
      <w:proofErr w:type="gramEnd"/>
      <w:r w:rsidRPr="003E5E72">
        <w:t xml:space="preserve"> may also take possession of drawings, specifications and other information, samples, models, </w:t>
      </w:r>
      <w:r w:rsidR="00E86211" w:rsidRPr="003E5E72">
        <w:t>patterns,</w:t>
      </w:r>
      <w:r w:rsidRPr="003E5E72">
        <w:t xml:space="preserve"> and the like created in relation to the Contract.</w:t>
      </w:r>
    </w:p>
    <w:p w14:paraId="190B89F6" w14:textId="3D8B8CF1" w:rsidR="009C47FB" w:rsidRPr="003E5E72" w:rsidRDefault="009C47FB" w:rsidP="001D4762">
      <w:pPr>
        <w:pStyle w:val="CSPara111"/>
      </w:pPr>
      <w:r w:rsidRPr="003E5E72">
        <w:t xml:space="preserve">The </w:t>
      </w:r>
      <w:proofErr w:type="gramStart"/>
      <w:r w:rsidRPr="003E5E72">
        <w:t>Principal</w:t>
      </w:r>
      <w:proofErr w:type="gramEnd"/>
      <w:r w:rsidRPr="003E5E72">
        <w:t xml:space="preserve"> shall not otherwise be liable to the Managing Contractor for any cost, loss, </w:t>
      </w:r>
      <w:r w:rsidR="00E86211" w:rsidRPr="003E5E72">
        <w:t>expense,</w:t>
      </w:r>
      <w:r w:rsidRPr="003E5E72">
        <w:t xml:space="preserve"> or damage incurred by the Managing Contractor under or in connection with the Contract or its termination, including without limitation compensation for loss of profits.</w:t>
      </w:r>
    </w:p>
    <w:p w14:paraId="6AB8570A" w14:textId="00FC6EFB" w:rsidR="009C47FB" w:rsidRPr="003E5E72" w:rsidRDefault="009C47FB" w:rsidP="007A6DB8">
      <w:pPr>
        <w:pStyle w:val="Heading3"/>
      </w:pPr>
      <w:bookmarkStart w:id="194" w:name="_Toc105612574"/>
      <w:r w:rsidRPr="003E5E72">
        <w:t>NOTIFICATION OF CLAIMS</w:t>
      </w:r>
      <w:bookmarkEnd w:id="194"/>
    </w:p>
    <w:p w14:paraId="3CF00F12" w14:textId="6F3A435C" w:rsidR="009C47FB" w:rsidRPr="003E5E72" w:rsidRDefault="009C47FB" w:rsidP="001D4762">
      <w:pPr>
        <w:pStyle w:val="CSHeading6"/>
      </w:pPr>
      <w:r w:rsidRPr="003E5E72">
        <w:t>Notice of Intention to Claim</w:t>
      </w:r>
    </w:p>
    <w:p w14:paraId="607F09B7" w14:textId="65F18C76" w:rsidR="009C47FB" w:rsidRPr="003E5E72" w:rsidRDefault="009C47FB" w:rsidP="001D4762">
      <w:pPr>
        <w:pStyle w:val="CSPara111"/>
      </w:pPr>
      <w:r w:rsidRPr="003E5E72">
        <w:t xml:space="preserve">The Managing Contractor shall give to the </w:t>
      </w:r>
      <w:r w:rsidR="009C5FFB" w:rsidRPr="003E5E72">
        <w:t xml:space="preserve">Principal’s </w:t>
      </w:r>
      <w:r w:rsidRPr="003E5E72">
        <w:t xml:space="preserve">Representative a Notice of Intention to Claim as soon as practicable after the Managing Contractor becomes aware of any breach, act, omission, direction, </w:t>
      </w:r>
      <w:r w:rsidR="00E86211" w:rsidRPr="003E5E72">
        <w:t>approval,</w:t>
      </w:r>
      <w:r w:rsidRPr="003E5E72">
        <w:t xml:space="preserve"> or circumstance which may entitle the Managing Contractor to Claim.</w:t>
      </w:r>
    </w:p>
    <w:p w14:paraId="04A4AC11" w14:textId="77777777" w:rsidR="009C47FB" w:rsidRPr="003E5E72" w:rsidRDefault="009C47FB" w:rsidP="001D4762">
      <w:pPr>
        <w:pStyle w:val="CSPara111"/>
      </w:pPr>
      <w:r w:rsidRPr="003E5E72">
        <w:t>The Notice of Intention to Claim shall detail the general basis and quantum of the Claim.</w:t>
      </w:r>
    </w:p>
    <w:p w14:paraId="3C69C1F2" w14:textId="12C15904" w:rsidR="009C47FB" w:rsidRPr="003E5E72" w:rsidRDefault="009C47FB" w:rsidP="001D4762">
      <w:pPr>
        <w:pStyle w:val="CSPara111"/>
      </w:pPr>
      <w:r w:rsidRPr="003E5E72">
        <w:t>This</w:t>
      </w:r>
      <w:r w:rsidR="00684BE4" w:rsidRPr="003E5E72">
        <w:t xml:space="preserve"> Clause</w:t>
      </w:r>
      <w:r w:rsidRPr="003E5E72">
        <w:t xml:space="preserve"> 61.1 shall not apply to any Claim which is required to be notified by another provision of the Contract.</w:t>
      </w:r>
    </w:p>
    <w:p w14:paraId="40423C7A" w14:textId="293718C2" w:rsidR="009C47FB" w:rsidRPr="003E5E72" w:rsidRDefault="009C47FB" w:rsidP="001D4762">
      <w:pPr>
        <w:pStyle w:val="CSHeading6"/>
      </w:pPr>
      <w:r w:rsidRPr="003E5E72">
        <w:t>Liability for Failure to Give Notice of Intention to Claim</w:t>
      </w:r>
    </w:p>
    <w:p w14:paraId="4816ECCF" w14:textId="03B2BDFD" w:rsidR="009C47FB" w:rsidRPr="003E5E72" w:rsidRDefault="009C47FB" w:rsidP="001D4762">
      <w:pPr>
        <w:pStyle w:val="CSParagraph"/>
      </w:pPr>
      <w:r w:rsidRPr="003E5E72">
        <w:t xml:space="preserve">The failure of the Managing Contractor to comply with </w:t>
      </w:r>
      <w:r w:rsidR="00684BE4" w:rsidRPr="003E5E72">
        <w:t>Clause</w:t>
      </w:r>
      <w:r w:rsidRPr="003E5E72">
        <w:t xml:space="preserve"> 61.1 or to notify the Principal’s Representative in accordance with the relevant provision of the Contract shall:</w:t>
      </w:r>
    </w:p>
    <w:p w14:paraId="3287AEE5" w14:textId="494C6810" w:rsidR="009C47FB" w:rsidRPr="003E5E72" w:rsidRDefault="009C47FB" w:rsidP="001D4762">
      <w:pPr>
        <w:pStyle w:val="CSParaa0"/>
      </w:pPr>
      <w:r w:rsidRPr="003E5E72">
        <w:t xml:space="preserve">entitle the </w:t>
      </w:r>
      <w:proofErr w:type="gramStart"/>
      <w:r w:rsidRPr="003E5E72">
        <w:t>Principal</w:t>
      </w:r>
      <w:proofErr w:type="gramEnd"/>
      <w:r w:rsidRPr="003E5E72">
        <w:t xml:space="preserve"> to damages from the Managing Contractor for breach of Contract. Such damages shall be assessed by the Principal’s Representative and included in a certificate pursuant to</w:t>
      </w:r>
      <w:r w:rsidR="00684BE4" w:rsidRPr="003E5E72">
        <w:t xml:space="preserve"> Clause</w:t>
      </w:r>
      <w:r w:rsidRPr="003E5E72">
        <w:t xml:space="preserve"> </w:t>
      </w:r>
      <w:proofErr w:type="gramStart"/>
      <w:r w:rsidRPr="003E5E72">
        <w:t>57;</w:t>
      </w:r>
      <w:proofErr w:type="gramEnd"/>
    </w:p>
    <w:p w14:paraId="1A4D5E09" w14:textId="151F9247" w:rsidR="009C47FB" w:rsidRPr="003E5E72" w:rsidRDefault="009C47FB" w:rsidP="001D4762">
      <w:pPr>
        <w:pStyle w:val="CSParaa0"/>
      </w:pPr>
      <w:r w:rsidRPr="003E5E72">
        <w:t>neither bar nor invalidate the Claim; and</w:t>
      </w:r>
    </w:p>
    <w:p w14:paraId="251D46C1" w14:textId="13410050" w:rsidR="009C47FB" w:rsidRPr="003E5E72" w:rsidRDefault="009C47FB" w:rsidP="001D4762">
      <w:pPr>
        <w:pStyle w:val="CSParaa0"/>
      </w:pPr>
      <w:r w:rsidRPr="003E5E72">
        <w:t>disentitle the Managing Contractor to interest pursuant to</w:t>
      </w:r>
      <w:r w:rsidR="00684BE4" w:rsidRPr="003E5E72">
        <w:t xml:space="preserve"> Clause</w:t>
      </w:r>
      <w:r w:rsidRPr="003E5E72">
        <w:t xml:space="preserve"> 57.13 in respect of the Claim.</w:t>
      </w:r>
    </w:p>
    <w:p w14:paraId="6F301887" w14:textId="41BDA4EA" w:rsidR="009C47FB" w:rsidRPr="003E5E72" w:rsidRDefault="009C47FB" w:rsidP="001D4762">
      <w:pPr>
        <w:pStyle w:val="CSHeading6"/>
      </w:pPr>
      <w:r w:rsidRPr="003E5E72">
        <w:t>Notice of Claim</w:t>
      </w:r>
    </w:p>
    <w:p w14:paraId="2329D8A6" w14:textId="0F95FCD2" w:rsidR="009C47FB" w:rsidRPr="003E5E72" w:rsidRDefault="009C47FB" w:rsidP="001D4762">
      <w:pPr>
        <w:pStyle w:val="CSPara111"/>
      </w:pPr>
      <w:r w:rsidRPr="003E5E72">
        <w:t xml:space="preserve">If a Claim is based on a breach, act, omission, direction, </w:t>
      </w:r>
      <w:r w:rsidR="00E86211" w:rsidRPr="003E5E72">
        <w:t>approval,</w:t>
      </w:r>
      <w:r w:rsidRPr="003E5E72">
        <w:t xml:space="preserve"> or circumstance:</w:t>
      </w:r>
    </w:p>
    <w:p w14:paraId="17691779" w14:textId="527DFC40" w:rsidR="009C47FB" w:rsidRPr="003E5E72" w:rsidRDefault="009C47FB" w:rsidP="001D4762">
      <w:pPr>
        <w:pStyle w:val="CSParaa0"/>
      </w:pPr>
      <w:r w:rsidRPr="003E5E72">
        <w:t xml:space="preserve">which occurs, is given or commences prior to the Date of Practical Completion, then the Managing Contractor shall give to the Principal’s Representative the Notice of Claim not later than 60 days after the Date of Practical </w:t>
      </w:r>
      <w:proofErr w:type="gramStart"/>
      <w:r w:rsidRPr="003E5E72">
        <w:t>Completion;</w:t>
      </w:r>
      <w:proofErr w:type="gramEnd"/>
    </w:p>
    <w:p w14:paraId="35B63527" w14:textId="0810B3F2" w:rsidR="009C47FB" w:rsidRPr="003E5E72" w:rsidRDefault="009C47FB" w:rsidP="001D4762">
      <w:pPr>
        <w:pStyle w:val="CSParaa0"/>
      </w:pPr>
      <w:r w:rsidRPr="003E5E72">
        <w:t xml:space="preserve">which occurs, is given or commences on or after the Date of Practical Completion, then the Managing Contractor shall give to the Principal’s Representative the Notice of Claim not later than 60 days after the Managing Contractor becomes aware of the breach, act, omission, direction, </w:t>
      </w:r>
      <w:r w:rsidR="00E86211" w:rsidRPr="003E5E72">
        <w:t>approval,</w:t>
      </w:r>
      <w:r w:rsidRPr="003E5E72">
        <w:t xml:space="preserve"> or circumstance. However, such Notice of Claim shall not be given to the Principal’s Representative after the date for lodgement of the Final Payment Claim pursuant to</w:t>
      </w:r>
      <w:r w:rsidR="00684BE4" w:rsidRPr="003E5E72">
        <w:t xml:space="preserve"> Clause</w:t>
      </w:r>
      <w:r w:rsidRPr="003E5E72">
        <w:t xml:space="preserve"> 57.11.</w:t>
      </w:r>
    </w:p>
    <w:p w14:paraId="2A21FBDA" w14:textId="15ACAC9A" w:rsidR="009C47FB" w:rsidRPr="003E5E72" w:rsidRDefault="009C47FB" w:rsidP="00567809">
      <w:pPr>
        <w:pStyle w:val="CSPara111"/>
        <w:keepNext/>
      </w:pPr>
      <w:r w:rsidRPr="003E5E72">
        <w:lastRenderedPageBreak/>
        <w:t>A Notice of Claim shall include particulars of:</w:t>
      </w:r>
    </w:p>
    <w:p w14:paraId="74C79623" w14:textId="03D41279" w:rsidR="009C47FB" w:rsidRPr="003E5E72" w:rsidRDefault="009C47FB" w:rsidP="001D4762">
      <w:pPr>
        <w:pStyle w:val="CSParaa0"/>
      </w:pPr>
      <w:r w:rsidRPr="003E5E72">
        <w:t xml:space="preserve">the breach, act, omission, direction, </w:t>
      </w:r>
      <w:r w:rsidR="00E86211" w:rsidRPr="003E5E72">
        <w:t>approval,</w:t>
      </w:r>
      <w:r w:rsidRPr="003E5E72">
        <w:t xml:space="preserve"> or circumstances on which the Claim is </w:t>
      </w:r>
      <w:proofErr w:type="gramStart"/>
      <w:r w:rsidRPr="003E5E72">
        <w:t>based;</w:t>
      </w:r>
      <w:proofErr w:type="gramEnd"/>
    </w:p>
    <w:p w14:paraId="27D7A28B" w14:textId="3B297016" w:rsidR="009C47FB" w:rsidRPr="003E5E72" w:rsidRDefault="009C47FB" w:rsidP="001D4762">
      <w:pPr>
        <w:pStyle w:val="CSParaa0"/>
      </w:pPr>
      <w:r w:rsidRPr="003E5E72">
        <w:t>the provision of the Contract or other basis for the Claim; and</w:t>
      </w:r>
    </w:p>
    <w:p w14:paraId="168382A5" w14:textId="0585F70D" w:rsidR="009C47FB" w:rsidRPr="003E5E72" w:rsidRDefault="009C47FB" w:rsidP="001D4762">
      <w:pPr>
        <w:pStyle w:val="CSParaa0"/>
      </w:pPr>
      <w:r w:rsidRPr="003E5E72">
        <w:t>the quantum of the Claim.</w:t>
      </w:r>
    </w:p>
    <w:p w14:paraId="4E37A6BE" w14:textId="382E50B6" w:rsidR="009C47FB" w:rsidRPr="003E5E72" w:rsidRDefault="009C47FB" w:rsidP="001D4762">
      <w:pPr>
        <w:pStyle w:val="CSPara111"/>
      </w:pPr>
      <w:r w:rsidRPr="003E5E72">
        <w:t>This</w:t>
      </w:r>
      <w:r w:rsidR="00684BE4" w:rsidRPr="003E5E72">
        <w:t xml:space="preserve"> Clause</w:t>
      </w:r>
      <w:r w:rsidRPr="003E5E72">
        <w:t xml:space="preserve"> 61.3 shall not apply to any Claim which is required to be notified by another provision of the Contract.</w:t>
      </w:r>
    </w:p>
    <w:p w14:paraId="4804A6B5" w14:textId="1C663ACF" w:rsidR="009C47FB" w:rsidRPr="003E5E72" w:rsidRDefault="009C47FB" w:rsidP="001D4762">
      <w:pPr>
        <w:pStyle w:val="CSHeading6"/>
      </w:pPr>
      <w:r w:rsidRPr="003E5E72">
        <w:t>Liability for Failure to Give Notice of Claim</w:t>
      </w:r>
    </w:p>
    <w:p w14:paraId="757C45DE" w14:textId="5E252739" w:rsidR="009C47FB" w:rsidRPr="003E5E72" w:rsidRDefault="009C47FB" w:rsidP="001D4762">
      <w:pPr>
        <w:pStyle w:val="CSParagraph"/>
      </w:pPr>
      <w:r w:rsidRPr="003E5E72">
        <w:t xml:space="preserve">The </w:t>
      </w:r>
      <w:proofErr w:type="gramStart"/>
      <w:r w:rsidRPr="003E5E72">
        <w:t>Principal</w:t>
      </w:r>
      <w:proofErr w:type="gramEnd"/>
      <w:r w:rsidRPr="003E5E72">
        <w:t xml:space="preserve"> shall not be liable upon any Claim by the Managing Contractor in respect of or arising out of the Contract unless the Managing Contractor complies with </w:t>
      </w:r>
      <w:r w:rsidR="00684BE4" w:rsidRPr="003E5E72">
        <w:t>Clause</w:t>
      </w:r>
      <w:r w:rsidRPr="003E5E72">
        <w:t xml:space="preserve"> 61.3 or notifies the Principal’s Representative in accordance with the relevant provision of the Contract.</w:t>
      </w:r>
    </w:p>
    <w:p w14:paraId="3B9146DE" w14:textId="1552D3C5" w:rsidR="009C47FB" w:rsidRPr="003E5E72" w:rsidRDefault="009C47FB" w:rsidP="007A6DB8">
      <w:pPr>
        <w:pStyle w:val="Heading3"/>
      </w:pPr>
      <w:bookmarkStart w:id="195" w:name="_Ref8138531"/>
      <w:bookmarkStart w:id="196" w:name="_Toc105612575"/>
      <w:r w:rsidRPr="003E5E72">
        <w:t>DISPUTE RESOLUTION</w:t>
      </w:r>
      <w:bookmarkEnd w:id="195"/>
      <w:bookmarkEnd w:id="196"/>
    </w:p>
    <w:p w14:paraId="4F5877CF" w14:textId="18EAC6C8" w:rsidR="009C47FB" w:rsidRPr="003E5E72" w:rsidRDefault="009C47FB" w:rsidP="001D4762">
      <w:pPr>
        <w:pStyle w:val="CSHeading6"/>
      </w:pPr>
      <w:r w:rsidRPr="003E5E72">
        <w:t>Notice of Dispute</w:t>
      </w:r>
    </w:p>
    <w:p w14:paraId="0FF90CC7" w14:textId="54D0731E" w:rsidR="009C47FB" w:rsidRPr="003E5E72" w:rsidRDefault="009C47FB" w:rsidP="001D4762">
      <w:pPr>
        <w:pStyle w:val="CSPara111"/>
      </w:pPr>
      <w:r w:rsidRPr="003E5E72">
        <w:t xml:space="preserve">If a dispute or difference (hereafter called a </w:t>
      </w:r>
      <w:r w:rsidR="00FA4D6B" w:rsidRPr="003E5E72">
        <w:t>“</w:t>
      </w:r>
      <w:r w:rsidR="009C5FFB" w:rsidRPr="003E5E72">
        <w:t>dispute</w:t>
      </w:r>
      <w:r w:rsidR="00FA4D6B" w:rsidRPr="003E5E72">
        <w:t>”</w:t>
      </w:r>
      <w:r w:rsidRPr="003E5E72">
        <w:t xml:space="preserve">) between the Managing Contractor and the Principal (hereafter called individually “a party” and collectively “the parties”) arises in connection with the Contract or the subject matter thereof, then a party shall deliver by hand or send by certified mail to the other party and to the </w:t>
      </w:r>
      <w:r w:rsidR="009C5FFB" w:rsidRPr="003E5E72">
        <w:t xml:space="preserve">Principal’s </w:t>
      </w:r>
      <w:r w:rsidRPr="003E5E72">
        <w:t>Representative a notice of dispute in writing adequately identifying and providing details of the dispute.</w:t>
      </w:r>
    </w:p>
    <w:p w14:paraId="606BFA32" w14:textId="558B11C7" w:rsidR="009C47FB" w:rsidRPr="003E5E72" w:rsidRDefault="009C47FB" w:rsidP="001D4762">
      <w:pPr>
        <w:pStyle w:val="CSPara111"/>
      </w:pPr>
      <w:r w:rsidRPr="003E5E72">
        <w:t>Notwithstanding the existence of a dispute, the Principal and the Managing Contractor shall continue to perform the Contract and, subject to</w:t>
      </w:r>
      <w:r w:rsidR="00684BE4" w:rsidRPr="003E5E72">
        <w:t xml:space="preserve"> Clause</w:t>
      </w:r>
      <w:r w:rsidRPr="003E5E72">
        <w:t xml:space="preserve"> 59, the Managing Contractor shall continue with the work under the Contract and the Principal and the Managing Contractor shall continue to comply with</w:t>
      </w:r>
      <w:r w:rsidR="00684BE4" w:rsidRPr="003E5E72">
        <w:t xml:space="preserve"> Clause</w:t>
      </w:r>
      <w:r w:rsidRPr="003E5E72">
        <w:t>s 57.2 and 57.4.</w:t>
      </w:r>
    </w:p>
    <w:p w14:paraId="296A2A14" w14:textId="01D8A740" w:rsidR="009C47FB" w:rsidRPr="003E5E72" w:rsidRDefault="009C47FB" w:rsidP="001D4762">
      <w:pPr>
        <w:pStyle w:val="CSHeading6"/>
      </w:pPr>
      <w:r w:rsidRPr="003E5E72">
        <w:t>Further Steps Required Before Expert Determination</w:t>
      </w:r>
    </w:p>
    <w:p w14:paraId="68DD19E7" w14:textId="525EA6A0" w:rsidR="009C47FB" w:rsidRPr="003E5E72" w:rsidRDefault="009C47FB" w:rsidP="001D4762">
      <w:pPr>
        <w:pStyle w:val="CSParagraph"/>
      </w:pPr>
      <w:r w:rsidRPr="003E5E72">
        <w:t xml:space="preserve">Within </w:t>
      </w:r>
      <w:r w:rsidR="006665DD" w:rsidRPr="003E5E72">
        <w:t xml:space="preserve">10 business </w:t>
      </w:r>
      <w:r w:rsidRPr="003E5E72">
        <w:t>days after the service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p>
    <w:p w14:paraId="0537AE8E" w14:textId="6F94E564" w:rsidR="009C47FB" w:rsidRPr="003E5E72" w:rsidRDefault="009C47FB" w:rsidP="001D4762">
      <w:pPr>
        <w:pStyle w:val="CSHeading6"/>
      </w:pPr>
      <w:r w:rsidRPr="003E5E72">
        <w:t>Expert Determination Notice</w:t>
      </w:r>
    </w:p>
    <w:p w14:paraId="443025D3" w14:textId="4E4259E2" w:rsidR="009C47FB" w:rsidRPr="003E5E72" w:rsidRDefault="009C47FB" w:rsidP="001D4762">
      <w:pPr>
        <w:pStyle w:val="CSPara111"/>
      </w:pPr>
      <w:r w:rsidRPr="003E5E72">
        <w:t xml:space="preserve">If the dispute has not been resolved within </w:t>
      </w:r>
      <w:r w:rsidR="006665DD" w:rsidRPr="003E5E72">
        <w:t xml:space="preserve">15 business </w:t>
      </w:r>
      <w:r w:rsidRPr="003E5E72">
        <w:t xml:space="preserve">days of service of the notice of dispute, or such other time as may be mutually agreed by the </w:t>
      </w:r>
      <w:r w:rsidR="00FA4D6B" w:rsidRPr="003E5E72">
        <w:t xml:space="preserve">authorised representatives </w:t>
      </w:r>
      <w:r w:rsidRPr="003E5E72">
        <w:t xml:space="preserve">of the Principal and the Managing Contractor prior to the expiry of </w:t>
      </w:r>
      <w:r w:rsidR="006665DD" w:rsidRPr="003E5E72">
        <w:t>15 business</w:t>
      </w:r>
      <w:r w:rsidRPr="003E5E72">
        <w:t xml:space="preserve"> days of the service of the notice of dispute, either party shall be able to refer the dispute to expert determination by giving a notice in writing to the other party and to the </w:t>
      </w:r>
      <w:r w:rsidR="009C5FFB" w:rsidRPr="003E5E72">
        <w:t xml:space="preserve">Principal’s </w:t>
      </w:r>
      <w:r w:rsidRPr="003E5E72">
        <w:t xml:space="preserve">Representative which complies </w:t>
      </w:r>
      <w:r w:rsidR="00684BE4" w:rsidRPr="003E5E72">
        <w:t>Clause</w:t>
      </w:r>
      <w:r w:rsidRPr="003E5E72">
        <w:t xml:space="preserve"> 62.4.</w:t>
      </w:r>
    </w:p>
    <w:p w14:paraId="0627D7E3" w14:textId="3E121761" w:rsidR="009C47FB" w:rsidRPr="003E5E72" w:rsidRDefault="009C47FB" w:rsidP="001D4762">
      <w:pPr>
        <w:pStyle w:val="CSPara111"/>
      </w:pPr>
      <w:r w:rsidRPr="003E5E72">
        <w:t>The party that gives a notice under this</w:t>
      </w:r>
      <w:r w:rsidR="00684BE4" w:rsidRPr="003E5E72">
        <w:t xml:space="preserve"> Clause</w:t>
      </w:r>
      <w:r w:rsidRPr="003E5E72">
        <w:t xml:space="preserve"> 62.3 shall hereafter be referred to as </w:t>
      </w:r>
      <w:r w:rsidR="002E26D5" w:rsidRPr="003E5E72">
        <w:t>“</w:t>
      </w:r>
      <w:r w:rsidRPr="003E5E72">
        <w:t>the dissatisfied party</w:t>
      </w:r>
      <w:r w:rsidR="002E26D5" w:rsidRPr="003E5E72">
        <w:t>”</w:t>
      </w:r>
      <w:r w:rsidRPr="003E5E72">
        <w:t>.</w:t>
      </w:r>
    </w:p>
    <w:p w14:paraId="4191D6D6" w14:textId="3E310E70" w:rsidR="009C47FB" w:rsidRPr="003E5E72" w:rsidRDefault="009C47FB" w:rsidP="001D4762">
      <w:pPr>
        <w:pStyle w:val="CSHeading6"/>
      </w:pPr>
      <w:r w:rsidRPr="003E5E72">
        <w:t>Requirements of Expert Determination Notice</w:t>
      </w:r>
    </w:p>
    <w:p w14:paraId="12EBB280" w14:textId="76E48443" w:rsidR="009C47FB" w:rsidRPr="003E5E72" w:rsidRDefault="009C47FB" w:rsidP="001D4762">
      <w:pPr>
        <w:pStyle w:val="CSParagraph"/>
      </w:pPr>
      <w:r w:rsidRPr="003E5E72">
        <w:t>The notice in writing given by the dissatisfied party pursuant to</w:t>
      </w:r>
      <w:r w:rsidR="00684BE4" w:rsidRPr="003E5E72">
        <w:t xml:space="preserve"> Clause</w:t>
      </w:r>
      <w:r w:rsidRPr="003E5E72">
        <w:t xml:space="preserve"> 62.3 shall:</w:t>
      </w:r>
    </w:p>
    <w:p w14:paraId="772B9B68" w14:textId="37B2F2A1" w:rsidR="009C47FB" w:rsidRPr="003E5E72" w:rsidRDefault="009C47FB" w:rsidP="001D4762">
      <w:pPr>
        <w:pStyle w:val="CSParaa0"/>
      </w:pPr>
      <w:r w:rsidRPr="003E5E72">
        <w:t>be in writing and specify that it is a notice given under</w:t>
      </w:r>
      <w:r w:rsidR="00684BE4" w:rsidRPr="003E5E72">
        <w:t xml:space="preserve"> Clause</w:t>
      </w:r>
      <w:r w:rsidRPr="003E5E72">
        <w:t xml:space="preserve"> </w:t>
      </w:r>
      <w:proofErr w:type="gramStart"/>
      <w:r w:rsidRPr="003E5E72">
        <w:t>62.3;</w:t>
      </w:r>
      <w:proofErr w:type="gramEnd"/>
    </w:p>
    <w:p w14:paraId="5EF5ECD9" w14:textId="5A444265" w:rsidR="009C47FB" w:rsidRPr="003E5E72" w:rsidRDefault="009C47FB" w:rsidP="001D4762">
      <w:pPr>
        <w:pStyle w:val="CSParaa0"/>
      </w:pPr>
      <w:r w:rsidRPr="003E5E72">
        <w:t>identify the</w:t>
      </w:r>
      <w:r w:rsidR="00684BE4" w:rsidRPr="003E5E72">
        <w:t xml:space="preserve"> </w:t>
      </w:r>
      <w:r w:rsidR="00C90C25" w:rsidRPr="003E5E72">
        <w:t>c</w:t>
      </w:r>
      <w:r w:rsidR="00684BE4" w:rsidRPr="003E5E72">
        <w:t>lause</w:t>
      </w:r>
      <w:r w:rsidRPr="003E5E72">
        <w:t xml:space="preserve"> of the Contract (if any) under which the dispute or difference has arisen; and</w:t>
      </w:r>
    </w:p>
    <w:p w14:paraId="1B8C3BA4" w14:textId="7F6359DA" w:rsidR="009C47FB" w:rsidRPr="003E5E72" w:rsidRDefault="009C47FB" w:rsidP="001D4762">
      <w:pPr>
        <w:pStyle w:val="CSParaa0"/>
      </w:pPr>
      <w:r w:rsidRPr="003E5E72">
        <w:t>be accompanied with adequate particulars and any relevant written material which identifies the matters the subject of the dispute or difference.</w:t>
      </w:r>
    </w:p>
    <w:p w14:paraId="6DD8D140" w14:textId="7B03B8D3" w:rsidR="009C47FB" w:rsidRPr="003E5E72" w:rsidRDefault="009C47FB" w:rsidP="001D4762">
      <w:pPr>
        <w:pStyle w:val="CSHeading6"/>
      </w:pPr>
      <w:r w:rsidRPr="003E5E72">
        <w:lastRenderedPageBreak/>
        <w:t>Notification to Expert</w:t>
      </w:r>
    </w:p>
    <w:p w14:paraId="31E079D0" w14:textId="4562513F" w:rsidR="009C47FB" w:rsidRPr="003E5E72" w:rsidRDefault="009C47FB" w:rsidP="001D4762">
      <w:pPr>
        <w:pStyle w:val="CSParagraph"/>
      </w:pPr>
      <w:r w:rsidRPr="003E5E72">
        <w:t>After receiving the notice under</w:t>
      </w:r>
      <w:r w:rsidR="00684BE4" w:rsidRPr="003E5E72">
        <w:t xml:space="preserve"> Clause</w:t>
      </w:r>
      <w:r w:rsidRPr="003E5E72">
        <w:t xml:space="preserve"> 62.3, the </w:t>
      </w:r>
      <w:r w:rsidR="00FA4D6B" w:rsidRPr="003E5E72">
        <w:t>authorised representatives</w:t>
      </w:r>
      <w:r w:rsidRPr="003E5E72">
        <w:t xml:space="preserve"> of the Principal and the Managing Contractor shall inform the Expert specified in the Annexure</w:t>
      </w:r>
      <w:r w:rsidR="00652473" w:rsidRPr="003E5E72">
        <w:t>,</w:t>
      </w:r>
      <w:r w:rsidRPr="003E5E72">
        <w:t xml:space="preserve"> or in default of such specification the appointee of the Chairperson for the time being of the Board of the Queensland Building and Construction Commission</w:t>
      </w:r>
      <w:r w:rsidR="00652473" w:rsidRPr="003E5E72">
        <w:t>,</w:t>
      </w:r>
      <w:r w:rsidRPr="003E5E72">
        <w:t xml:space="preserve"> of the existence of the relevant dispute. The </w:t>
      </w:r>
      <w:r w:rsidR="009C5FFB" w:rsidRPr="003E5E72">
        <w:t xml:space="preserve">Principal’s </w:t>
      </w:r>
      <w:r w:rsidRPr="003E5E72">
        <w:t>Representative shall then promptly dispatch to the Expert the Expert Determination Notice provided by the dissatisfied party pursuant to</w:t>
      </w:r>
      <w:r w:rsidR="00684BE4" w:rsidRPr="003E5E72">
        <w:t xml:space="preserve"> Clause</w:t>
      </w:r>
      <w:r w:rsidRPr="003E5E72">
        <w:t xml:space="preserve"> 62.3 to the Expert.</w:t>
      </w:r>
    </w:p>
    <w:p w14:paraId="0BADFA41" w14:textId="1B727B43" w:rsidR="009C47FB" w:rsidRPr="003E5E72" w:rsidRDefault="009C47FB" w:rsidP="001D4762">
      <w:pPr>
        <w:pStyle w:val="CSPara111"/>
      </w:pPr>
      <w:r w:rsidRPr="003E5E72">
        <w:t xml:space="preserve">The parties must execute and provide to the Expert a release in favour of the Expert, releasing the Expert from all liability to which the Expert may otherwise be subject in </w:t>
      </w:r>
      <w:proofErr w:type="gramStart"/>
      <w:r w:rsidRPr="003E5E72">
        <w:t>making a decision</w:t>
      </w:r>
      <w:proofErr w:type="gramEnd"/>
      <w:r w:rsidRPr="003E5E72">
        <w:t xml:space="preserve"> upon the dispute or difference under this</w:t>
      </w:r>
      <w:r w:rsidR="00684BE4" w:rsidRPr="003E5E72">
        <w:t xml:space="preserve"> Clause</w:t>
      </w:r>
      <w:r w:rsidR="00DF084D" w:rsidRPr="003E5E72">
        <w:t xml:space="preserve"> 62</w:t>
      </w:r>
      <w:r w:rsidRPr="003E5E72">
        <w:t xml:space="preserve"> other than any liability arising from fraud of the Expert.</w:t>
      </w:r>
    </w:p>
    <w:p w14:paraId="2C66535A" w14:textId="11EF8D0A" w:rsidR="009C47FB" w:rsidRPr="003E5E72" w:rsidRDefault="009C47FB" w:rsidP="001D4762">
      <w:pPr>
        <w:pStyle w:val="CSPara111"/>
      </w:pPr>
      <w:r w:rsidRPr="003E5E72">
        <w:t>Neither party shall have any contact with the Expert except for the purpose of agreeing administrative details with regard to the time and location of the meeting referred to in</w:t>
      </w:r>
      <w:r w:rsidR="00684BE4" w:rsidRPr="003E5E72">
        <w:t xml:space="preserve"> Clause</w:t>
      </w:r>
      <w:r w:rsidRPr="003E5E72">
        <w:t xml:space="preserve"> 62.6.</w:t>
      </w:r>
    </w:p>
    <w:p w14:paraId="6C985EF6" w14:textId="58D66432" w:rsidR="009C47FB" w:rsidRPr="003E5E72" w:rsidRDefault="009C47FB" w:rsidP="001D4762">
      <w:pPr>
        <w:pStyle w:val="CSHeading6"/>
      </w:pPr>
      <w:r w:rsidRPr="003E5E72">
        <w:t>Meeting with Expert</w:t>
      </w:r>
    </w:p>
    <w:p w14:paraId="2C7FF735" w14:textId="2E0267FD" w:rsidR="009C47FB" w:rsidRPr="003E5E72" w:rsidRDefault="009C47FB" w:rsidP="001D4762">
      <w:pPr>
        <w:pStyle w:val="CSParagraph"/>
      </w:pPr>
      <w:r w:rsidRPr="003E5E72">
        <w:t>As soon as practicable after the receipt by the Expert of the Expert Determination Notice under</w:t>
      </w:r>
      <w:r w:rsidR="00684BE4" w:rsidRPr="003E5E72">
        <w:t xml:space="preserve"> Clause</w:t>
      </w:r>
      <w:r w:rsidRPr="003E5E72">
        <w:t xml:space="preserve"> 62.5 the parties shall meet with the Expert to agree the procedure to be adopted in resolving the dispute or </w:t>
      </w:r>
      <w:proofErr w:type="gramStart"/>
      <w:r w:rsidRPr="003E5E72">
        <w:t>difference, and</w:t>
      </w:r>
      <w:proofErr w:type="gramEnd"/>
      <w:r w:rsidRPr="003E5E72">
        <w:t xml:space="preserve"> failing agreement the procedure shall be determined by the Expert.</w:t>
      </w:r>
    </w:p>
    <w:p w14:paraId="443B7F33" w14:textId="33CEC195" w:rsidR="009C47FB" w:rsidRPr="003E5E72" w:rsidRDefault="009C47FB" w:rsidP="001D4762">
      <w:pPr>
        <w:pStyle w:val="CSHeading6"/>
      </w:pPr>
      <w:r w:rsidRPr="003E5E72">
        <w:t>Powers of Expert</w:t>
      </w:r>
    </w:p>
    <w:p w14:paraId="398BA44A" w14:textId="77777777" w:rsidR="009C47FB" w:rsidRPr="003E5E72" w:rsidRDefault="009C47FB" w:rsidP="001D4762">
      <w:pPr>
        <w:pStyle w:val="CSParagraph"/>
      </w:pPr>
      <w:r w:rsidRPr="003E5E72">
        <w:t>The Expert shall have the power:</w:t>
      </w:r>
    </w:p>
    <w:p w14:paraId="3D2A7FC7" w14:textId="18558D44" w:rsidR="009C47FB" w:rsidRPr="003E5E72" w:rsidRDefault="009C47FB" w:rsidP="001D4762">
      <w:pPr>
        <w:pStyle w:val="CSParaa0"/>
      </w:pPr>
      <w:r w:rsidRPr="003E5E72">
        <w:t xml:space="preserve">to open up, review and revise any direction of the </w:t>
      </w:r>
      <w:r w:rsidR="009C5FFB" w:rsidRPr="003E5E72">
        <w:t xml:space="preserve">Principal’s </w:t>
      </w:r>
      <w:r w:rsidRPr="003E5E72">
        <w:t xml:space="preserve">Representative which has been referred to the Expert as if no such direction had been given and substitute the exercise of the </w:t>
      </w:r>
      <w:r w:rsidR="009C5FFB" w:rsidRPr="003E5E72">
        <w:t xml:space="preserve">Expert’s </w:t>
      </w:r>
      <w:r w:rsidRPr="003E5E72">
        <w:t xml:space="preserve">discretion for that of the </w:t>
      </w:r>
      <w:r w:rsidR="009C5FFB" w:rsidRPr="003E5E72">
        <w:t xml:space="preserve">Principal’s </w:t>
      </w:r>
      <w:proofErr w:type="gramStart"/>
      <w:r w:rsidRPr="003E5E72">
        <w:t>Representative;</w:t>
      </w:r>
      <w:proofErr w:type="gramEnd"/>
    </w:p>
    <w:p w14:paraId="2274C76B" w14:textId="25191D68" w:rsidR="009C47FB" w:rsidRPr="003E5E72" w:rsidRDefault="009C47FB" w:rsidP="001D4762">
      <w:pPr>
        <w:pStyle w:val="CSParaa0"/>
      </w:pPr>
      <w:r w:rsidRPr="003E5E72">
        <w:t xml:space="preserve">to proceed to the resolution of the dispute or difference in such manner and subject to such rules as the Expert and the parties agree or failing agreement as the Expert in the </w:t>
      </w:r>
      <w:r w:rsidR="009C5FFB" w:rsidRPr="003E5E72">
        <w:t xml:space="preserve">Expert’s </w:t>
      </w:r>
      <w:r w:rsidRPr="003E5E72">
        <w:t xml:space="preserve">absolute discretion determines is suitable for the nature of the dispute or difference and the Expert shall not be bound by rules of </w:t>
      </w:r>
      <w:proofErr w:type="gramStart"/>
      <w:r w:rsidRPr="003E5E72">
        <w:t>evidence;</w:t>
      </w:r>
      <w:proofErr w:type="gramEnd"/>
    </w:p>
    <w:p w14:paraId="75130A57" w14:textId="217AFFE0" w:rsidR="009C47FB" w:rsidRPr="003E5E72" w:rsidRDefault="009C47FB" w:rsidP="001D4762">
      <w:pPr>
        <w:pStyle w:val="CSParaa0"/>
      </w:pPr>
      <w:r w:rsidRPr="003E5E72">
        <w:t>to engage and consult with any advisors, legal or technical, as the Expert may see fit; and</w:t>
      </w:r>
    </w:p>
    <w:p w14:paraId="7680ADD4" w14:textId="209CBE56" w:rsidR="009C47FB" w:rsidRPr="003E5E72" w:rsidRDefault="009C47FB" w:rsidP="001D4762">
      <w:pPr>
        <w:pStyle w:val="CSParaa0"/>
      </w:pPr>
      <w:r w:rsidRPr="003E5E72">
        <w:t>to seek further information from either party.</w:t>
      </w:r>
    </w:p>
    <w:p w14:paraId="41999288" w14:textId="1DE54ECB" w:rsidR="009C47FB" w:rsidRPr="003E5E72" w:rsidRDefault="009C47FB" w:rsidP="001D4762">
      <w:pPr>
        <w:pStyle w:val="CSHeading6"/>
      </w:pPr>
      <w:r w:rsidRPr="003E5E72">
        <w:t>Expert to Give Decision</w:t>
      </w:r>
    </w:p>
    <w:p w14:paraId="3B973044" w14:textId="4F89DEFF" w:rsidR="009C47FB" w:rsidRPr="003E5E72" w:rsidRDefault="009C47FB" w:rsidP="001D4762">
      <w:pPr>
        <w:pStyle w:val="CSParagraph"/>
      </w:pPr>
      <w:r w:rsidRPr="003E5E72">
        <w:t xml:space="preserve">The parties shall require the Expert to notify the parties in writing of the </w:t>
      </w:r>
      <w:r w:rsidR="009C5FFB" w:rsidRPr="003E5E72">
        <w:t xml:space="preserve">Expert’s </w:t>
      </w:r>
      <w:r w:rsidRPr="003E5E72">
        <w:t xml:space="preserve">decision and to give reasons for that decision within </w:t>
      </w:r>
      <w:r w:rsidR="006665DD" w:rsidRPr="003E5E72">
        <w:t xml:space="preserve">5 business </w:t>
      </w:r>
      <w:r w:rsidRPr="003E5E72">
        <w:t>days after the conclusion of the dispute resolution procedure determined under</w:t>
      </w:r>
      <w:r w:rsidR="00684BE4" w:rsidRPr="003E5E72">
        <w:t xml:space="preserve"> Clause</w:t>
      </w:r>
      <w:r w:rsidRPr="003E5E72">
        <w:t xml:space="preserve"> 62.6 and in any event within </w:t>
      </w:r>
      <w:r w:rsidR="006665DD" w:rsidRPr="003E5E72">
        <w:t>20 business</w:t>
      </w:r>
      <w:r w:rsidRPr="003E5E72">
        <w:t xml:space="preserve"> days after the receipt by the Expert of the Expert Determination Notice under</w:t>
      </w:r>
      <w:r w:rsidR="00684BE4" w:rsidRPr="003E5E72">
        <w:t xml:space="preserve"> Clause</w:t>
      </w:r>
      <w:r w:rsidRPr="003E5E72">
        <w:t xml:space="preserve"> 62.3.</w:t>
      </w:r>
    </w:p>
    <w:p w14:paraId="322377C5" w14:textId="010C772D" w:rsidR="009C47FB" w:rsidRPr="003E5E72" w:rsidRDefault="009C47FB" w:rsidP="001D4762">
      <w:pPr>
        <w:pStyle w:val="CSHeading6"/>
      </w:pPr>
      <w:r w:rsidRPr="003E5E72">
        <w:t>Expert not Arbitrator</w:t>
      </w:r>
    </w:p>
    <w:p w14:paraId="15B69CF5" w14:textId="6D45AE1B" w:rsidR="009C47FB" w:rsidRPr="003E5E72" w:rsidRDefault="009C47FB" w:rsidP="001D4762">
      <w:pPr>
        <w:pStyle w:val="CSParagraph"/>
      </w:pPr>
      <w:r w:rsidRPr="003E5E72">
        <w:t xml:space="preserve">In making the </w:t>
      </w:r>
      <w:r w:rsidR="009C5FFB" w:rsidRPr="003E5E72">
        <w:t xml:space="preserve">Expert’s </w:t>
      </w:r>
      <w:r w:rsidRPr="003E5E72">
        <w:t xml:space="preserve">decision the Expert shall act as an expert and not as an Arbitrator. The parties shall pay the </w:t>
      </w:r>
      <w:r w:rsidR="009C5FFB" w:rsidRPr="003E5E72">
        <w:t xml:space="preserve">Expert’s </w:t>
      </w:r>
      <w:r w:rsidRPr="003E5E72">
        <w:t>costs (including the costs of engaging any consulting advisors pursuant to</w:t>
      </w:r>
      <w:r w:rsidR="00684BE4" w:rsidRPr="003E5E72">
        <w:t xml:space="preserve"> Clause</w:t>
      </w:r>
      <w:r w:rsidRPr="003E5E72">
        <w:t xml:space="preserve"> 62.7(c)) equally.</w:t>
      </w:r>
    </w:p>
    <w:p w14:paraId="19B0150F" w14:textId="56449A04" w:rsidR="009C47FB" w:rsidRPr="003E5E72" w:rsidRDefault="009C47FB" w:rsidP="001D4762">
      <w:pPr>
        <w:pStyle w:val="CSHeading6"/>
      </w:pPr>
      <w:r w:rsidRPr="003E5E72">
        <w:t>Litigation</w:t>
      </w:r>
    </w:p>
    <w:p w14:paraId="1324A0D1" w14:textId="2AFD0E90" w:rsidR="009C47FB" w:rsidRPr="003E5E72" w:rsidRDefault="009C47FB" w:rsidP="001D4762">
      <w:pPr>
        <w:pStyle w:val="CSParagraph"/>
      </w:pPr>
      <w:r w:rsidRPr="003E5E72">
        <w:t>Compliance with</w:t>
      </w:r>
      <w:r w:rsidR="00684BE4" w:rsidRPr="003E5E72">
        <w:t xml:space="preserve"> Clause</w:t>
      </w:r>
      <w:r w:rsidRPr="003E5E72">
        <w:t>s 62.1 to 62.9 as appropriate shall be a binding preliminary to the commencement of litigation by the Principal or the Managing Contractor provided that nothing shall prejudice the right of a party to institute proceedings to enforce payment due under</w:t>
      </w:r>
      <w:r w:rsidR="00684BE4" w:rsidRPr="003E5E72">
        <w:t xml:space="preserve"> Clause</w:t>
      </w:r>
      <w:r w:rsidRPr="003E5E72">
        <w:t xml:space="preserve"> 57 or to seek urgent injunctive or declaratory relief in respect of any matter arising under the Contract.</w:t>
      </w:r>
    </w:p>
    <w:p w14:paraId="7F3A2686" w14:textId="2592EEA8" w:rsidR="009C47FB" w:rsidRPr="003E5E72" w:rsidRDefault="009C47FB" w:rsidP="007A6DB8">
      <w:pPr>
        <w:pStyle w:val="Heading3"/>
      </w:pPr>
      <w:bookmarkStart w:id="197" w:name="_Toc105612576"/>
      <w:r w:rsidRPr="003E5E72">
        <w:lastRenderedPageBreak/>
        <w:t>WAIVER OF CONDITIONS</w:t>
      </w:r>
      <w:bookmarkEnd w:id="197"/>
    </w:p>
    <w:p w14:paraId="74E4D026" w14:textId="77777777" w:rsidR="009C47FB" w:rsidRPr="003E5E72" w:rsidRDefault="009C47FB" w:rsidP="001D4762">
      <w:pPr>
        <w:pStyle w:val="CSParagraph"/>
      </w:pPr>
      <w:r w:rsidRPr="003E5E72">
        <w:t xml:space="preserve">Except as provided at law or in equity or elsewhere in the Contract, none of the terms of the Contract shall be varied, waived, </w:t>
      </w:r>
      <w:proofErr w:type="gramStart"/>
      <w:r w:rsidRPr="003E5E72">
        <w:t>discharged</w:t>
      </w:r>
      <w:proofErr w:type="gramEnd"/>
      <w:r w:rsidRPr="003E5E72">
        <w:t xml:space="preserve"> or released, except with the prior consent in writing in each instance of the party against whom a waiver, discharge or release is claimed.</w:t>
      </w:r>
    </w:p>
    <w:p w14:paraId="09122A2F" w14:textId="10DA5E74" w:rsidR="009C47FB" w:rsidRPr="003E5E72" w:rsidRDefault="009C47FB" w:rsidP="007A6DB8">
      <w:pPr>
        <w:pStyle w:val="Heading3"/>
      </w:pPr>
      <w:bookmarkStart w:id="198" w:name="_Toc105612577"/>
      <w:r w:rsidRPr="003E5E72">
        <w:t>RECORDS AND ACCESS TO RECORDS</w:t>
      </w:r>
      <w:bookmarkEnd w:id="198"/>
    </w:p>
    <w:p w14:paraId="338E43D2" w14:textId="08082458" w:rsidR="002A5855" w:rsidRPr="003E5E72" w:rsidRDefault="002A5855" w:rsidP="001D4762">
      <w:pPr>
        <w:pStyle w:val="CSPara11"/>
      </w:pPr>
      <w:bookmarkStart w:id="199" w:name="_Ref8136084"/>
      <w:r w:rsidRPr="003E5E72">
        <w:t xml:space="preserve">The </w:t>
      </w:r>
      <w:r w:rsidR="00AB2D37" w:rsidRPr="003E5E72">
        <w:t xml:space="preserve">Managing </w:t>
      </w:r>
      <w:r w:rsidRPr="003E5E72">
        <w:t xml:space="preserve">Contractor shall make and keep and shall ensure that every </w:t>
      </w:r>
      <w:r w:rsidR="00684BE4" w:rsidRPr="003E5E72">
        <w:t>S</w:t>
      </w:r>
      <w:r w:rsidRPr="003E5E72">
        <w:t>ubcontractor makes and keeps accurate and complete records of:</w:t>
      </w:r>
      <w:bookmarkEnd w:id="199"/>
    </w:p>
    <w:p w14:paraId="73CCAE25" w14:textId="05DBF0C8" w:rsidR="002A5855" w:rsidRPr="003E5E72" w:rsidRDefault="00904F50" w:rsidP="001D4762">
      <w:pPr>
        <w:pStyle w:val="CSParaa0"/>
      </w:pPr>
      <w:r w:rsidRPr="003E5E72">
        <w:t xml:space="preserve">the Managing Contractor’s </w:t>
      </w:r>
      <w:r w:rsidR="00410D5A" w:rsidRPr="003E5E72">
        <w:t xml:space="preserve">Tender </w:t>
      </w:r>
      <w:r w:rsidRPr="003E5E72">
        <w:t xml:space="preserve">or a Subcontractor’s </w:t>
      </w:r>
      <w:r w:rsidR="002A5855" w:rsidRPr="003E5E72">
        <w:t xml:space="preserve">tender, including without limitation the preparation and submission of that </w:t>
      </w:r>
      <w:proofErr w:type="gramStart"/>
      <w:r w:rsidR="002A5855" w:rsidRPr="003E5E72">
        <w:t>tender;</w:t>
      </w:r>
      <w:proofErr w:type="gramEnd"/>
    </w:p>
    <w:p w14:paraId="0E41C000" w14:textId="4DCD608D" w:rsidR="002A5855" w:rsidRPr="003E5E72" w:rsidRDefault="002A5855" w:rsidP="001D4762">
      <w:pPr>
        <w:pStyle w:val="CSParaa0"/>
      </w:pPr>
      <w:r w:rsidRPr="003E5E72">
        <w:t xml:space="preserve">tenders received by it, whether accepted or </w:t>
      </w:r>
      <w:proofErr w:type="gramStart"/>
      <w:r w:rsidRPr="003E5E72">
        <w:t>not;</w:t>
      </w:r>
      <w:proofErr w:type="gramEnd"/>
    </w:p>
    <w:p w14:paraId="0B6F6B89" w14:textId="64EB8C42" w:rsidR="002A5855" w:rsidRPr="003E5E72" w:rsidRDefault="002A5855" w:rsidP="001D4762">
      <w:pPr>
        <w:pStyle w:val="CSParaa0"/>
      </w:pPr>
      <w:r w:rsidRPr="003E5E72">
        <w:t xml:space="preserve">the execution and completion of the </w:t>
      </w:r>
      <w:r w:rsidR="003A5AEC" w:rsidRPr="003E5E72">
        <w:t>w</w:t>
      </w:r>
      <w:r w:rsidRPr="003E5E72">
        <w:t xml:space="preserve">ork under the Contract or of the work under the </w:t>
      </w:r>
      <w:r w:rsidR="00684BE4" w:rsidRPr="003E5E72">
        <w:t>S</w:t>
      </w:r>
      <w:r w:rsidRPr="003E5E72">
        <w:t>ubcontract; and</w:t>
      </w:r>
    </w:p>
    <w:p w14:paraId="4C7D2EB3" w14:textId="7EE30751" w:rsidR="002A5855" w:rsidRPr="00215686" w:rsidRDefault="002A5855" w:rsidP="001D4762">
      <w:pPr>
        <w:pStyle w:val="CSParaa0"/>
        <w:rPr>
          <w:highlight w:val="yellow"/>
        </w:rPr>
      </w:pPr>
      <w:r w:rsidRPr="00215686">
        <w:rPr>
          <w:highlight w:val="yellow"/>
        </w:rPr>
        <w:t xml:space="preserve">compliance with commitments made in </w:t>
      </w:r>
      <w:r w:rsidR="00904F50" w:rsidRPr="00215686">
        <w:rPr>
          <w:highlight w:val="yellow"/>
        </w:rPr>
        <w:t xml:space="preserve">the Managing Contractor’s </w:t>
      </w:r>
      <w:r w:rsidR="00410D5A" w:rsidRPr="00215686">
        <w:rPr>
          <w:highlight w:val="yellow"/>
        </w:rPr>
        <w:t xml:space="preserve">Tender </w:t>
      </w:r>
      <w:r w:rsidR="00904F50" w:rsidRPr="00215686">
        <w:rPr>
          <w:highlight w:val="yellow"/>
        </w:rPr>
        <w:t xml:space="preserve">or a Subcontractor’s </w:t>
      </w:r>
      <w:r w:rsidRPr="00215686">
        <w:rPr>
          <w:highlight w:val="yellow"/>
        </w:rPr>
        <w:t xml:space="preserve">tender relating </w:t>
      </w:r>
      <w:r w:rsidR="00FC46D2" w:rsidRPr="00215686">
        <w:rPr>
          <w:highlight w:val="yellow"/>
        </w:rPr>
        <w:t xml:space="preserve">to </w:t>
      </w:r>
      <w:r w:rsidR="00C80068" w:rsidRPr="00215686">
        <w:rPr>
          <w:highlight w:val="yellow"/>
        </w:rPr>
        <w:t xml:space="preserve">or required by government policies including but not limited </w:t>
      </w:r>
      <w:r w:rsidRPr="00215686">
        <w:rPr>
          <w:highlight w:val="yellow"/>
        </w:rPr>
        <w:t xml:space="preserve">to the </w:t>
      </w:r>
      <w:r w:rsidR="00661117" w:rsidRPr="00215686">
        <w:rPr>
          <w:highlight w:val="yellow"/>
        </w:rPr>
        <w:t xml:space="preserve">Queensland Procurement Policy, the </w:t>
      </w:r>
      <w:r w:rsidR="00BA7609" w:rsidRPr="00215686">
        <w:rPr>
          <w:highlight w:val="yellow"/>
        </w:rPr>
        <w:t>Local Benefits Test</w:t>
      </w:r>
      <w:r w:rsidRPr="00215686">
        <w:rPr>
          <w:highlight w:val="yellow"/>
        </w:rPr>
        <w:t>,</w:t>
      </w:r>
      <w:r w:rsidR="00031E88" w:rsidRPr="00215686">
        <w:rPr>
          <w:highlight w:val="yellow"/>
        </w:rPr>
        <w:t xml:space="preserve"> the Ethical Supplier Threshold</w:t>
      </w:r>
      <w:r w:rsidR="00661117" w:rsidRPr="00215686">
        <w:rPr>
          <w:highlight w:val="yellow"/>
        </w:rPr>
        <w:t>,</w:t>
      </w:r>
      <w:r w:rsidR="00031E88" w:rsidRPr="00215686">
        <w:rPr>
          <w:highlight w:val="yellow"/>
        </w:rPr>
        <w:t xml:space="preserve"> </w:t>
      </w:r>
      <w:r w:rsidR="00661117" w:rsidRPr="00215686">
        <w:rPr>
          <w:highlight w:val="yellow"/>
        </w:rPr>
        <w:t>the</w:t>
      </w:r>
      <w:r w:rsidR="00031E88" w:rsidRPr="00215686">
        <w:rPr>
          <w:highlight w:val="yellow"/>
        </w:rPr>
        <w:t xml:space="preserve"> Ethical Supplier Mandate</w:t>
      </w:r>
      <w:r w:rsidR="00661117" w:rsidRPr="00215686">
        <w:rPr>
          <w:highlight w:val="yellow"/>
        </w:rPr>
        <w:t>, the Building and Construction Training Policy</w:t>
      </w:r>
      <w:r w:rsidR="00031E88" w:rsidRPr="00215686">
        <w:rPr>
          <w:highlight w:val="yellow"/>
        </w:rPr>
        <w:t xml:space="preserve"> and</w:t>
      </w:r>
      <w:r w:rsidRPr="00215686">
        <w:rPr>
          <w:highlight w:val="yellow"/>
        </w:rPr>
        <w:t xml:space="preserve"> where the Annexure indicates </w:t>
      </w:r>
      <w:r w:rsidR="00FC46D2" w:rsidRPr="00215686">
        <w:rPr>
          <w:highlight w:val="yellow"/>
        </w:rPr>
        <w:t xml:space="preserve">that the </w:t>
      </w:r>
      <w:r w:rsidRPr="00215686">
        <w:rPr>
          <w:highlight w:val="yellow"/>
        </w:rPr>
        <w:t xml:space="preserve">Best Practice Principles </w:t>
      </w:r>
      <w:r w:rsidR="00FC46D2" w:rsidRPr="00215686">
        <w:rPr>
          <w:highlight w:val="yellow"/>
        </w:rPr>
        <w:t>apply</w:t>
      </w:r>
      <w:r w:rsidRPr="00215686">
        <w:rPr>
          <w:highlight w:val="yellow"/>
        </w:rPr>
        <w:t>, the Best Practice Principles</w:t>
      </w:r>
      <w:r w:rsidR="00904F50" w:rsidRPr="00215686">
        <w:rPr>
          <w:highlight w:val="yellow"/>
        </w:rPr>
        <w:t xml:space="preserve"> and the Best Practice Industry Conditions</w:t>
      </w:r>
      <w:r w:rsidRPr="00215686">
        <w:rPr>
          <w:highlight w:val="yellow"/>
        </w:rPr>
        <w:t>.</w:t>
      </w:r>
    </w:p>
    <w:p w14:paraId="79757140" w14:textId="3011A534" w:rsidR="002A5855" w:rsidRPr="003E5E72" w:rsidRDefault="002A5855" w:rsidP="001D4762">
      <w:pPr>
        <w:pStyle w:val="CSPara11"/>
      </w:pPr>
      <w:r w:rsidRPr="003E5E72">
        <w:t xml:space="preserve">The records referred to in Clause </w:t>
      </w:r>
      <w:r w:rsidR="00C67796" w:rsidRPr="003E5E72">
        <w:t>64.1</w:t>
      </w:r>
      <w:r w:rsidRPr="003E5E72">
        <w:t xml:space="preserve"> shall include records that are required to be created or provided, or that are otherwise referred to, under the Contract or under the </w:t>
      </w:r>
      <w:r w:rsidR="009C33FE" w:rsidRPr="003E5E72">
        <w:t>S</w:t>
      </w:r>
      <w:r w:rsidRPr="003E5E72">
        <w:t>ubcontract, as well as other records including but not limited to those that:</w:t>
      </w:r>
    </w:p>
    <w:p w14:paraId="2986977E" w14:textId="26510994" w:rsidR="002A5855" w:rsidRPr="003E5E72" w:rsidRDefault="002A5855" w:rsidP="001D4762">
      <w:pPr>
        <w:pStyle w:val="CSParaa0"/>
      </w:pPr>
      <w:r w:rsidRPr="003E5E72">
        <w:t xml:space="preserve">relate to the </w:t>
      </w:r>
      <w:r w:rsidR="009E01EF" w:rsidRPr="003E5E72">
        <w:t xml:space="preserve">Managing </w:t>
      </w:r>
      <w:r w:rsidR="009C5FFB" w:rsidRPr="003E5E72">
        <w:t xml:space="preserve">Contractor’s </w:t>
      </w:r>
      <w:r w:rsidR="00410D5A" w:rsidRPr="003E5E72">
        <w:t xml:space="preserve">Tender </w:t>
      </w:r>
      <w:r w:rsidRPr="003E5E72">
        <w:t xml:space="preserve">or a </w:t>
      </w:r>
      <w:r w:rsidR="009C33FE" w:rsidRPr="003E5E72">
        <w:t>S</w:t>
      </w:r>
      <w:r w:rsidRPr="003E5E72">
        <w:t xml:space="preserve">ubcontractor’s tender, including tender preparation, submission, negotiation, evaluation, estimates and </w:t>
      </w:r>
      <w:proofErr w:type="gramStart"/>
      <w:r w:rsidRPr="003E5E72">
        <w:t>calculations;</w:t>
      </w:r>
      <w:proofErr w:type="gramEnd"/>
    </w:p>
    <w:p w14:paraId="2B6E7E56" w14:textId="79D57156" w:rsidR="002A5855" w:rsidRPr="003E5E72" w:rsidRDefault="002A5855" w:rsidP="001D4762">
      <w:pPr>
        <w:pStyle w:val="CSParaa0"/>
      </w:pPr>
      <w:r w:rsidRPr="003E5E72">
        <w:t xml:space="preserve">relate to design, including design calculations, option studies, opinions, </w:t>
      </w:r>
      <w:r w:rsidR="00E86211" w:rsidRPr="003E5E72">
        <w:t>reviews,</w:t>
      </w:r>
      <w:r w:rsidRPr="003E5E72">
        <w:t xml:space="preserve"> and </w:t>
      </w:r>
      <w:proofErr w:type="gramStart"/>
      <w:r w:rsidRPr="003E5E72">
        <w:t>reports;</w:t>
      </w:r>
      <w:proofErr w:type="gramEnd"/>
    </w:p>
    <w:p w14:paraId="48F1809C" w14:textId="208ADB6F" w:rsidR="002A5855" w:rsidRPr="003E5E72" w:rsidRDefault="002A5855" w:rsidP="001D4762">
      <w:pPr>
        <w:pStyle w:val="CSParaa0"/>
      </w:pPr>
      <w:r w:rsidRPr="003E5E72">
        <w:t xml:space="preserve">relate to the execution and completion of the work under the Contract or </w:t>
      </w:r>
      <w:r w:rsidR="00904F50" w:rsidRPr="003E5E72">
        <w:t xml:space="preserve">a </w:t>
      </w:r>
      <w:r w:rsidR="009C33FE" w:rsidRPr="003E5E72">
        <w:t>S</w:t>
      </w:r>
      <w:r w:rsidRPr="003E5E72">
        <w:t xml:space="preserve">ubcontract, including without limitation labour, </w:t>
      </w:r>
      <w:r w:rsidR="006662D5" w:rsidRPr="003E5E72">
        <w:t>s</w:t>
      </w:r>
      <w:r w:rsidRPr="003E5E72">
        <w:t xml:space="preserve">ubcontracts, </w:t>
      </w:r>
      <w:r w:rsidR="006662D5" w:rsidRPr="003E5E72">
        <w:t>s</w:t>
      </w:r>
      <w:r w:rsidRPr="003E5E72">
        <w:t xml:space="preserve">ubcontractors, </w:t>
      </w:r>
      <w:r w:rsidR="006662D5" w:rsidRPr="003E5E72">
        <w:t>c</w:t>
      </w:r>
      <w:r w:rsidRPr="003E5E72">
        <w:t xml:space="preserve">onsultants, materials, equipment, resourcing, planning, progress, delay, inspection, examination, testing, compliance, approval, safety, risk, variations, claims, payment, cost and cost to </w:t>
      </w:r>
      <w:proofErr w:type="gramStart"/>
      <w:r w:rsidRPr="003E5E72">
        <w:t>complete;</w:t>
      </w:r>
      <w:proofErr w:type="gramEnd"/>
    </w:p>
    <w:p w14:paraId="73DFB291" w14:textId="61B79D01" w:rsidR="002A5855" w:rsidRPr="00AF15A5" w:rsidRDefault="002A5855" w:rsidP="001D4762">
      <w:pPr>
        <w:pStyle w:val="CSParaa0"/>
        <w:rPr>
          <w:highlight w:val="yellow"/>
        </w:rPr>
      </w:pPr>
      <w:r w:rsidRPr="00AF15A5">
        <w:rPr>
          <w:highlight w:val="yellow"/>
        </w:rPr>
        <w:t>are required to demonstrate compliance with</w:t>
      </w:r>
      <w:r w:rsidR="009C0B61" w:rsidRPr="00AF15A5">
        <w:rPr>
          <w:highlight w:val="yellow"/>
        </w:rPr>
        <w:t xml:space="preserve"> the matters referred to in</w:t>
      </w:r>
      <w:r w:rsidRPr="00AF15A5">
        <w:rPr>
          <w:highlight w:val="yellow"/>
        </w:rPr>
        <w:t xml:space="preserve"> </w:t>
      </w:r>
      <w:r w:rsidR="00234877">
        <w:rPr>
          <w:highlight w:val="yellow"/>
        </w:rPr>
        <w:t>C</w:t>
      </w:r>
      <w:r w:rsidR="009C0B61" w:rsidRPr="00AF15A5">
        <w:rPr>
          <w:highlight w:val="yellow"/>
        </w:rPr>
        <w:t xml:space="preserve">lause 64.1(d) including without limitation </w:t>
      </w:r>
      <w:r w:rsidRPr="00AF15A5">
        <w:rPr>
          <w:highlight w:val="yellow"/>
        </w:rPr>
        <w:t>payroll records, management records</w:t>
      </w:r>
      <w:r w:rsidR="00031E88" w:rsidRPr="00AF15A5">
        <w:rPr>
          <w:highlight w:val="yellow"/>
        </w:rPr>
        <w:t>,</w:t>
      </w:r>
      <w:r w:rsidRPr="00AF15A5">
        <w:rPr>
          <w:highlight w:val="yellow"/>
        </w:rPr>
        <w:t xml:space="preserve"> time recordings and</w:t>
      </w:r>
      <w:r w:rsidR="00031E88" w:rsidRPr="00AF15A5">
        <w:rPr>
          <w:highlight w:val="yellow"/>
        </w:rPr>
        <w:t xml:space="preserve"> records of project-specific training</w:t>
      </w:r>
      <w:r w:rsidR="009C0B61" w:rsidRPr="00AF15A5">
        <w:rPr>
          <w:highlight w:val="yellow"/>
        </w:rPr>
        <w:t>; and</w:t>
      </w:r>
    </w:p>
    <w:p w14:paraId="67D252F8" w14:textId="0C69F817" w:rsidR="002A5855" w:rsidRPr="003E5E72" w:rsidRDefault="002A5855" w:rsidP="001D4762">
      <w:pPr>
        <w:pStyle w:val="CSParaa0"/>
      </w:pPr>
      <w:r w:rsidRPr="003E5E72">
        <w:t>are in a</w:t>
      </w:r>
      <w:r w:rsidR="000D26E2" w:rsidRPr="003E5E72">
        <w:t>ny</w:t>
      </w:r>
      <w:r w:rsidRPr="003E5E72">
        <w:t xml:space="preserve"> format or stored on any medium, including without limitation photographs, electronic files, </w:t>
      </w:r>
      <w:r w:rsidR="00E86211" w:rsidRPr="003E5E72">
        <w:t>telecommunications,</w:t>
      </w:r>
      <w:r w:rsidRPr="003E5E72">
        <w:t xml:space="preserve"> or social media.</w:t>
      </w:r>
    </w:p>
    <w:p w14:paraId="0AC5DC53" w14:textId="0349A3B8" w:rsidR="002A5855" w:rsidRPr="003E5E72" w:rsidRDefault="003140AA" w:rsidP="001D4762">
      <w:pPr>
        <w:pStyle w:val="CSPara11"/>
      </w:pPr>
      <w:r w:rsidRPr="003E5E72">
        <w:t xml:space="preserve">The records referred to in Clause 64.1 shall not be destroyed without the prior written approval of the </w:t>
      </w:r>
      <w:proofErr w:type="gramStart"/>
      <w:r w:rsidRPr="003E5E72">
        <w:t>Principal</w:t>
      </w:r>
      <w:proofErr w:type="gramEnd"/>
      <w:r w:rsidRPr="003E5E72">
        <w:t>.</w:t>
      </w:r>
    </w:p>
    <w:p w14:paraId="63A202AA" w14:textId="67875655" w:rsidR="002A5855" w:rsidRPr="00AF15A5" w:rsidRDefault="002A5855" w:rsidP="001D4762">
      <w:pPr>
        <w:pStyle w:val="CSPara11"/>
        <w:rPr>
          <w:highlight w:val="yellow"/>
        </w:rPr>
      </w:pPr>
      <w:bookmarkStart w:id="200" w:name="_Ref5895413"/>
      <w:r w:rsidRPr="00AF15A5">
        <w:rPr>
          <w:highlight w:val="yellow"/>
        </w:rPr>
        <w:t xml:space="preserve">Without limiting any other rights or obligations under this Clause </w:t>
      </w:r>
      <w:r w:rsidR="00AB2D37" w:rsidRPr="00AF15A5">
        <w:rPr>
          <w:highlight w:val="yellow"/>
        </w:rPr>
        <w:t>64</w:t>
      </w:r>
      <w:r w:rsidRPr="00AF15A5">
        <w:rPr>
          <w:highlight w:val="yellow"/>
        </w:rPr>
        <w:t xml:space="preserve">, the Principal </w:t>
      </w:r>
      <w:r w:rsidR="000717B3">
        <w:rPr>
          <w:highlight w:val="yellow"/>
        </w:rPr>
        <w:t>and</w:t>
      </w:r>
      <w:r w:rsidR="000717B3" w:rsidRPr="00AF15A5">
        <w:rPr>
          <w:highlight w:val="yellow"/>
        </w:rPr>
        <w:t xml:space="preserve"> </w:t>
      </w:r>
      <w:r w:rsidR="00B06F88" w:rsidRPr="00AF15A5">
        <w:rPr>
          <w:highlight w:val="yellow"/>
        </w:rPr>
        <w:t xml:space="preserve">the </w:t>
      </w:r>
      <w:r w:rsidR="000717B3">
        <w:rPr>
          <w:highlight w:val="yellow"/>
        </w:rPr>
        <w:t>QGP Compliance Branch</w:t>
      </w:r>
      <w:r w:rsidR="00B06F88" w:rsidRPr="00AF15A5">
        <w:rPr>
          <w:highlight w:val="yellow"/>
        </w:rPr>
        <w:t xml:space="preserve"> </w:t>
      </w:r>
      <w:r w:rsidRPr="00AF15A5">
        <w:rPr>
          <w:highlight w:val="yellow"/>
        </w:rPr>
        <w:t xml:space="preserve">may, at any time after giving written notice to the </w:t>
      </w:r>
      <w:r w:rsidR="009E01EF" w:rsidRPr="00AF15A5">
        <w:rPr>
          <w:highlight w:val="yellow"/>
        </w:rPr>
        <w:t xml:space="preserve">Managing </w:t>
      </w:r>
      <w:r w:rsidRPr="00AF15A5">
        <w:rPr>
          <w:highlight w:val="yellow"/>
        </w:rPr>
        <w:t xml:space="preserve">Contractor that an audit shall be undertaken pursuant to this Clause, undertake an audit in respect of the </w:t>
      </w:r>
      <w:r w:rsidR="009E01EF" w:rsidRPr="00AF15A5">
        <w:rPr>
          <w:highlight w:val="yellow"/>
        </w:rPr>
        <w:t xml:space="preserve">Managing </w:t>
      </w:r>
      <w:r w:rsidRPr="00AF15A5">
        <w:rPr>
          <w:highlight w:val="yellow"/>
        </w:rPr>
        <w:t>Contractor’s compliance with Clause</w:t>
      </w:r>
      <w:r w:rsidR="00193D88" w:rsidRPr="00AF15A5">
        <w:rPr>
          <w:highlight w:val="yellow"/>
        </w:rPr>
        <w:t xml:space="preserve"> 21</w:t>
      </w:r>
      <w:r w:rsidR="00A66449" w:rsidRPr="00AF15A5">
        <w:rPr>
          <w:highlight w:val="yellow"/>
        </w:rPr>
        <w:t>.2</w:t>
      </w:r>
      <w:r w:rsidRPr="00AF15A5">
        <w:rPr>
          <w:highlight w:val="yellow"/>
        </w:rPr>
        <w:t xml:space="preserve">. In undertaking the audit, the Principal </w:t>
      </w:r>
      <w:r w:rsidR="000717B3">
        <w:rPr>
          <w:highlight w:val="yellow"/>
        </w:rPr>
        <w:t>and</w:t>
      </w:r>
      <w:r w:rsidR="000717B3" w:rsidRPr="00AF15A5">
        <w:rPr>
          <w:highlight w:val="yellow"/>
        </w:rPr>
        <w:t xml:space="preserve"> </w:t>
      </w:r>
      <w:r w:rsidR="00B06F88" w:rsidRPr="00AF15A5">
        <w:rPr>
          <w:highlight w:val="yellow"/>
        </w:rPr>
        <w:t xml:space="preserve">the </w:t>
      </w:r>
      <w:r w:rsidR="000717B3">
        <w:rPr>
          <w:highlight w:val="yellow"/>
        </w:rPr>
        <w:t>QGP Compliance Branch</w:t>
      </w:r>
      <w:r w:rsidRPr="00AF15A5">
        <w:rPr>
          <w:highlight w:val="yellow"/>
        </w:rPr>
        <w:t xml:space="preserve"> shall have the right to inspect and copy any record referred to in Clause </w:t>
      </w:r>
      <w:r w:rsidR="00C67796" w:rsidRPr="00AF15A5">
        <w:rPr>
          <w:highlight w:val="yellow"/>
        </w:rPr>
        <w:t>64.1</w:t>
      </w:r>
      <w:r w:rsidRPr="00AF15A5">
        <w:rPr>
          <w:highlight w:val="yellow"/>
        </w:rPr>
        <w:t xml:space="preserve"> and to access any of the </w:t>
      </w:r>
      <w:r w:rsidR="009E01EF" w:rsidRPr="00AF15A5">
        <w:rPr>
          <w:highlight w:val="yellow"/>
        </w:rPr>
        <w:t xml:space="preserve">Managing </w:t>
      </w:r>
      <w:r w:rsidRPr="00AF15A5">
        <w:rPr>
          <w:highlight w:val="yellow"/>
        </w:rPr>
        <w:t xml:space="preserve">Contractor’s systems and processes which are in any way connected with subcontracting. Upon receipt of written notice of the audit pursuant to this Clause </w:t>
      </w:r>
      <w:r w:rsidR="00C67796" w:rsidRPr="00AF15A5">
        <w:rPr>
          <w:highlight w:val="yellow"/>
        </w:rPr>
        <w:t>64.4</w:t>
      </w:r>
      <w:r w:rsidRPr="00AF15A5">
        <w:rPr>
          <w:highlight w:val="yellow"/>
        </w:rPr>
        <w:t xml:space="preserve">, the </w:t>
      </w:r>
      <w:r w:rsidR="009E01EF" w:rsidRPr="00AF15A5">
        <w:rPr>
          <w:highlight w:val="yellow"/>
        </w:rPr>
        <w:t xml:space="preserve">Managing </w:t>
      </w:r>
      <w:r w:rsidRPr="00AF15A5">
        <w:rPr>
          <w:highlight w:val="yellow"/>
        </w:rPr>
        <w:t xml:space="preserve">Contractor shall promptly and at its own cost provide the Principal </w:t>
      </w:r>
      <w:r w:rsidR="000717B3">
        <w:rPr>
          <w:highlight w:val="yellow"/>
        </w:rPr>
        <w:t>and</w:t>
      </w:r>
      <w:r w:rsidR="000717B3" w:rsidRPr="00AF15A5">
        <w:rPr>
          <w:highlight w:val="yellow"/>
        </w:rPr>
        <w:t xml:space="preserve"> </w:t>
      </w:r>
      <w:r w:rsidR="00B06F88" w:rsidRPr="00AF15A5">
        <w:rPr>
          <w:highlight w:val="yellow"/>
        </w:rPr>
        <w:t xml:space="preserve">the </w:t>
      </w:r>
      <w:r w:rsidR="000717B3">
        <w:rPr>
          <w:highlight w:val="yellow"/>
        </w:rPr>
        <w:t>QGP Compliance Branch</w:t>
      </w:r>
      <w:r w:rsidR="00B06F88" w:rsidRPr="00AF15A5">
        <w:rPr>
          <w:highlight w:val="yellow"/>
        </w:rPr>
        <w:t xml:space="preserve"> </w:t>
      </w:r>
      <w:r w:rsidRPr="00AF15A5">
        <w:rPr>
          <w:highlight w:val="yellow"/>
        </w:rPr>
        <w:t>with every reasonable facility necessary to undertake the audit, including but not limited to:</w:t>
      </w:r>
      <w:bookmarkEnd w:id="200"/>
    </w:p>
    <w:p w14:paraId="594D1B88" w14:textId="4FBD029D" w:rsidR="002A5855" w:rsidRPr="00AF15A5" w:rsidRDefault="002A5855" w:rsidP="001D4762">
      <w:pPr>
        <w:pStyle w:val="CSParaa0"/>
        <w:rPr>
          <w:highlight w:val="yellow"/>
        </w:rPr>
      </w:pPr>
      <w:r w:rsidRPr="00AF15A5">
        <w:rPr>
          <w:highlight w:val="yellow"/>
        </w:rPr>
        <w:t xml:space="preserve">providing to the Principal </w:t>
      </w:r>
      <w:r w:rsidR="000717B3">
        <w:rPr>
          <w:highlight w:val="yellow"/>
        </w:rPr>
        <w:t>and</w:t>
      </w:r>
      <w:r w:rsidR="000717B3" w:rsidRPr="00AF15A5">
        <w:rPr>
          <w:highlight w:val="yellow"/>
        </w:rPr>
        <w:t xml:space="preserve"> </w:t>
      </w:r>
      <w:r w:rsidR="00B06F88" w:rsidRPr="00AF15A5">
        <w:rPr>
          <w:highlight w:val="yellow"/>
        </w:rPr>
        <w:t xml:space="preserve">the </w:t>
      </w:r>
      <w:r w:rsidR="000717B3">
        <w:rPr>
          <w:highlight w:val="yellow"/>
        </w:rPr>
        <w:t>QGP Compliance Branch</w:t>
      </w:r>
      <w:r w:rsidR="00B06F88" w:rsidRPr="00AF15A5">
        <w:rPr>
          <w:highlight w:val="yellow"/>
        </w:rPr>
        <w:t xml:space="preserve"> </w:t>
      </w:r>
      <w:r w:rsidRPr="00AF15A5">
        <w:rPr>
          <w:highlight w:val="yellow"/>
        </w:rPr>
        <w:t xml:space="preserve">any record requested </w:t>
      </w:r>
      <w:r w:rsidR="000717B3">
        <w:rPr>
          <w:highlight w:val="yellow"/>
        </w:rPr>
        <w:t xml:space="preserve">by them </w:t>
      </w:r>
      <w:r w:rsidRPr="00AF15A5">
        <w:rPr>
          <w:highlight w:val="yellow"/>
        </w:rPr>
        <w:t xml:space="preserve">for inspection or copying pursuant to Clause </w:t>
      </w:r>
      <w:proofErr w:type="gramStart"/>
      <w:r w:rsidR="00C67796" w:rsidRPr="00AF15A5">
        <w:rPr>
          <w:highlight w:val="yellow"/>
        </w:rPr>
        <w:t>64.5</w:t>
      </w:r>
      <w:r w:rsidRPr="00AF15A5">
        <w:rPr>
          <w:highlight w:val="yellow"/>
        </w:rPr>
        <w:t>;</w:t>
      </w:r>
      <w:proofErr w:type="gramEnd"/>
    </w:p>
    <w:p w14:paraId="7E262032" w14:textId="020FCED8" w:rsidR="002A5855" w:rsidRPr="00AF15A5" w:rsidRDefault="002A5855" w:rsidP="001D4762">
      <w:pPr>
        <w:pStyle w:val="CSParaa0"/>
        <w:rPr>
          <w:highlight w:val="yellow"/>
        </w:rPr>
      </w:pPr>
      <w:r w:rsidRPr="00AF15A5">
        <w:rPr>
          <w:highlight w:val="yellow"/>
        </w:rPr>
        <w:lastRenderedPageBreak/>
        <w:t>making staff available to the Principal</w:t>
      </w:r>
      <w:r w:rsidR="00B06F88" w:rsidRPr="00AF15A5">
        <w:rPr>
          <w:highlight w:val="yellow"/>
        </w:rPr>
        <w:t xml:space="preserve"> </w:t>
      </w:r>
      <w:r w:rsidR="00755D9D">
        <w:rPr>
          <w:highlight w:val="yellow"/>
        </w:rPr>
        <w:t>and</w:t>
      </w:r>
      <w:r w:rsidR="00755D9D" w:rsidRPr="00AF15A5">
        <w:rPr>
          <w:highlight w:val="yellow"/>
        </w:rPr>
        <w:t xml:space="preserve"> </w:t>
      </w:r>
      <w:r w:rsidR="00B06F88" w:rsidRPr="00AF15A5">
        <w:rPr>
          <w:highlight w:val="yellow"/>
        </w:rPr>
        <w:t xml:space="preserve">the </w:t>
      </w:r>
      <w:r w:rsidR="000717B3">
        <w:rPr>
          <w:highlight w:val="yellow"/>
        </w:rPr>
        <w:t>QGP Compliance Branch</w:t>
      </w:r>
      <w:r w:rsidRPr="00AF15A5">
        <w:rPr>
          <w:highlight w:val="yellow"/>
        </w:rPr>
        <w:t xml:space="preserve"> to access or explain systems, processes or any record referred to in Clause </w:t>
      </w:r>
      <w:r w:rsidR="00C67796" w:rsidRPr="00AF15A5">
        <w:rPr>
          <w:highlight w:val="yellow"/>
        </w:rPr>
        <w:t>64.1</w:t>
      </w:r>
      <w:r w:rsidRPr="00AF15A5">
        <w:rPr>
          <w:highlight w:val="yellow"/>
        </w:rPr>
        <w:t>; and</w:t>
      </w:r>
    </w:p>
    <w:p w14:paraId="17AE1EAB" w14:textId="585F49F8" w:rsidR="002A5855" w:rsidRPr="00AF15A5" w:rsidRDefault="002A5855" w:rsidP="001D4762">
      <w:pPr>
        <w:pStyle w:val="CSParaa0"/>
        <w:rPr>
          <w:highlight w:val="yellow"/>
        </w:rPr>
      </w:pPr>
      <w:r w:rsidRPr="00AF15A5">
        <w:rPr>
          <w:highlight w:val="yellow"/>
        </w:rPr>
        <w:t xml:space="preserve">arranging and providing access to the </w:t>
      </w:r>
      <w:r w:rsidR="009E01EF" w:rsidRPr="00AF15A5">
        <w:rPr>
          <w:highlight w:val="yellow"/>
        </w:rPr>
        <w:t xml:space="preserve">Managing </w:t>
      </w:r>
      <w:r w:rsidRPr="00AF15A5">
        <w:rPr>
          <w:highlight w:val="yellow"/>
        </w:rPr>
        <w:t xml:space="preserve">Contractor’s or </w:t>
      </w:r>
      <w:r w:rsidR="00D51261" w:rsidRPr="00AF15A5">
        <w:rPr>
          <w:highlight w:val="yellow"/>
        </w:rPr>
        <w:t>S</w:t>
      </w:r>
      <w:r w:rsidRPr="00AF15A5">
        <w:rPr>
          <w:highlight w:val="yellow"/>
        </w:rPr>
        <w:t xml:space="preserve">ubcontractor’s workplaces, sites, </w:t>
      </w:r>
      <w:r w:rsidR="00E86211" w:rsidRPr="00AF15A5">
        <w:rPr>
          <w:highlight w:val="yellow"/>
        </w:rPr>
        <w:t>premises,</w:t>
      </w:r>
      <w:r w:rsidRPr="00AF15A5">
        <w:rPr>
          <w:highlight w:val="yellow"/>
        </w:rPr>
        <w:t xml:space="preserve"> or facilities.</w:t>
      </w:r>
    </w:p>
    <w:p w14:paraId="0DDB4D62" w14:textId="65EAABF7" w:rsidR="002A5855" w:rsidRPr="00AF15A5" w:rsidRDefault="002A5855" w:rsidP="001D4762">
      <w:pPr>
        <w:pStyle w:val="CSPara11"/>
        <w:rPr>
          <w:highlight w:val="yellow"/>
        </w:rPr>
      </w:pPr>
      <w:bookmarkStart w:id="201" w:name="_Ref8136274"/>
      <w:r w:rsidRPr="00AF15A5">
        <w:rPr>
          <w:highlight w:val="yellow"/>
        </w:rPr>
        <w:t xml:space="preserve">Subject to the </w:t>
      </w:r>
      <w:r w:rsidR="009E01EF" w:rsidRPr="00AF15A5">
        <w:rPr>
          <w:highlight w:val="yellow"/>
        </w:rPr>
        <w:t xml:space="preserve">Managing </w:t>
      </w:r>
      <w:r w:rsidR="009C5FFB" w:rsidRPr="00AF15A5">
        <w:rPr>
          <w:highlight w:val="yellow"/>
        </w:rPr>
        <w:t xml:space="preserve">Contractor’s </w:t>
      </w:r>
      <w:r w:rsidR="00A35238" w:rsidRPr="00AF15A5">
        <w:rPr>
          <w:highlight w:val="yellow"/>
        </w:rPr>
        <w:t xml:space="preserve">(or a Subcontractor’s) </w:t>
      </w:r>
      <w:r w:rsidRPr="00AF15A5">
        <w:rPr>
          <w:highlight w:val="yellow"/>
        </w:rPr>
        <w:t>right to claim legal professional privilege in respect of any record, which is hereby maintained, the Principal</w:t>
      </w:r>
      <w:r w:rsidR="00B06F88" w:rsidRPr="00AF15A5">
        <w:rPr>
          <w:highlight w:val="yellow"/>
        </w:rPr>
        <w:t xml:space="preserve"> </w:t>
      </w:r>
      <w:r w:rsidR="000717B3">
        <w:rPr>
          <w:highlight w:val="yellow"/>
        </w:rPr>
        <w:t>and</w:t>
      </w:r>
      <w:r w:rsidR="000717B3" w:rsidRPr="00AF15A5">
        <w:rPr>
          <w:highlight w:val="yellow"/>
        </w:rPr>
        <w:t xml:space="preserve"> </w:t>
      </w:r>
      <w:r w:rsidR="00B06F88" w:rsidRPr="00AF15A5">
        <w:rPr>
          <w:highlight w:val="yellow"/>
        </w:rPr>
        <w:t xml:space="preserve">the </w:t>
      </w:r>
      <w:r w:rsidR="000717B3">
        <w:rPr>
          <w:highlight w:val="yellow"/>
        </w:rPr>
        <w:t>QGP Compliance Branch</w:t>
      </w:r>
      <w:r w:rsidR="00DD6AFB" w:rsidRPr="00AF15A5">
        <w:rPr>
          <w:highlight w:val="yellow"/>
        </w:rPr>
        <w:t xml:space="preserve"> </w:t>
      </w:r>
      <w:r w:rsidRPr="00AF15A5">
        <w:rPr>
          <w:highlight w:val="yellow"/>
        </w:rPr>
        <w:t xml:space="preserve">shall have the right to inspect and to copy at any time any record referred to in Clause </w:t>
      </w:r>
      <w:r w:rsidR="00C67796" w:rsidRPr="00AF15A5">
        <w:rPr>
          <w:highlight w:val="yellow"/>
        </w:rPr>
        <w:t>64.1</w:t>
      </w:r>
      <w:r w:rsidRPr="00AF15A5">
        <w:rPr>
          <w:highlight w:val="yellow"/>
        </w:rPr>
        <w:t xml:space="preserve">. In the case of any records referred to in Clause </w:t>
      </w:r>
      <w:r w:rsidR="00AB2D37" w:rsidRPr="00AF15A5">
        <w:rPr>
          <w:highlight w:val="yellow"/>
        </w:rPr>
        <w:t>64</w:t>
      </w:r>
      <w:r w:rsidR="00193D88" w:rsidRPr="00AF15A5">
        <w:rPr>
          <w:highlight w:val="yellow"/>
        </w:rPr>
        <w:t>.1</w:t>
      </w:r>
      <w:r w:rsidRPr="00AF15A5">
        <w:rPr>
          <w:highlight w:val="yellow"/>
        </w:rPr>
        <w:t xml:space="preserve"> stored on a medium other than in writing, the </w:t>
      </w:r>
      <w:r w:rsidR="009E01EF" w:rsidRPr="00AF15A5">
        <w:rPr>
          <w:highlight w:val="yellow"/>
        </w:rPr>
        <w:t xml:space="preserve">Managing </w:t>
      </w:r>
      <w:r w:rsidRPr="00AF15A5">
        <w:rPr>
          <w:highlight w:val="yellow"/>
        </w:rPr>
        <w:t>Contractor shall make available forthwith upon request such facilities as may be necessary to enable a legible</w:t>
      </w:r>
      <w:r w:rsidR="000D26E2" w:rsidRPr="00AF15A5">
        <w:rPr>
          <w:highlight w:val="yellow"/>
        </w:rPr>
        <w:t>, operable</w:t>
      </w:r>
      <w:r w:rsidRPr="00AF15A5">
        <w:rPr>
          <w:highlight w:val="yellow"/>
        </w:rPr>
        <w:t xml:space="preserve"> reproduction thereof to be provided to the Principal</w:t>
      </w:r>
      <w:r w:rsidR="00B06F88" w:rsidRPr="00AF15A5">
        <w:rPr>
          <w:highlight w:val="yellow"/>
        </w:rPr>
        <w:t xml:space="preserve"> </w:t>
      </w:r>
      <w:r w:rsidR="000717B3">
        <w:rPr>
          <w:highlight w:val="yellow"/>
        </w:rPr>
        <w:t>and</w:t>
      </w:r>
      <w:r w:rsidR="000717B3" w:rsidRPr="00AF15A5">
        <w:rPr>
          <w:highlight w:val="yellow"/>
        </w:rPr>
        <w:t xml:space="preserve"> </w:t>
      </w:r>
      <w:r w:rsidR="00B06F88" w:rsidRPr="00AF15A5">
        <w:rPr>
          <w:highlight w:val="yellow"/>
        </w:rPr>
        <w:t xml:space="preserve">the </w:t>
      </w:r>
      <w:bookmarkEnd w:id="201"/>
      <w:r w:rsidR="000717B3">
        <w:rPr>
          <w:highlight w:val="yellow"/>
        </w:rPr>
        <w:t>QGP Compliance Branch.</w:t>
      </w:r>
    </w:p>
    <w:p w14:paraId="3134521D" w14:textId="558D1B20" w:rsidR="002A5855" w:rsidRPr="00AF15A5" w:rsidRDefault="002A5855" w:rsidP="001D4762">
      <w:pPr>
        <w:pStyle w:val="CSPara11"/>
        <w:rPr>
          <w:highlight w:val="yellow"/>
        </w:rPr>
      </w:pPr>
      <w:r w:rsidRPr="00AF15A5">
        <w:rPr>
          <w:highlight w:val="yellow"/>
        </w:rPr>
        <w:t xml:space="preserve">Where a record referred to in Clause </w:t>
      </w:r>
      <w:r w:rsidR="00AB2D37" w:rsidRPr="00AF15A5">
        <w:rPr>
          <w:highlight w:val="yellow"/>
        </w:rPr>
        <w:t>64</w:t>
      </w:r>
      <w:r w:rsidR="00A356C2" w:rsidRPr="00AF15A5">
        <w:rPr>
          <w:highlight w:val="yellow"/>
        </w:rPr>
        <w:t>.1</w:t>
      </w:r>
      <w:r w:rsidRPr="00AF15A5">
        <w:rPr>
          <w:highlight w:val="yellow"/>
        </w:rPr>
        <w:t xml:space="preserve"> is created, </w:t>
      </w:r>
      <w:proofErr w:type="gramStart"/>
      <w:r w:rsidRPr="00AF15A5">
        <w:rPr>
          <w:highlight w:val="yellow"/>
        </w:rPr>
        <w:t>maintained</w:t>
      </w:r>
      <w:proofErr w:type="gramEnd"/>
      <w:r w:rsidRPr="00AF15A5">
        <w:rPr>
          <w:highlight w:val="yellow"/>
        </w:rPr>
        <w:t xml:space="preserve"> or stored by the </w:t>
      </w:r>
      <w:r w:rsidR="009E01EF" w:rsidRPr="00AF15A5">
        <w:rPr>
          <w:highlight w:val="yellow"/>
        </w:rPr>
        <w:t xml:space="preserve">Managing </w:t>
      </w:r>
      <w:r w:rsidRPr="00AF15A5">
        <w:rPr>
          <w:highlight w:val="yellow"/>
        </w:rPr>
        <w:t xml:space="preserve">Contractor or a </w:t>
      </w:r>
      <w:r w:rsidR="000D26E2" w:rsidRPr="00AF15A5">
        <w:rPr>
          <w:highlight w:val="yellow"/>
        </w:rPr>
        <w:t>S</w:t>
      </w:r>
      <w:r w:rsidRPr="00AF15A5">
        <w:rPr>
          <w:highlight w:val="yellow"/>
        </w:rPr>
        <w:t xml:space="preserve">ubcontractor in an electronic format, it shall be provided to the Principal </w:t>
      </w:r>
      <w:r w:rsidR="000717B3">
        <w:rPr>
          <w:highlight w:val="yellow"/>
        </w:rPr>
        <w:t>and</w:t>
      </w:r>
      <w:r w:rsidR="000717B3" w:rsidRPr="00AF15A5">
        <w:rPr>
          <w:highlight w:val="yellow"/>
        </w:rPr>
        <w:t xml:space="preserve"> </w:t>
      </w:r>
      <w:r w:rsidR="009C0B61" w:rsidRPr="00AF15A5">
        <w:rPr>
          <w:highlight w:val="yellow"/>
        </w:rPr>
        <w:t xml:space="preserve">the </w:t>
      </w:r>
      <w:r w:rsidR="000717B3">
        <w:rPr>
          <w:highlight w:val="yellow"/>
        </w:rPr>
        <w:t>QGP Compliance Branch</w:t>
      </w:r>
      <w:r w:rsidR="009C0B61" w:rsidRPr="00AF15A5">
        <w:rPr>
          <w:highlight w:val="yellow"/>
        </w:rPr>
        <w:t xml:space="preserve"> </w:t>
      </w:r>
      <w:r w:rsidRPr="00AF15A5">
        <w:rPr>
          <w:highlight w:val="yellow"/>
        </w:rPr>
        <w:t>in its native, operable form or such other format as may be reasonably required by or acceptable to the Principal</w:t>
      </w:r>
      <w:r w:rsidR="009C0B61" w:rsidRPr="00AF15A5">
        <w:rPr>
          <w:highlight w:val="yellow"/>
        </w:rPr>
        <w:t xml:space="preserve"> </w:t>
      </w:r>
      <w:r w:rsidR="000717B3">
        <w:rPr>
          <w:highlight w:val="yellow"/>
        </w:rPr>
        <w:t>and</w:t>
      </w:r>
      <w:r w:rsidR="000717B3" w:rsidRPr="00AF15A5">
        <w:rPr>
          <w:highlight w:val="yellow"/>
        </w:rPr>
        <w:t xml:space="preserve"> </w:t>
      </w:r>
      <w:r w:rsidR="009C0B61" w:rsidRPr="00AF15A5">
        <w:rPr>
          <w:highlight w:val="yellow"/>
        </w:rPr>
        <w:t xml:space="preserve">the </w:t>
      </w:r>
      <w:r w:rsidR="000717B3">
        <w:rPr>
          <w:highlight w:val="yellow"/>
        </w:rPr>
        <w:t>QGP Compliance Branch</w:t>
      </w:r>
      <w:r w:rsidRPr="00AF15A5">
        <w:rPr>
          <w:highlight w:val="yellow"/>
        </w:rPr>
        <w:t>.</w:t>
      </w:r>
    </w:p>
    <w:p w14:paraId="3F3EEE23" w14:textId="285BBD96" w:rsidR="002A5855" w:rsidRPr="003E5E72" w:rsidRDefault="002A5855" w:rsidP="001D4762">
      <w:pPr>
        <w:pStyle w:val="CSPara11"/>
      </w:pPr>
      <w:r w:rsidRPr="003E5E72">
        <w:t xml:space="preserve">Where a record referred to in Clause </w:t>
      </w:r>
      <w:r w:rsidR="00AB2D37" w:rsidRPr="003E5E72">
        <w:t>64</w:t>
      </w:r>
      <w:r w:rsidR="00A356C2" w:rsidRPr="003E5E72">
        <w:t>.1</w:t>
      </w:r>
      <w:r w:rsidRPr="003E5E72">
        <w:t xml:space="preserve"> is stored on a medium licensed from a third party, where the </w:t>
      </w:r>
      <w:proofErr w:type="gramStart"/>
      <w:r w:rsidRPr="003E5E72">
        <w:t>Principal</w:t>
      </w:r>
      <w:proofErr w:type="gramEnd"/>
      <w:r w:rsidRPr="003E5E72">
        <w:t xml:space="preserve"> is a party to the communication, the </w:t>
      </w:r>
      <w:r w:rsidR="009E01EF" w:rsidRPr="003E5E72">
        <w:t xml:space="preserve">Managing </w:t>
      </w:r>
      <w:r w:rsidRPr="003E5E72">
        <w:t>Contractor must provide the Principal with a copy of such records in an external electronic storage device, readable on the Principal’s information technology system, or such other format as may be reasonably required by the Principal, each month until the issu</w:t>
      </w:r>
      <w:r w:rsidR="00A35238" w:rsidRPr="003E5E72">
        <w:t>e</w:t>
      </w:r>
      <w:r w:rsidRPr="003E5E72">
        <w:t xml:space="preserve"> of the Final Certificate.</w:t>
      </w:r>
    </w:p>
    <w:p w14:paraId="2E080D92" w14:textId="77777777" w:rsidR="003077C9" w:rsidRPr="003E5E72" w:rsidRDefault="002A5855" w:rsidP="001D4762">
      <w:pPr>
        <w:pStyle w:val="CSPara11"/>
      </w:pPr>
      <w:r w:rsidRPr="003E5E72">
        <w:t xml:space="preserve">The </w:t>
      </w:r>
      <w:r w:rsidR="009E01EF" w:rsidRPr="003E5E72">
        <w:t xml:space="preserve">Managing </w:t>
      </w:r>
      <w:r w:rsidRPr="003E5E72">
        <w:t xml:space="preserve">Contractor shall comply in all respects with any request made pursuant to Clause </w:t>
      </w:r>
      <w:r w:rsidR="00C67796" w:rsidRPr="003E5E72">
        <w:t>64.5</w:t>
      </w:r>
      <w:r w:rsidRPr="003E5E72">
        <w:t xml:space="preserve"> to inspect or copy records referred to in Clause </w:t>
      </w:r>
      <w:r w:rsidR="00C67796" w:rsidRPr="003E5E72">
        <w:t>64.1</w:t>
      </w:r>
      <w:r w:rsidRPr="003E5E72">
        <w:t xml:space="preserve">, or any audit undertaken pursuant to Clause </w:t>
      </w:r>
      <w:r w:rsidR="00C67796" w:rsidRPr="003E5E72">
        <w:t>64.4</w:t>
      </w:r>
      <w:r w:rsidRPr="003E5E72">
        <w:t xml:space="preserve">, and shall not be entitled to refuse audit, inspection or copying of any record referred to in Clause </w:t>
      </w:r>
      <w:r w:rsidR="00C67796" w:rsidRPr="003E5E72">
        <w:t>64.1</w:t>
      </w:r>
      <w:r w:rsidRPr="003E5E72">
        <w:t xml:space="preserve"> on any basis whatsoever other than on the basis that legal professional privilege attaches to the record.</w:t>
      </w:r>
    </w:p>
    <w:p w14:paraId="18755F9E" w14:textId="2DE574CE" w:rsidR="003077C9" w:rsidRPr="00215686" w:rsidRDefault="003077C9" w:rsidP="001D4762">
      <w:pPr>
        <w:pStyle w:val="CSPara11"/>
        <w:rPr>
          <w:highlight w:val="yellow"/>
        </w:rPr>
      </w:pPr>
      <w:r w:rsidRPr="00215686">
        <w:rPr>
          <w:highlight w:val="yellow"/>
        </w:rPr>
        <w:t>Records accessed under Clause</w:t>
      </w:r>
      <w:r w:rsidR="00E34BA8" w:rsidRPr="00215686">
        <w:rPr>
          <w:highlight w:val="yellow"/>
        </w:rPr>
        <w:t>s</w:t>
      </w:r>
      <w:r w:rsidRPr="00215686">
        <w:rPr>
          <w:highlight w:val="yellow"/>
        </w:rPr>
        <w:t xml:space="preserve"> 64.4 or 64.5</w:t>
      </w:r>
      <w:r w:rsidR="000717B3">
        <w:rPr>
          <w:highlight w:val="yellow"/>
        </w:rPr>
        <w:t xml:space="preserve"> </w:t>
      </w:r>
      <w:r w:rsidRPr="00215686">
        <w:rPr>
          <w:highlight w:val="yellow"/>
        </w:rPr>
        <w:t>may be used to assess the Managing Contractor’s or its Subcontractors’ compliance with the</w:t>
      </w:r>
      <w:r w:rsidR="00E34BA8" w:rsidRPr="00215686">
        <w:rPr>
          <w:highlight w:val="yellow"/>
        </w:rPr>
        <w:t xml:space="preserve"> Contract, the Subcontract, the</w:t>
      </w:r>
      <w:r w:rsidRPr="00215686">
        <w:rPr>
          <w:highlight w:val="yellow"/>
        </w:rPr>
        <w:t xml:space="preserve"> Queensland Procurement Policy,</w:t>
      </w:r>
      <w:r w:rsidR="00B06F88" w:rsidRPr="00215686">
        <w:rPr>
          <w:highlight w:val="yellow"/>
        </w:rPr>
        <w:t xml:space="preserve"> the</w:t>
      </w:r>
      <w:r w:rsidRPr="00215686">
        <w:rPr>
          <w:highlight w:val="yellow"/>
        </w:rPr>
        <w:t xml:space="preserve"> </w:t>
      </w:r>
      <w:r w:rsidR="00B06F88" w:rsidRPr="00215686">
        <w:rPr>
          <w:highlight w:val="yellow"/>
        </w:rPr>
        <w:t xml:space="preserve">Local Benefits Test, the </w:t>
      </w:r>
      <w:r w:rsidRPr="00215686">
        <w:rPr>
          <w:highlight w:val="yellow"/>
        </w:rPr>
        <w:t>Ethical Supplier Threshold</w:t>
      </w:r>
      <w:r w:rsidR="00B06F88" w:rsidRPr="00215686">
        <w:rPr>
          <w:highlight w:val="yellow"/>
        </w:rPr>
        <w:t>,</w:t>
      </w:r>
      <w:r w:rsidRPr="00215686">
        <w:rPr>
          <w:highlight w:val="yellow"/>
        </w:rPr>
        <w:t xml:space="preserve"> the Ethical Supplier Mandate</w:t>
      </w:r>
      <w:r w:rsidR="000868B8" w:rsidRPr="00215686">
        <w:rPr>
          <w:highlight w:val="yellow"/>
        </w:rPr>
        <w:t>,</w:t>
      </w:r>
      <w:r w:rsidRPr="00215686">
        <w:rPr>
          <w:highlight w:val="yellow"/>
        </w:rPr>
        <w:t xml:space="preserve"> </w:t>
      </w:r>
      <w:r w:rsidR="00B06F88" w:rsidRPr="00215686">
        <w:rPr>
          <w:highlight w:val="yellow"/>
        </w:rPr>
        <w:t>the Building and Construction Training Policy and</w:t>
      </w:r>
      <w:r w:rsidR="000868B8" w:rsidRPr="00215686">
        <w:rPr>
          <w:highlight w:val="yellow"/>
        </w:rPr>
        <w:t xml:space="preserve"> </w:t>
      </w:r>
      <w:r w:rsidRPr="00215686">
        <w:rPr>
          <w:highlight w:val="yellow"/>
        </w:rPr>
        <w:t xml:space="preserve">may be shared with relevant Government Departments or Instrumentalities for the purposes of making a recommendation about compliance with the Queensland Procurement Policy, </w:t>
      </w:r>
      <w:r w:rsidR="00B06F88" w:rsidRPr="00215686">
        <w:rPr>
          <w:highlight w:val="yellow"/>
        </w:rPr>
        <w:t xml:space="preserve">the Local Benefits Test, the </w:t>
      </w:r>
      <w:r w:rsidRPr="00215686">
        <w:rPr>
          <w:highlight w:val="yellow"/>
        </w:rPr>
        <w:t>Ethical Supplier Threshold</w:t>
      </w:r>
      <w:r w:rsidR="00B06F88" w:rsidRPr="00215686">
        <w:rPr>
          <w:highlight w:val="yellow"/>
        </w:rPr>
        <w:t xml:space="preserve">, </w:t>
      </w:r>
      <w:r w:rsidRPr="00215686">
        <w:rPr>
          <w:highlight w:val="yellow"/>
        </w:rPr>
        <w:t>the Ethical Supplier Mandate</w:t>
      </w:r>
      <w:r w:rsidR="00B06F88" w:rsidRPr="00215686">
        <w:rPr>
          <w:highlight w:val="yellow"/>
        </w:rPr>
        <w:t xml:space="preserve"> and the Building and Construction Training Policy.</w:t>
      </w:r>
    </w:p>
    <w:p w14:paraId="0FB11024" w14:textId="7E851CF5" w:rsidR="00FC46D2" w:rsidRPr="00215686" w:rsidRDefault="00FC46D2" w:rsidP="00215686">
      <w:pPr>
        <w:pStyle w:val="CSPara11"/>
        <w:rPr>
          <w:highlight w:val="yellow"/>
        </w:rPr>
      </w:pPr>
      <w:r w:rsidRPr="00215686">
        <w:rPr>
          <w:highlight w:val="yellow"/>
        </w:rPr>
        <w:t>The Principal</w:t>
      </w:r>
      <w:r w:rsidR="00BE3EEC" w:rsidRPr="00215686">
        <w:rPr>
          <w:highlight w:val="yellow"/>
        </w:rPr>
        <w:t xml:space="preserve"> </w:t>
      </w:r>
      <w:r w:rsidR="000717B3">
        <w:rPr>
          <w:highlight w:val="yellow"/>
        </w:rPr>
        <w:t>and</w:t>
      </w:r>
      <w:r w:rsidR="000717B3" w:rsidRPr="00215686">
        <w:rPr>
          <w:highlight w:val="yellow"/>
        </w:rPr>
        <w:t xml:space="preserve"> </w:t>
      </w:r>
      <w:r w:rsidR="00BE3EEC" w:rsidRPr="00215686">
        <w:rPr>
          <w:highlight w:val="yellow"/>
        </w:rPr>
        <w:t xml:space="preserve">the </w:t>
      </w:r>
      <w:r w:rsidR="00755D9D">
        <w:rPr>
          <w:highlight w:val="yellow"/>
        </w:rPr>
        <w:t>QGP Compliance Branch</w:t>
      </w:r>
      <w:r w:rsidR="00BE3EEC" w:rsidRPr="00215686">
        <w:rPr>
          <w:highlight w:val="yellow"/>
        </w:rPr>
        <w:t xml:space="preserve"> </w:t>
      </w:r>
      <w:r w:rsidRPr="00215686">
        <w:rPr>
          <w:highlight w:val="yellow"/>
        </w:rPr>
        <w:t xml:space="preserve">may in </w:t>
      </w:r>
      <w:r w:rsidR="00755D9D">
        <w:rPr>
          <w:highlight w:val="yellow"/>
        </w:rPr>
        <w:t>their</w:t>
      </w:r>
      <w:r w:rsidR="00755D9D" w:rsidRPr="00215686">
        <w:rPr>
          <w:highlight w:val="yellow"/>
        </w:rPr>
        <w:t xml:space="preserve"> </w:t>
      </w:r>
      <w:r w:rsidRPr="00215686">
        <w:rPr>
          <w:highlight w:val="yellow"/>
        </w:rPr>
        <w:t>absolute discretion, publish information about the Managing Contractor's or a Subcontractor's compliance with the Ethical Supplier Mandate, including but not limited to any sanctions or penalties imposed, and the parties acknowledge and agree that to do so will not constitute a breach of this Contract by the Principal</w:t>
      </w:r>
      <w:r w:rsidR="004946B0" w:rsidRPr="00215686">
        <w:rPr>
          <w:highlight w:val="yellow"/>
        </w:rPr>
        <w:t xml:space="preserve"> </w:t>
      </w:r>
      <w:r w:rsidR="00B06F88" w:rsidRPr="00215686">
        <w:rPr>
          <w:highlight w:val="yellow"/>
        </w:rPr>
        <w:t>n</w:t>
      </w:r>
      <w:r w:rsidR="004946B0" w:rsidRPr="00215686">
        <w:rPr>
          <w:highlight w:val="yellow"/>
        </w:rPr>
        <w:t xml:space="preserve">or give rise to any other right or </w:t>
      </w:r>
      <w:r w:rsidR="009C0B61" w:rsidRPr="00215686">
        <w:rPr>
          <w:highlight w:val="yellow"/>
        </w:rPr>
        <w:t>remedy</w:t>
      </w:r>
      <w:r w:rsidR="00B06F88" w:rsidRPr="00215686">
        <w:rPr>
          <w:highlight w:val="yellow"/>
        </w:rPr>
        <w:t xml:space="preserve"> of the Managing Contractor</w:t>
      </w:r>
      <w:r w:rsidR="004946B0" w:rsidRPr="00215686">
        <w:rPr>
          <w:highlight w:val="yellow"/>
        </w:rPr>
        <w:t xml:space="preserve"> at law or in equity against the Principal or the </w:t>
      </w:r>
      <w:r w:rsidR="00755D9D">
        <w:rPr>
          <w:highlight w:val="yellow"/>
        </w:rPr>
        <w:t>QGP Compliance Branch</w:t>
      </w:r>
      <w:r w:rsidR="004946B0" w:rsidRPr="00215686">
        <w:rPr>
          <w:highlight w:val="yellow"/>
        </w:rPr>
        <w:t>.</w:t>
      </w:r>
      <w:r w:rsidRPr="00215686">
        <w:rPr>
          <w:highlight w:val="yellow"/>
        </w:rPr>
        <w:t xml:space="preserve"> </w:t>
      </w:r>
    </w:p>
    <w:p w14:paraId="22B243FB" w14:textId="36ABF0AA" w:rsidR="009C47FB" w:rsidRPr="003E5E72" w:rsidRDefault="009C47FB" w:rsidP="007A6DB8">
      <w:pPr>
        <w:pStyle w:val="Heading3"/>
      </w:pPr>
      <w:bookmarkStart w:id="202" w:name="_Toc5887795"/>
      <w:bookmarkStart w:id="203" w:name="_Toc5887868"/>
      <w:bookmarkStart w:id="204" w:name="_Toc6481458"/>
      <w:bookmarkStart w:id="205" w:name="_Toc8140714"/>
      <w:bookmarkStart w:id="206" w:name="_Toc8741159"/>
      <w:bookmarkStart w:id="207" w:name="_Toc9006338"/>
      <w:bookmarkStart w:id="208" w:name="_Toc5887796"/>
      <w:bookmarkStart w:id="209" w:name="_Toc5887869"/>
      <w:bookmarkStart w:id="210" w:name="_Toc6481459"/>
      <w:bookmarkStart w:id="211" w:name="_Toc8140715"/>
      <w:bookmarkStart w:id="212" w:name="_Toc8741160"/>
      <w:bookmarkStart w:id="213" w:name="_Toc9006339"/>
      <w:bookmarkStart w:id="214" w:name="_Toc5887797"/>
      <w:bookmarkStart w:id="215" w:name="_Toc5887870"/>
      <w:bookmarkStart w:id="216" w:name="_Toc6481460"/>
      <w:bookmarkStart w:id="217" w:name="_Toc8140716"/>
      <w:bookmarkStart w:id="218" w:name="_Toc8741161"/>
      <w:bookmarkStart w:id="219" w:name="_Toc9006340"/>
      <w:bookmarkStart w:id="220" w:name="_Toc5887798"/>
      <w:bookmarkStart w:id="221" w:name="_Toc5887871"/>
      <w:bookmarkStart w:id="222" w:name="_Toc6481461"/>
      <w:bookmarkStart w:id="223" w:name="_Toc8140717"/>
      <w:bookmarkStart w:id="224" w:name="_Toc8741162"/>
      <w:bookmarkStart w:id="225" w:name="_Toc9006341"/>
      <w:bookmarkStart w:id="226" w:name="_Toc105612578"/>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E5E72">
        <w:t>INFORMATION PRIVACY</w:t>
      </w:r>
      <w:bookmarkEnd w:id="226"/>
    </w:p>
    <w:p w14:paraId="1919AE21" w14:textId="77777777" w:rsidR="002B77D6" w:rsidRPr="003E5E72" w:rsidRDefault="002B77D6" w:rsidP="002718D0">
      <w:pPr>
        <w:pStyle w:val="CSPara11"/>
        <w:keepNext/>
      </w:pPr>
      <w:bookmarkStart w:id="227" w:name="_Ref8136750"/>
      <w:r w:rsidRPr="003E5E72">
        <w:t>For the purposes of this Clause:</w:t>
      </w:r>
    </w:p>
    <w:p w14:paraId="6D0635E8" w14:textId="6CC2850A" w:rsidR="002B77D6" w:rsidRPr="003E5E72" w:rsidRDefault="00DD57EB" w:rsidP="008E6659">
      <w:pPr>
        <w:pStyle w:val="CSParagraph"/>
      </w:pPr>
      <w:r w:rsidRPr="003E5E72">
        <w:t>‘</w:t>
      </w:r>
      <w:r w:rsidR="002B77D6" w:rsidRPr="003E5E72">
        <w:t>Personal Information</w:t>
      </w:r>
      <w:r w:rsidRPr="003E5E72">
        <w:t xml:space="preserve">’ </w:t>
      </w:r>
      <w:r w:rsidR="002B77D6" w:rsidRPr="003E5E72">
        <w:t>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BE6AC3B" w14:textId="2E32C6ED" w:rsidR="009C47FB" w:rsidRPr="003E5E72" w:rsidRDefault="009C47FB" w:rsidP="006501DE">
      <w:pPr>
        <w:pStyle w:val="CSPara11"/>
      </w:pPr>
      <w:r w:rsidRPr="003E5E72">
        <w:t>If the Managing Contractor collects or has access to Personal Information in order to carry out work under the Contract, the Managing Contractor must:</w:t>
      </w:r>
      <w:bookmarkEnd w:id="227"/>
    </w:p>
    <w:p w14:paraId="4B6A282D" w14:textId="23CBDFB8" w:rsidR="009C47FB" w:rsidRPr="003E5E72" w:rsidRDefault="009C47FB" w:rsidP="001D4762">
      <w:pPr>
        <w:pStyle w:val="CSParaa0"/>
      </w:pPr>
      <w:r w:rsidRPr="003E5E72">
        <w:t xml:space="preserve">if the </w:t>
      </w:r>
      <w:proofErr w:type="gramStart"/>
      <w:r w:rsidRPr="003E5E72">
        <w:t>Principal</w:t>
      </w:r>
      <w:proofErr w:type="gramEnd"/>
      <w:r w:rsidRPr="003E5E72">
        <w:t xml:space="preserve"> is an “agency” within the meaning of the </w:t>
      </w:r>
      <w:r w:rsidRPr="003E5E72">
        <w:rPr>
          <w:i/>
        </w:rPr>
        <w:t>Information Privacy Act 2009</w:t>
      </w:r>
      <w:r w:rsidRPr="003E5E72">
        <w:t xml:space="preserve"> (Qld) (</w:t>
      </w:r>
      <w:r w:rsidR="008E6659" w:rsidRPr="003E5E72">
        <w:t>“</w:t>
      </w:r>
      <w:r w:rsidRPr="003E5E72">
        <w:t>IPA</w:t>
      </w:r>
      <w:r w:rsidR="008E6659" w:rsidRPr="003E5E72">
        <w:t>”</w:t>
      </w:r>
      <w:r w:rsidRPr="003E5E72">
        <w:t>), comply with Parts 1 and 3 of Chapter 2 of the IPA in relation to the discharge of its obligations under the Contract as if the Managing Contractor was the Principal;</w:t>
      </w:r>
    </w:p>
    <w:p w14:paraId="429430E5" w14:textId="695B014A" w:rsidR="009C47FB" w:rsidRPr="003E5E72" w:rsidRDefault="009C47FB" w:rsidP="001D4762">
      <w:pPr>
        <w:pStyle w:val="CSParaa0"/>
      </w:pPr>
      <w:r w:rsidRPr="003E5E72">
        <w:t xml:space="preserve">not use Personal Information other than in connection with carrying out work under the Contract, unless required or authorised by </w:t>
      </w:r>
      <w:proofErr w:type="gramStart"/>
      <w:r w:rsidRPr="003E5E72">
        <w:t>law;</w:t>
      </w:r>
      <w:proofErr w:type="gramEnd"/>
    </w:p>
    <w:p w14:paraId="4A24A645" w14:textId="06B6FBA3" w:rsidR="009C47FB" w:rsidRPr="003E5E72" w:rsidRDefault="009C47FB" w:rsidP="001D4762">
      <w:pPr>
        <w:pStyle w:val="CSParaa0"/>
      </w:pPr>
      <w:r w:rsidRPr="003E5E72">
        <w:lastRenderedPageBreak/>
        <w:t xml:space="preserve">not disclose, or transfer outside of Australia, Personal Information without the prior written consent of the </w:t>
      </w:r>
      <w:proofErr w:type="gramStart"/>
      <w:r w:rsidRPr="003E5E72">
        <w:t>Principal</w:t>
      </w:r>
      <w:proofErr w:type="gramEnd"/>
      <w:r w:rsidRPr="003E5E72">
        <w:t>, unless required or authorised by law;</w:t>
      </w:r>
    </w:p>
    <w:p w14:paraId="7B0B802D" w14:textId="1CBC5C67" w:rsidR="009C47FB" w:rsidRPr="003E5E72" w:rsidRDefault="009C47FB" w:rsidP="001D4762">
      <w:pPr>
        <w:pStyle w:val="CSParaa0"/>
      </w:pPr>
      <w:r w:rsidRPr="003E5E72">
        <w:t xml:space="preserve">ensure that its officers, employees, </w:t>
      </w:r>
      <w:r w:rsidR="00E86211" w:rsidRPr="003E5E72">
        <w:t>agents,</w:t>
      </w:r>
      <w:r w:rsidRPr="003E5E72">
        <w:t xml:space="preserve"> and </w:t>
      </w:r>
      <w:r w:rsidR="00D51261" w:rsidRPr="003E5E72">
        <w:t>S</w:t>
      </w:r>
      <w:r w:rsidRPr="003E5E72">
        <w:t xml:space="preserve">ubcontractors do not access, </w:t>
      </w:r>
      <w:r w:rsidR="00E86211" w:rsidRPr="003E5E72">
        <w:t>use,</w:t>
      </w:r>
      <w:r w:rsidRPr="003E5E72">
        <w:t xml:space="preserve"> or disclose Personal Information other than in connection with carrying out work under the </w:t>
      </w:r>
      <w:proofErr w:type="gramStart"/>
      <w:r w:rsidRPr="003E5E72">
        <w:t>Contract;</w:t>
      </w:r>
      <w:proofErr w:type="gramEnd"/>
    </w:p>
    <w:p w14:paraId="71ED6979" w14:textId="48F8F008" w:rsidR="009F7216" w:rsidRPr="003E5E72" w:rsidRDefault="009C47FB" w:rsidP="001D4762">
      <w:pPr>
        <w:pStyle w:val="CSParaa0"/>
      </w:pPr>
      <w:r w:rsidRPr="003E5E72">
        <w:t xml:space="preserve">ensure that its </w:t>
      </w:r>
      <w:r w:rsidR="00D51261" w:rsidRPr="003E5E72">
        <w:t>S</w:t>
      </w:r>
      <w:r w:rsidRPr="003E5E72">
        <w:t>ubcontractors who have access to Personal Information comply with obligations the same as those imposed on the Managing Contractor under this</w:t>
      </w:r>
      <w:r w:rsidR="00684BE4" w:rsidRPr="003E5E72">
        <w:t xml:space="preserve"> Clause</w:t>
      </w:r>
      <w:r w:rsidR="00711AE7" w:rsidRPr="003E5E72">
        <w:t xml:space="preserve"> </w:t>
      </w:r>
      <w:proofErr w:type="gramStart"/>
      <w:r w:rsidR="00711AE7" w:rsidRPr="003E5E72">
        <w:t>65</w:t>
      </w:r>
      <w:r w:rsidRPr="003E5E72">
        <w:t>;</w:t>
      </w:r>
      <w:proofErr w:type="gramEnd"/>
    </w:p>
    <w:p w14:paraId="7851813E" w14:textId="45CBFAB6" w:rsidR="009C47FB" w:rsidRPr="003E5E72" w:rsidRDefault="009C47FB" w:rsidP="001D4762">
      <w:pPr>
        <w:pStyle w:val="CSParaa0"/>
      </w:pPr>
      <w:r w:rsidRPr="003E5E72">
        <w:t xml:space="preserve">fully co-operate with the </w:t>
      </w:r>
      <w:proofErr w:type="gramStart"/>
      <w:r w:rsidRPr="003E5E72">
        <w:t>Principal</w:t>
      </w:r>
      <w:proofErr w:type="gramEnd"/>
      <w:r w:rsidRPr="003E5E72">
        <w:t xml:space="preserve"> to enable the Principal to respond to applications for access to, or amendment of a document containing an individual’s Personal Information and to privacy complaints; and</w:t>
      </w:r>
    </w:p>
    <w:p w14:paraId="69D82973" w14:textId="2FAE174B" w:rsidR="009C47FB" w:rsidRPr="003E5E72" w:rsidRDefault="009C47FB" w:rsidP="001D4762">
      <w:pPr>
        <w:pStyle w:val="CSParaa0"/>
      </w:pPr>
      <w:r w:rsidRPr="003E5E72">
        <w:t xml:space="preserve">comply with such other privacy and security measures as the </w:t>
      </w:r>
      <w:proofErr w:type="gramStart"/>
      <w:r w:rsidRPr="003E5E72">
        <w:t>Principal</w:t>
      </w:r>
      <w:proofErr w:type="gramEnd"/>
      <w:r w:rsidRPr="003E5E72">
        <w:t xml:space="preserve"> may reasonably require from time to time.</w:t>
      </w:r>
    </w:p>
    <w:p w14:paraId="24BB1059" w14:textId="0B861E58" w:rsidR="009C47FB" w:rsidRPr="003E5E72" w:rsidRDefault="009C47FB" w:rsidP="001D4762">
      <w:pPr>
        <w:pStyle w:val="CSPara11"/>
      </w:pPr>
      <w:r w:rsidRPr="003E5E72">
        <w:t xml:space="preserve">On request by the Principal, the Managing Contractor must obtain from its employees, officers, </w:t>
      </w:r>
      <w:r w:rsidR="00E86211" w:rsidRPr="003E5E72">
        <w:t>agents,</w:t>
      </w:r>
      <w:r w:rsidRPr="003E5E72">
        <w:t xml:space="preserve"> or </w:t>
      </w:r>
      <w:r w:rsidR="00D51261" w:rsidRPr="003E5E72">
        <w:t>S</w:t>
      </w:r>
      <w:r w:rsidRPr="003E5E72">
        <w:t xml:space="preserve">ubcontractors carrying out work under the Contract, an executed deed of </w:t>
      </w:r>
      <w:r w:rsidR="00031E88">
        <w:t>confidentiality</w:t>
      </w:r>
      <w:r w:rsidRPr="003E5E72">
        <w:t xml:space="preserve"> in a form acceptable to the </w:t>
      </w:r>
      <w:proofErr w:type="gramStart"/>
      <w:r w:rsidRPr="003E5E72">
        <w:t>Principal</w:t>
      </w:r>
      <w:proofErr w:type="gramEnd"/>
      <w:r w:rsidRPr="003E5E72">
        <w:t>.</w:t>
      </w:r>
    </w:p>
    <w:p w14:paraId="376EEB91" w14:textId="52F6E8CE" w:rsidR="009C47FB" w:rsidRPr="003E5E72" w:rsidRDefault="009C47FB" w:rsidP="001D4762">
      <w:pPr>
        <w:pStyle w:val="CSPara11"/>
      </w:pPr>
      <w:r w:rsidRPr="003E5E72">
        <w:t xml:space="preserve">The Managing Contractor must immediately notify the </w:t>
      </w:r>
      <w:proofErr w:type="gramStart"/>
      <w:r w:rsidRPr="003E5E72">
        <w:t>Principal</w:t>
      </w:r>
      <w:proofErr w:type="gramEnd"/>
      <w:r w:rsidRPr="003E5E72">
        <w:t xml:space="preserve"> on becoming aware of any breach of</w:t>
      </w:r>
      <w:r w:rsidR="00684BE4" w:rsidRPr="003E5E72">
        <w:t xml:space="preserve"> Clause</w:t>
      </w:r>
      <w:r w:rsidRPr="003E5E72">
        <w:t xml:space="preserve"> </w:t>
      </w:r>
      <w:r w:rsidR="002B77D6" w:rsidRPr="003E5E72">
        <w:t>65</w:t>
      </w:r>
      <w:r w:rsidRPr="003E5E72">
        <w:t>.</w:t>
      </w:r>
    </w:p>
    <w:p w14:paraId="76D2150E" w14:textId="7D76C751" w:rsidR="001628F1" w:rsidRPr="003E5E72" w:rsidRDefault="009C47FB" w:rsidP="006501DE">
      <w:pPr>
        <w:pStyle w:val="CSPara11"/>
      </w:pPr>
      <w:r w:rsidRPr="003E5E72">
        <w:t>This</w:t>
      </w:r>
      <w:r w:rsidR="00684BE4" w:rsidRPr="003E5E72">
        <w:t xml:space="preserve"> Clause</w:t>
      </w:r>
      <w:r w:rsidR="00711AE7" w:rsidRPr="003E5E72">
        <w:t xml:space="preserve"> 65</w:t>
      </w:r>
      <w:r w:rsidRPr="003E5E72">
        <w:t xml:space="preserve"> will survive the termination or expiry of the Contract.</w:t>
      </w:r>
    </w:p>
    <w:p w14:paraId="07AC131B" w14:textId="77777777" w:rsidR="00503A4A" w:rsidRPr="003E5E72" w:rsidRDefault="00503A4A">
      <w:pPr>
        <w:spacing w:before="0" w:after="160" w:line="259" w:lineRule="auto"/>
        <w:sectPr w:rsidR="00503A4A" w:rsidRPr="003E5E72" w:rsidSect="00E4514B">
          <w:headerReference w:type="default" r:id="rId14"/>
          <w:pgSz w:w="11906" w:h="16838" w:code="9"/>
          <w:pgMar w:top="851" w:right="851" w:bottom="851" w:left="851" w:header="709" w:footer="482" w:gutter="0"/>
          <w:cols w:space="708"/>
          <w:docGrid w:linePitch="360"/>
        </w:sectPr>
      </w:pPr>
    </w:p>
    <w:p w14:paraId="7A6CA56C" w14:textId="351B26C4" w:rsidR="001628F1" w:rsidRPr="003E5E72" w:rsidRDefault="001628F1" w:rsidP="001628F1">
      <w:pPr>
        <w:pStyle w:val="Heading2"/>
      </w:pPr>
      <w:bookmarkStart w:id="228" w:name="_Toc105612579"/>
      <w:r w:rsidRPr="003E5E72">
        <w:lastRenderedPageBreak/>
        <w:t>ANNEXURE</w:t>
      </w:r>
      <w:bookmarkEnd w:id="228"/>
    </w:p>
    <w:p w14:paraId="12697FC6" w14:textId="5DCA9BF6" w:rsidR="001628F1" w:rsidRPr="003E5E72" w:rsidRDefault="001628F1" w:rsidP="001628F1">
      <w:pPr>
        <w:tabs>
          <w:tab w:val="left" w:pos="-822"/>
          <w:tab w:val="left" w:pos="0"/>
          <w:tab w:val="left" w:pos="849"/>
          <w:tab w:val="left" w:pos="1700"/>
          <w:tab w:val="left" w:pos="2266"/>
          <w:tab w:val="left" w:pos="2834"/>
          <w:tab w:val="left" w:pos="3967"/>
          <w:tab w:val="left" w:pos="4534"/>
          <w:tab w:val="left" w:pos="5101"/>
          <w:tab w:val="left" w:pos="5668"/>
          <w:tab w:val="left" w:pos="6235"/>
          <w:tab w:val="left" w:pos="6802"/>
          <w:tab w:val="left" w:pos="7369"/>
          <w:tab w:val="left" w:pos="7936"/>
          <w:tab w:val="left" w:pos="8503"/>
        </w:tabs>
        <w:rPr>
          <w:rFonts w:cs="Arial"/>
        </w:rPr>
      </w:pPr>
      <w:r w:rsidRPr="003E5E72">
        <w:rPr>
          <w:rFonts w:cs="Arial"/>
        </w:rPr>
        <w:t>This Annexure shall be read as part of the Contract.</w:t>
      </w:r>
    </w:p>
    <w:tbl>
      <w:tblPr>
        <w:tblW w:w="5000" w:type="pct"/>
        <w:tblLayout w:type="fixed"/>
        <w:tblCellMar>
          <w:top w:w="108" w:type="dxa"/>
          <w:left w:w="0" w:type="dxa"/>
          <w:bottom w:w="108" w:type="dxa"/>
        </w:tblCellMar>
        <w:tblLook w:val="0000" w:firstRow="0" w:lastRow="0" w:firstColumn="0" w:lastColumn="0" w:noHBand="0" w:noVBand="0"/>
      </w:tblPr>
      <w:tblGrid>
        <w:gridCol w:w="5247"/>
        <w:gridCol w:w="4957"/>
      </w:tblGrid>
      <w:tr w:rsidR="00984270" w:rsidRPr="003E5E72" w14:paraId="24B2C325" w14:textId="77777777" w:rsidTr="00A06D27">
        <w:tc>
          <w:tcPr>
            <w:tcW w:w="2571" w:type="pct"/>
          </w:tcPr>
          <w:p w14:paraId="5D97116A" w14:textId="7E5BEBDF" w:rsidR="00984270" w:rsidRPr="003E5E72" w:rsidRDefault="009C664B" w:rsidP="006B2E12">
            <w:pPr>
              <w:pStyle w:val="TableText0"/>
            </w:pPr>
            <w:permStart w:id="1593313225" w:edGrp="everyone" w:colFirst="1" w:colLast="1"/>
            <w:r w:rsidRPr="003E5E72">
              <w:t>Name of t</w:t>
            </w:r>
            <w:r w:rsidR="00984270" w:rsidRPr="003E5E72">
              <w:t xml:space="preserve">he </w:t>
            </w:r>
            <w:r w:rsidR="00984270" w:rsidRPr="003E5E72">
              <w:rPr>
                <w:iCs/>
              </w:rPr>
              <w:t>Principal</w:t>
            </w:r>
            <w:r w:rsidR="00984270" w:rsidRPr="003E5E72">
              <w:t xml:space="preserve"> (</w:t>
            </w:r>
            <w:r w:rsidR="00BA72FE" w:rsidRPr="003E5E72">
              <w:t>C</w:t>
            </w:r>
            <w:r w:rsidR="00984270" w:rsidRPr="003E5E72">
              <w:t xml:space="preserve">lause </w:t>
            </w:r>
            <w:r w:rsidR="00392088" w:rsidRPr="003E5E72">
              <w:t>2</w:t>
            </w:r>
            <w:r w:rsidR="00984270" w:rsidRPr="003E5E72">
              <w:t>):</w:t>
            </w:r>
          </w:p>
        </w:tc>
        <w:tc>
          <w:tcPr>
            <w:tcW w:w="2429" w:type="pct"/>
          </w:tcPr>
          <w:p w14:paraId="6E78A083" w14:textId="53B4D365" w:rsidR="00984270" w:rsidRPr="00E421BD" w:rsidRDefault="00984270" w:rsidP="00116AD1">
            <w:pPr>
              <w:pStyle w:val="TableText0"/>
              <w:tabs>
                <w:tab w:val="left" w:leader="dot" w:pos="4707"/>
              </w:tabs>
            </w:pPr>
            <w:r w:rsidRPr="00E421BD">
              <w:t>The State of Queensland through</w:t>
            </w:r>
            <w:r w:rsidR="00E421BD" w:rsidRPr="00E421BD">
              <w:t xml:space="preserve"> Ipswich City Council ABN 61 461 981 077</w:t>
            </w:r>
          </w:p>
        </w:tc>
      </w:tr>
      <w:tr w:rsidR="00984270" w:rsidRPr="003E5E72" w14:paraId="4F5614A6" w14:textId="77777777" w:rsidTr="00A06D27">
        <w:tc>
          <w:tcPr>
            <w:tcW w:w="2571" w:type="pct"/>
          </w:tcPr>
          <w:p w14:paraId="6DACE629" w14:textId="2774B696" w:rsidR="00984270" w:rsidRPr="003E5E72" w:rsidRDefault="009C664B" w:rsidP="006B2E12">
            <w:pPr>
              <w:pStyle w:val="TableText0"/>
            </w:pPr>
            <w:permStart w:id="2069695824" w:edGrp="everyone" w:colFirst="1" w:colLast="1"/>
            <w:permEnd w:id="1593313225"/>
            <w:r w:rsidRPr="003E5E72">
              <w:t>A</w:t>
            </w:r>
            <w:r w:rsidR="00984270" w:rsidRPr="003E5E72">
              <w:t xml:space="preserve">ddress of the </w:t>
            </w:r>
            <w:r w:rsidR="00984270" w:rsidRPr="003E5E72">
              <w:rPr>
                <w:iCs/>
              </w:rPr>
              <w:t>Principal</w:t>
            </w:r>
            <w:r w:rsidR="00984270" w:rsidRPr="003E5E72">
              <w:t xml:space="preserve"> (</w:t>
            </w:r>
            <w:r w:rsidR="00BA72FE" w:rsidRPr="003E5E72">
              <w:t>C</w:t>
            </w:r>
            <w:r w:rsidR="00984270" w:rsidRPr="003E5E72">
              <w:t xml:space="preserve">lause </w:t>
            </w:r>
            <w:r w:rsidR="00392088" w:rsidRPr="003E5E72">
              <w:t>10</w:t>
            </w:r>
            <w:r w:rsidR="00984270" w:rsidRPr="003E5E72">
              <w:t>):</w:t>
            </w:r>
          </w:p>
        </w:tc>
        <w:tc>
          <w:tcPr>
            <w:tcW w:w="2429" w:type="pct"/>
          </w:tcPr>
          <w:p w14:paraId="7DF8DD7E" w14:textId="5B1EB536" w:rsidR="00984270" w:rsidRPr="00E421BD" w:rsidRDefault="00E421BD" w:rsidP="00E421BD">
            <w:pPr>
              <w:spacing w:before="0" w:after="0" w:line="240" w:lineRule="auto"/>
              <w:rPr>
                <w:szCs w:val="20"/>
              </w:rPr>
            </w:pPr>
            <w:r w:rsidRPr="00E421BD">
              <w:rPr>
                <w:szCs w:val="20"/>
              </w:rPr>
              <w:t>46-50 South St</w:t>
            </w:r>
            <w:r>
              <w:rPr>
                <w:szCs w:val="20"/>
              </w:rPr>
              <w:t>reet,</w:t>
            </w:r>
            <w:r w:rsidRPr="00E421BD">
              <w:rPr>
                <w:szCs w:val="20"/>
              </w:rPr>
              <w:t xml:space="preserve"> Ipswich QLD 4305</w:t>
            </w:r>
          </w:p>
        </w:tc>
      </w:tr>
      <w:tr w:rsidR="00984270" w:rsidRPr="003E5E72" w14:paraId="2949970B" w14:textId="77777777" w:rsidTr="00A06D27">
        <w:tc>
          <w:tcPr>
            <w:tcW w:w="2571" w:type="pct"/>
          </w:tcPr>
          <w:p w14:paraId="52C8799D" w14:textId="50C963D6" w:rsidR="00984270" w:rsidRPr="003E5E72" w:rsidRDefault="009C664B" w:rsidP="006B2E12">
            <w:pPr>
              <w:pStyle w:val="TableText0"/>
            </w:pPr>
            <w:permStart w:id="1367475175" w:edGrp="everyone" w:colFirst="1" w:colLast="1"/>
            <w:permEnd w:id="2069695824"/>
            <w:r w:rsidRPr="003E5E72">
              <w:t xml:space="preserve">Name of the </w:t>
            </w:r>
            <w:r w:rsidR="00984270" w:rsidRPr="003E5E72">
              <w:rPr>
                <w:iCs/>
              </w:rPr>
              <w:t>Principal</w:t>
            </w:r>
            <w:r w:rsidR="002E26D5" w:rsidRPr="003E5E72">
              <w:rPr>
                <w:iCs/>
              </w:rPr>
              <w:t>’</w:t>
            </w:r>
            <w:r w:rsidR="00984270" w:rsidRPr="003E5E72">
              <w:rPr>
                <w:iCs/>
              </w:rPr>
              <w:t>s Representative</w:t>
            </w:r>
            <w:r w:rsidR="00984270" w:rsidRPr="003E5E72">
              <w:t xml:space="preserve"> (</w:t>
            </w:r>
            <w:r w:rsidR="00BA72FE" w:rsidRPr="003E5E72">
              <w:t>C</w:t>
            </w:r>
            <w:r w:rsidR="00984270" w:rsidRPr="003E5E72">
              <w:t>lause</w:t>
            </w:r>
            <w:r w:rsidR="008D7DFB" w:rsidRPr="003E5E72">
              <w:t xml:space="preserve"> 2</w:t>
            </w:r>
            <w:r w:rsidR="00984270" w:rsidRPr="003E5E72">
              <w:t>):</w:t>
            </w:r>
          </w:p>
        </w:tc>
        <w:tc>
          <w:tcPr>
            <w:tcW w:w="2429" w:type="pct"/>
          </w:tcPr>
          <w:p w14:paraId="6FEE6FF2" w14:textId="249A6034" w:rsidR="00984270" w:rsidRPr="003E5E72" w:rsidRDefault="00984270" w:rsidP="006B2E12">
            <w:pPr>
              <w:pStyle w:val="TableText0"/>
            </w:pPr>
            <w:r w:rsidRPr="003E5E72">
              <w:rPr>
                <w:bCs/>
              </w:rPr>
              <w:t>To be advised in the letter of acceptance of tender</w:t>
            </w:r>
          </w:p>
        </w:tc>
      </w:tr>
      <w:tr w:rsidR="00984270" w:rsidRPr="003E5E72" w14:paraId="33ED894D" w14:textId="77777777" w:rsidTr="00A06D27">
        <w:tc>
          <w:tcPr>
            <w:tcW w:w="2571" w:type="pct"/>
          </w:tcPr>
          <w:p w14:paraId="7C4EAF47" w14:textId="5907FADB" w:rsidR="00984270" w:rsidRPr="003E5E72" w:rsidRDefault="009C664B" w:rsidP="006B2E12">
            <w:pPr>
              <w:pStyle w:val="TableText0"/>
            </w:pPr>
            <w:permStart w:id="1452224813" w:edGrp="everyone" w:colFirst="1" w:colLast="1"/>
            <w:permEnd w:id="1367475175"/>
            <w:r w:rsidRPr="003E5E72">
              <w:t>A</w:t>
            </w:r>
            <w:r w:rsidR="00984270" w:rsidRPr="003E5E72">
              <w:t xml:space="preserve">ddress of the </w:t>
            </w:r>
            <w:r w:rsidR="002E26D5" w:rsidRPr="003E5E72">
              <w:rPr>
                <w:iCs/>
              </w:rPr>
              <w:t xml:space="preserve">Principal’s </w:t>
            </w:r>
            <w:r w:rsidR="00984270" w:rsidRPr="003E5E72">
              <w:rPr>
                <w:iCs/>
              </w:rPr>
              <w:t>Representative</w:t>
            </w:r>
            <w:r w:rsidR="00984270" w:rsidRPr="003E5E72">
              <w:t xml:space="preserve"> (</w:t>
            </w:r>
            <w:r w:rsidR="00BA72FE" w:rsidRPr="003E5E72">
              <w:t>C</w:t>
            </w:r>
            <w:r w:rsidR="00984270" w:rsidRPr="003E5E72">
              <w:t>lause</w:t>
            </w:r>
            <w:r w:rsidR="008D7DFB" w:rsidRPr="003E5E72">
              <w:t xml:space="preserve"> 10</w:t>
            </w:r>
            <w:r w:rsidR="00984270" w:rsidRPr="003E5E72">
              <w:t>):</w:t>
            </w:r>
          </w:p>
        </w:tc>
        <w:tc>
          <w:tcPr>
            <w:tcW w:w="2429" w:type="pct"/>
          </w:tcPr>
          <w:p w14:paraId="71A722C3" w14:textId="77777777" w:rsidR="00984270" w:rsidRPr="003E5E72" w:rsidRDefault="00984270" w:rsidP="006B2E12">
            <w:pPr>
              <w:pStyle w:val="TableText0"/>
            </w:pPr>
            <w:r w:rsidRPr="003E5E72">
              <w:rPr>
                <w:bCs/>
              </w:rPr>
              <w:t>To be advised in the letter of acceptance of tender</w:t>
            </w:r>
          </w:p>
        </w:tc>
      </w:tr>
      <w:tr w:rsidR="00984270" w:rsidRPr="003E5E72" w14:paraId="2FF1B9FD" w14:textId="77777777" w:rsidTr="00A06D27">
        <w:tc>
          <w:tcPr>
            <w:tcW w:w="2571" w:type="pct"/>
          </w:tcPr>
          <w:p w14:paraId="6D623998" w14:textId="48973A6F" w:rsidR="00984270" w:rsidRPr="003E5E72" w:rsidRDefault="009C664B" w:rsidP="006B2E12">
            <w:pPr>
              <w:pStyle w:val="TableText0"/>
            </w:pPr>
            <w:permStart w:id="1725266887" w:edGrp="everyone" w:colFirst="1" w:colLast="1"/>
            <w:permEnd w:id="1452224813"/>
            <w:r w:rsidRPr="003E5E72">
              <w:t xml:space="preserve">Address of the </w:t>
            </w:r>
            <w:r w:rsidR="00984270" w:rsidRPr="003E5E72">
              <w:t>Site</w:t>
            </w:r>
            <w:r w:rsidR="003E1EDB" w:rsidRPr="003E5E72">
              <w:t xml:space="preserve"> (Clause 2):</w:t>
            </w:r>
          </w:p>
        </w:tc>
        <w:tc>
          <w:tcPr>
            <w:tcW w:w="2429" w:type="pct"/>
          </w:tcPr>
          <w:p w14:paraId="6C486258" w14:textId="3CD7718C" w:rsidR="00984270" w:rsidRPr="003E5E72" w:rsidRDefault="00E421BD" w:rsidP="00116AD1">
            <w:pPr>
              <w:pStyle w:val="TableText0"/>
              <w:tabs>
                <w:tab w:val="left" w:leader="dot" w:pos="4707"/>
              </w:tabs>
            </w:pPr>
            <w:r>
              <w:rPr>
                <w:bCs/>
              </w:rPr>
              <w:t>1 South Street, Ipswich QLD 4305</w:t>
            </w:r>
            <w:r w:rsidR="00984270" w:rsidRPr="003E5E72">
              <w:rPr>
                <w:bCs/>
              </w:rPr>
              <w:tab/>
            </w:r>
          </w:p>
        </w:tc>
      </w:tr>
      <w:tr w:rsidR="006B5DB1" w:rsidRPr="003E5E72" w14:paraId="7428A91E" w14:textId="77777777" w:rsidTr="00A06D27">
        <w:tc>
          <w:tcPr>
            <w:tcW w:w="2571" w:type="pct"/>
          </w:tcPr>
          <w:p w14:paraId="245C4CE9" w14:textId="647A4167" w:rsidR="006B5DB1" w:rsidRPr="003E5E72" w:rsidRDefault="006B5DB1" w:rsidP="006B2E12">
            <w:pPr>
              <w:pStyle w:val="TableText0"/>
            </w:pPr>
            <w:permStart w:id="1905216659" w:edGrp="everyone" w:colFirst="1" w:colLast="1"/>
            <w:permEnd w:id="1725266887"/>
            <w:r w:rsidRPr="003E5E72">
              <w:t>Date for Practical Completion (</w:t>
            </w:r>
            <w:r w:rsidR="00BA72FE" w:rsidRPr="003E5E72">
              <w:t>C</w:t>
            </w:r>
            <w:r w:rsidRPr="003E5E72">
              <w:t>lause</w:t>
            </w:r>
            <w:r w:rsidR="008D7DFB" w:rsidRPr="003E5E72">
              <w:t xml:space="preserve"> 2</w:t>
            </w:r>
            <w:r w:rsidRPr="003E5E72">
              <w:t>):</w:t>
            </w:r>
          </w:p>
        </w:tc>
        <w:tc>
          <w:tcPr>
            <w:tcW w:w="2429" w:type="pct"/>
          </w:tcPr>
          <w:p w14:paraId="03FF4C8E" w14:textId="7AC38863" w:rsidR="006B5DB1" w:rsidRPr="003E5E72" w:rsidRDefault="00E421BD" w:rsidP="00116AD1">
            <w:pPr>
              <w:pStyle w:val="TableText0"/>
              <w:tabs>
                <w:tab w:val="left" w:leader="dot" w:pos="4707"/>
              </w:tabs>
            </w:pPr>
            <w:r>
              <w:rPr>
                <w:bCs/>
              </w:rPr>
              <w:t>1 January 2024</w:t>
            </w:r>
            <w:r w:rsidR="006B5DB1" w:rsidRPr="003E5E72">
              <w:rPr>
                <w:bCs/>
              </w:rPr>
              <w:tab/>
            </w:r>
          </w:p>
        </w:tc>
      </w:tr>
      <w:tr w:rsidR="006B5DB1" w:rsidRPr="003E5E72" w14:paraId="5FF03C94" w14:textId="77777777" w:rsidTr="00A06D27">
        <w:tc>
          <w:tcPr>
            <w:tcW w:w="2571" w:type="pct"/>
          </w:tcPr>
          <w:p w14:paraId="5673A829" w14:textId="7E5E0452" w:rsidR="006B5DB1" w:rsidRPr="003E5E72" w:rsidRDefault="006B5DB1" w:rsidP="006B2E12">
            <w:pPr>
              <w:pStyle w:val="TableText0"/>
            </w:pPr>
            <w:permStart w:id="2122402079" w:edGrp="everyone" w:colFirst="1" w:colLast="1"/>
            <w:permEnd w:id="1905216659"/>
            <w:r w:rsidRPr="003E5E72">
              <w:rPr>
                <w:iCs/>
              </w:rPr>
              <w:t>Payments under the Contract shall be made at:</w:t>
            </w:r>
          </w:p>
        </w:tc>
        <w:tc>
          <w:tcPr>
            <w:tcW w:w="2429" w:type="pct"/>
          </w:tcPr>
          <w:p w14:paraId="2E070FA7" w14:textId="77777777" w:rsidR="006B5DB1" w:rsidRPr="003E5E72" w:rsidRDefault="006B5DB1" w:rsidP="006B2E12">
            <w:pPr>
              <w:pStyle w:val="TableText0"/>
            </w:pPr>
            <w:r w:rsidRPr="003E5E72">
              <w:t>Brisbane</w:t>
            </w:r>
          </w:p>
        </w:tc>
      </w:tr>
      <w:tr w:rsidR="006B5DB1" w:rsidRPr="003E5E72" w14:paraId="1A205AEC" w14:textId="77777777" w:rsidTr="00A06D27">
        <w:tc>
          <w:tcPr>
            <w:tcW w:w="2571" w:type="pct"/>
          </w:tcPr>
          <w:p w14:paraId="1F008567" w14:textId="3071D412" w:rsidR="006B5DB1" w:rsidRPr="003E5E72" w:rsidRDefault="006B5DB1" w:rsidP="006B2E12">
            <w:pPr>
              <w:pStyle w:val="TableText0"/>
              <w:rPr>
                <w:lang w:val="fr-FR"/>
              </w:rPr>
            </w:pPr>
            <w:permStart w:id="2033544478" w:edGrp="everyone" w:colFirst="1" w:colLast="1"/>
            <w:permEnd w:id="2122402079"/>
            <w:r w:rsidRPr="003E5E72">
              <w:t>Defects Liability Period</w:t>
            </w:r>
            <w:r w:rsidRPr="003E5E72">
              <w:rPr>
                <w:lang w:val="fr-FR"/>
              </w:rPr>
              <w:t xml:space="preserve"> (</w:t>
            </w:r>
            <w:r w:rsidR="00BA72FE" w:rsidRPr="003E5E72">
              <w:rPr>
                <w:lang w:val="fr-FR"/>
              </w:rPr>
              <w:t>C</w:t>
            </w:r>
            <w:r w:rsidRPr="003E5E72">
              <w:rPr>
                <w:lang w:val="fr-FR"/>
              </w:rPr>
              <w:t>lause</w:t>
            </w:r>
            <w:r w:rsidR="008D7DFB" w:rsidRPr="003E5E72">
              <w:rPr>
                <w:lang w:val="fr-FR"/>
              </w:rPr>
              <w:t xml:space="preserve"> 2</w:t>
            </w:r>
            <w:r w:rsidR="003E1EDB" w:rsidRPr="003E5E72">
              <w:rPr>
                <w:lang w:val="fr-FR"/>
              </w:rPr>
              <w:t xml:space="preserve"> and 51.3</w:t>
            </w:r>
            <w:r w:rsidRPr="003E5E72">
              <w:rPr>
                <w:lang w:val="fr-FR"/>
              </w:rPr>
              <w:t>):</w:t>
            </w:r>
          </w:p>
        </w:tc>
        <w:tc>
          <w:tcPr>
            <w:tcW w:w="2429" w:type="pct"/>
          </w:tcPr>
          <w:p w14:paraId="720A8F17" w14:textId="53B76AE7" w:rsidR="006B5DB1" w:rsidRPr="003E5E72" w:rsidRDefault="00D62173" w:rsidP="006B2E12">
            <w:pPr>
              <w:pStyle w:val="TableText0"/>
            </w:pPr>
            <w:r w:rsidRPr="003E5E72">
              <w:t xml:space="preserve">12 months </w:t>
            </w:r>
            <w:r w:rsidR="006B5DB1" w:rsidRPr="003E5E72">
              <w:t>from the Date of Practical Completion</w:t>
            </w:r>
          </w:p>
        </w:tc>
      </w:tr>
      <w:tr w:rsidR="006B5DB1" w:rsidRPr="003E5E72" w14:paraId="35189B40" w14:textId="77777777" w:rsidTr="00FA4D6B">
        <w:tc>
          <w:tcPr>
            <w:tcW w:w="2571" w:type="pct"/>
          </w:tcPr>
          <w:p w14:paraId="29E4008D" w14:textId="5B24581C" w:rsidR="006B5DB1" w:rsidRPr="003E5E72" w:rsidRDefault="006B5DB1" w:rsidP="006B2E12">
            <w:pPr>
              <w:pStyle w:val="TableText0"/>
            </w:pPr>
            <w:permStart w:id="1395798941" w:edGrp="everyone" w:colFirst="1" w:colLast="1"/>
            <w:permEnd w:id="2033544478"/>
            <w:r w:rsidRPr="003E5E72">
              <w:t>The amount of security (</w:t>
            </w:r>
            <w:r w:rsidR="00BA72FE" w:rsidRPr="003E5E72">
              <w:t>C</w:t>
            </w:r>
            <w:r w:rsidRPr="003E5E72">
              <w:t>lause</w:t>
            </w:r>
            <w:r w:rsidR="008D7DFB" w:rsidRPr="003E5E72">
              <w:t xml:space="preserve"> 9.2</w:t>
            </w:r>
            <w:r w:rsidRPr="003E5E72">
              <w:t>):</w:t>
            </w:r>
          </w:p>
        </w:tc>
        <w:tc>
          <w:tcPr>
            <w:tcW w:w="2429" w:type="pct"/>
          </w:tcPr>
          <w:p w14:paraId="2AF5DC7E" w14:textId="77777777" w:rsidR="006B5DB1" w:rsidRPr="003E5E72" w:rsidRDefault="006B5DB1" w:rsidP="006B2E12">
            <w:pPr>
              <w:pStyle w:val="TableText0"/>
              <w:rPr>
                <w:bCs/>
              </w:rPr>
            </w:pPr>
            <w:r w:rsidRPr="003E5E72">
              <w:rPr>
                <w:bCs/>
              </w:rPr>
              <w:t>Nil</w:t>
            </w:r>
          </w:p>
        </w:tc>
      </w:tr>
      <w:tr w:rsidR="006B5DB1" w:rsidRPr="003E5E72" w14:paraId="195A80FE" w14:textId="77777777" w:rsidTr="00FA4D6B">
        <w:tc>
          <w:tcPr>
            <w:tcW w:w="2571" w:type="pct"/>
          </w:tcPr>
          <w:p w14:paraId="45AFD02F" w14:textId="7EAA1CCA" w:rsidR="006B5DB1" w:rsidRPr="003E5E72" w:rsidRDefault="006B5DB1" w:rsidP="006B2E12">
            <w:pPr>
              <w:pStyle w:val="TableText0"/>
            </w:pPr>
            <w:permStart w:id="949321354" w:edGrp="everyone" w:colFirst="1" w:colLast="1"/>
            <w:permEnd w:id="1395798941"/>
            <w:r w:rsidRPr="003E5E72">
              <w:t>The amount of retention moneys and security in lieu of retention moneys (</w:t>
            </w:r>
            <w:r w:rsidR="00BA72FE" w:rsidRPr="003E5E72">
              <w:t>C</w:t>
            </w:r>
            <w:r w:rsidRPr="003E5E72">
              <w:t>lause</w:t>
            </w:r>
            <w:r w:rsidR="008D7DFB" w:rsidRPr="003E5E72">
              <w:t xml:space="preserve"> 9.5</w:t>
            </w:r>
            <w:r w:rsidRPr="003E5E72">
              <w:t xml:space="preserve"> and</w:t>
            </w:r>
            <w:r w:rsidR="008D7DFB" w:rsidRPr="003E5E72">
              <w:t xml:space="preserve"> 9.7</w:t>
            </w:r>
            <w:r w:rsidRPr="003E5E72">
              <w:t>):</w:t>
            </w:r>
          </w:p>
        </w:tc>
        <w:tc>
          <w:tcPr>
            <w:tcW w:w="2429" w:type="pct"/>
          </w:tcPr>
          <w:p w14:paraId="04D27837" w14:textId="1BEEA294" w:rsidR="006B5DB1" w:rsidRPr="003E5E72" w:rsidRDefault="006B5DB1" w:rsidP="006B2E12">
            <w:pPr>
              <w:pStyle w:val="TableText0"/>
            </w:pPr>
            <w:r w:rsidRPr="003E5E72">
              <w:rPr>
                <w:bCs/>
              </w:rPr>
              <w:t xml:space="preserve">5% of the accepted </w:t>
            </w:r>
            <w:r w:rsidRPr="003E5E72">
              <w:rPr>
                <w:bCs/>
                <w:iCs/>
              </w:rPr>
              <w:t>Guaranteed Construction Sum minus GST</w:t>
            </w:r>
          </w:p>
        </w:tc>
      </w:tr>
      <w:tr w:rsidR="006B5DB1" w:rsidRPr="003E5E72" w14:paraId="34AD8986" w14:textId="77777777" w:rsidTr="00FA4D6B">
        <w:tc>
          <w:tcPr>
            <w:tcW w:w="2571" w:type="pct"/>
          </w:tcPr>
          <w:p w14:paraId="3F9C1D18" w14:textId="68896B9F" w:rsidR="006B5DB1" w:rsidRPr="003E5E72" w:rsidRDefault="006B5DB1" w:rsidP="006B2E12">
            <w:pPr>
              <w:pStyle w:val="TableText0"/>
            </w:pPr>
            <w:permStart w:id="957439733" w:edGrp="everyone" w:colFirst="1" w:colLast="1"/>
            <w:permEnd w:id="949321354"/>
            <w:r w:rsidRPr="003E5E72">
              <w:t xml:space="preserve">The </w:t>
            </w:r>
            <w:proofErr w:type="gramStart"/>
            <w:r w:rsidRPr="003E5E72">
              <w:rPr>
                <w:iCs/>
              </w:rPr>
              <w:t>Principal’s</w:t>
            </w:r>
            <w:proofErr w:type="gramEnd"/>
            <w:r w:rsidRPr="003E5E72">
              <w:t xml:space="preserve"> entitlement to security shall be reduced to upon issue of the </w:t>
            </w:r>
            <w:r w:rsidRPr="003E5E72">
              <w:rPr>
                <w:iCs/>
              </w:rPr>
              <w:t>Certificate of Practical Completion</w:t>
            </w:r>
            <w:r w:rsidRPr="003E5E72">
              <w:t xml:space="preserve"> (</w:t>
            </w:r>
            <w:r w:rsidR="00BA72FE" w:rsidRPr="003E5E72">
              <w:t>C</w:t>
            </w:r>
            <w:r w:rsidRPr="003E5E72">
              <w:t>lause</w:t>
            </w:r>
            <w:r w:rsidR="008D7DFB" w:rsidRPr="003E5E72">
              <w:t xml:space="preserve"> 9.10</w:t>
            </w:r>
            <w:r w:rsidRPr="003E5E72">
              <w:t>):</w:t>
            </w:r>
          </w:p>
        </w:tc>
        <w:tc>
          <w:tcPr>
            <w:tcW w:w="2429" w:type="pct"/>
          </w:tcPr>
          <w:p w14:paraId="6314EBF9" w14:textId="77777777" w:rsidR="006B5DB1" w:rsidRPr="003E5E72" w:rsidRDefault="006B5DB1" w:rsidP="006B2E12">
            <w:pPr>
              <w:pStyle w:val="TableText0"/>
            </w:pPr>
            <w:r w:rsidRPr="003E5E72">
              <w:rPr>
                <w:bCs/>
              </w:rPr>
              <w:t>50%</w:t>
            </w:r>
          </w:p>
        </w:tc>
      </w:tr>
      <w:tr w:rsidR="006B5DB1" w:rsidRPr="003E5E72" w14:paraId="77A18B5A" w14:textId="77777777" w:rsidTr="00FA4D6B">
        <w:trPr>
          <w:trHeight w:val="677"/>
        </w:trPr>
        <w:tc>
          <w:tcPr>
            <w:tcW w:w="2571" w:type="pct"/>
          </w:tcPr>
          <w:p w14:paraId="06F9B339" w14:textId="4CF3B9F2" w:rsidR="006B5DB1" w:rsidRPr="003E5E72" w:rsidRDefault="006B5DB1" w:rsidP="006B2E12">
            <w:pPr>
              <w:pStyle w:val="TableText0"/>
            </w:pPr>
            <w:permStart w:id="994250306" w:edGrp="everyone" w:colFirst="1" w:colLast="1"/>
            <w:permEnd w:id="957439733"/>
            <w:r w:rsidRPr="003E5E72">
              <w:t xml:space="preserve">The </w:t>
            </w:r>
            <w:proofErr w:type="gramStart"/>
            <w:r w:rsidRPr="003E5E72">
              <w:rPr>
                <w:iCs/>
              </w:rPr>
              <w:t>Principal’s</w:t>
            </w:r>
            <w:proofErr w:type="gramEnd"/>
            <w:r w:rsidRPr="003E5E72">
              <w:t xml:space="preserve"> entitlement to retention moneys shall be reduced to upon issue of the </w:t>
            </w:r>
            <w:r w:rsidRPr="003E5E72">
              <w:rPr>
                <w:iCs/>
              </w:rPr>
              <w:t>Certificate of Practical Completion</w:t>
            </w:r>
            <w:r w:rsidRPr="003E5E72">
              <w:t xml:space="preserve"> (</w:t>
            </w:r>
            <w:r w:rsidR="00BA72FE" w:rsidRPr="003E5E72">
              <w:t>C</w:t>
            </w:r>
            <w:r w:rsidRPr="003E5E72">
              <w:t>lause</w:t>
            </w:r>
            <w:r w:rsidR="008D7DFB" w:rsidRPr="003E5E72">
              <w:t xml:space="preserve"> 9.10</w:t>
            </w:r>
            <w:r w:rsidRPr="003E5E72">
              <w:t>):</w:t>
            </w:r>
          </w:p>
        </w:tc>
        <w:tc>
          <w:tcPr>
            <w:tcW w:w="2429" w:type="pct"/>
          </w:tcPr>
          <w:p w14:paraId="345D3AB2" w14:textId="77777777" w:rsidR="006B5DB1" w:rsidRPr="003E5E72" w:rsidRDefault="006B5DB1" w:rsidP="006B2E12">
            <w:pPr>
              <w:pStyle w:val="TableText0"/>
            </w:pPr>
            <w:r w:rsidRPr="003E5E72">
              <w:t>$................................ OR …………</w:t>
            </w:r>
            <w:proofErr w:type="gramStart"/>
            <w:r w:rsidRPr="003E5E72">
              <w:t>…..</w:t>
            </w:r>
            <w:proofErr w:type="gramEnd"/>
            <w:r w:rsidRPr="003E5E72">
              <w:t>%</w:t>
            </w:r>
          </w:p>
        </w:tc>
      </w:tr>
      <w:tr w:rsidR="006B5DB1" w:rsidRPr="003E5E72" w14:paraId="5263B097" w14:textId="77777777" w:rsidTr="00FA4D6B">
        <w:tc>
          <w:tcPr>
            <w:tcW w:w="2571" w:type="pct"/>
          </w:tcPr>
          <w:p w14:paraId="4545EF76" w14:textId="72388B7D" w:rsidR="006B5DB1" w:rsidRPr="003E5E72" w:rsidRDefault="006B5DB1" w:rsidP="006B2E12">
            <w:pPr>
              <w:pStyle w:val="TableText0"/>
            </w:pPr>
            <w:permStart w:id="1301296329" w:edGrp="everyone" w:colFirst="1" w:colLast="1"/>
            <w:permEnd w:id="994250306"/>
            <w:r w:rsidRPr="003E5E72">
              <w:t xml:space="preserve">The </w:t>
            </w:r>
            <w:proofErr w:type="gramStart"/>
            <w:r w:rsidRPr="003E5E72">
              <w:rPr>
                <w:iCs/>
              </w:rPr>
              <w:t>Principal’s</w:t>
            </w:r>
            <w:proofErr w:type="gramEnd"/>
            <w:r w:rsidRPr="003E5E72">
              <w:rPr>
                <w:iCs/>
              </w:rPr>
              <w:t xml:space="preserve"> </w:t>
            </w:r>
            <w:r w:rsidRPr="003E5E72">
              <w:t>entitlement to representation on the</w:t>
            </w:r>
            <w:r w:rsidRPr="003E5E72">
              <w:rPr>
                <w:iCs/>
              </w:rPr>
              <w:t xml:space="preserve"> PAG</w:t>
            </w:r>
            <w:r w:rsidRPr="003E5E72">
              <w:t xml:space="preserve"> (</w:t>
            </w:r>
            <w:r w:rsidR="00BA72FE" w:rsidRPr="003E5E72">
              <w:t>C</w:t>
            </w:r>
            <w:r w:rsidRPr="003E5E72">
              <w:t>lause</w:t>
            </w:r>
            <w:r w:rsidR="008D7DFB" w:rsidRPr="003E5E72">
              <w:t xml:space="preserve"> 13.2</w:t>
            </w:r>
            <w:r w:rsidRPr="003E5E72">
              <w:t>):</w:t>
            </w:r>
          </w:p>
        </w:tc>
        <w:tc>
          <w:tcPr>
            <w:tcW w:w="2429" w:type="pct"/>
          </w:tcPr>
          <w:p w14:paraId="27005258" w14:textId="1975E923" w:rsidR="006B5DB1" w:rsidRPr="003E5E72" w:rsidRDefault="006B5DB1" w:rsidP="006B2E12">
            <w:pPr>
              <w:pStyle w:val="TableText0"/>
            </w:pPr>
            <w:r w:rsidRPr="003E5E72">
              <w:t xml:space="preserve">…. </w:t>
            </w:r>
            <w:r w:rsidRPr="003E5E72">
              <w:rPr>
                <w:bCs/>
              </w:rPr>
              <w:t>delegates</w:t>
            </w:r>
          </w:p>
        </w:tc>
      </w:tr>
      <w:tr w:rsidR="006B5DB1" w:rsidRPr="003E5E72" w14:paraId="2C211C44" w14:textId="77777777" w:rsidTr="00FA4D6B">
        <w:tc>
          <w:tcPr>
            <w:tcW w:w="2571" w:type="pct"/>
          </w:tcPr>
          <w:p w14:paraId="56C044CA" w14:textId="11D1E86F" w:rsidR="006B5DB1" w:rsidRPr="003E5E72" w:rsidRDefault="006B5DB1" w:rsidP="006B2E12">
            <w:pPr>
              <w:pStyle w:val="TableText0"/>
            </w:pPr>
            <w:permStart w:id="1088508037" w:edGrp="everyone" w:colFirst="1" w:colLast="1"/>
            <w:permEnd w:id="1301296329"/>
            <w:r w:rsidRPr="003E5E72">
              <w:t xml:space="preserve">The </w:t>
            </w:r>
            <w:r w:rsidRPr="003E5E72">
              <w:rPr>
                <w:iCs/>
              </w:rPr>
              <w:t xml:space="preserve">Managing Contractor’s </w:t>
            </w:r>
            <w:r w:rsidRPr="003E5E72">
              <w:t>entitlement to representation on the</w:t>
            </w:r>
            <w:r w:rsidRPr="003E5E72">
              <w:rPr>
                <w:iCs/>
              </w:rPr>
              <w:t xml:space="preserve"> PAG</w:t>
            </w:r>
            <w:r w:rsidRPr="003E5E72">
              <w:t xml:space="preserve"> (</w:t>
            </w:r>
            <w:r w:rsidR="00BA72FE" w:rsidRPr="003E5E72">
              <w:t>C</w:t>
            </w:r>
            <w:r w:rsidRPr="003E5E72">
              <w:t>lause</w:t>
            </w:r>
            <w:r w:rsidR="008D7DFB" w:rsidRPr="003E5E72">
              <w:t xml:space="preserve"> 13.2</w:t>
            </w:r>
            <w:r w:rsidRPr="003E5E72">
              <w:t>):</w:t>
            </w:r>
          </w:p>
        </w:tc>
        <w:tc>
          <w:tcPr>
            <w:tcW w:w="2429" w:type="pct"/>
          </w:tcPr>
          <w:p w14:paraId="291BD758" w14:textId="5B7D9F22" w:rsidR="006B5DB1" w:rsidRPr="003E5E72" w:rsidRDefault="006B5DB1" w:rsidP="006B2E12">
            <w:pPr>
              <w:pStyle w:val="TableText0"/>
            </w:pPr>
            <w:r w:rsidRPr="003E5E72">
              <w:rPr>
                <w:bCs/>
              </w:rPr>
              <w:t>…. delegates</w:t>
            </w:r>
          </w:p>
        </w:tc>
      </w:tr>
      <w:tr w:rsidR="00F97EF6" w:rsidRPr="003E5E72" w14:paraId="3CEEB150" w14:textId="77777777" w:rsidTr="00FA4D6B">
        <w:tc>
          <w:tcPr>
            <w:tcW w:w="2571" w:type="pct"/>
          </w:tcPr>
          <w:p w14:paraId="617D2152" w14:textId="01B2C62C" w:rsidR="00F97EF6" w:rsidRPr="003E5E72" w:rsidRDefault="00F97EF6" w:rsidP="006B2E12">
            <w:pPr>
              <w:pStyle w:val="TableText0"/>
            </w:pPr>
            <w:permStart w:id="1198467566" w:edGrp="everyone" w:colFirst="1" w:colLast="1"/>
            <w:permEnd w:id="1088508037"/>
            <w:r w:rsidRPr="003E5E72">
              <w:t>Application of the Best Practice Principles to the Contract (</w:t>
            </w:r>
            <w:r w:rsidR="00BA72FE" w:rsidRPr="003E5E72">
              <w:t>C</w:t>
            </w:r>
            <w:r w:rsidRPr="003E5E72">
              <w:t xml:space="preserve">lauses </w:t>
            </w:r>
            <w:r w:rsidR="005D6155" w:rsidRPr="003E5E72">
              <w:t xml:space="preserve">3.2, </w:t>
            </w:r>
            <w:r w:rsidR="00392088" w:rsidRPr="003E5E72">
              <w:t>21.2</w:t>
            </w:r>
            <w:r w:rsidRPr="003E5E72">
              <w:t>, 41.7</w:t>
            </w:r>
            <w:r w:rsidR="00AD5724" w:rsidRPr="003E5E72">
              <w:t>, 58.2</w:t>
            </w:r>
            <w:r w:rsidRPr="003E5E72">
              <w:t xml:space="preserve"> and</w:t>
            </w:r>
            <w:r w:rsidR="00E3514A" w:rsidRPr="003E5E72">
              <w:t xml:space="preserve"> 64</w:t>
            </w:r>
            <w:r w:rsidRPr="003E5E72">
              <w:t>)</w:t>
            </w:r>
            <w:r w:rsidR="00BA72FE" w:rsidRPr="003E5E72">
              <w:t>:</w:t>
            </w:r>
          </w:p>
        </w:tc>
        <w:tc>
          <w:tcPr>
            <w:tcW w:w="2429" w:type="pct"/>
          </w:tcPr>
          <w:p w14:paraId="187433AA" w14:textId="696A13CF" w:rsidR="00F97EF6" w:rsidRPr="003E5E72" w:rsidRDefault="005C1A68" w:rsidP="00116AD1">
            <w:pPr>
              <w:pStyle w:val="TableText0"/>
              <w:tabs>
                <w:tab w:val="left" w:leader="dot" w:pos="4701"/>
              </w:tabs>
            </w:pPr>
            <w:r w:rsidRPr="003E5E72">
              <w:t>Applicable</w:t>
            </w:r>
          </w:p>
        </w:tc>
      </w:tr>
      <w:permEnd w:id="1198467566"/>
      <w:tr w:rsidR="00F97EF6" w:rsidRPr="003E5E72" w14:paraId="1BB89B3D" w14:textId="77777777" w:rsidTr="00FA4D6B">
        <w:tc>
          <w:tcPr>
            <w:tcW w:w="2571" w:type="pct"/>
          </w:tcPr>
          <w:p w14:paraId="12EC34BD" w14:textId="6BDA3EE6" w:rsidR="00F97EF6" w:rsidRPr="003E5E72" w:rsidRDefault="00F97EF6" w:rsidP="006B2E12">
            <w:pPr>
              <w:pStyle w:val="TableText0"/>
            </w:pPr>
            <w:r w:rsidRPr="003E5E72">
              <w:t xml:space="preserve">Weightings for </w:t>
            </w:r>
            <w:r w:rsidR="003E1EDB" w:rsidRPr="003E5E72">
              <w:t>S</w:t>
            </w:r>
            <w:r w:rsidR="00BD63B8" w:rsidRPr="003E5E72">
              <w:t xml:space="preserve">ubcontractor </w:t>
            </w:r>
            <w:r w:rsidRPr="003E5E72">
              <w:t xml:space="preserve">non-price </w:t>
            </w:r>
            <w:proofErr w:type="gramStart"/>
            <w:r w:rsidRPr="003E5E72">
              <w:t>criteria</w:t>
            </w:r>
            <w:r w:rsidR="00BD63B8" w:rsidRPr="003E5E72">
              <w:t>, if</w:t>
            </w:r>
            <w:proofErr w:type="gramEnd"/>
            <w:r w:rsidR="00BD63B8" w:rsidRPr="003E5E72">
              <w:t xml:space="preserve"> Best Practice Principles are applicable</w:t>
            </w:r>
            <w:r w:rsidRPr="003E5E72">
              <w:t xml:space="preserve"> (</w:t>
            </w:r>
            <w:r w:rsidR="00BA72FE" w:rsidRPr="003E5E72">
              <w:t>C</w:t>
            </w:r>
            <w:r w:rsidRPr="003E5E72">
              <w:t xml:space="preserve">lause </w:t>
            </w:r>
            <w:r w:rsidR="00392088" w:rsidRPr="003E5E72">
              <w:t>21.2.</w:t>
            </w:r>
            <w:r w:rsidR="005243FF">
              <w:t>6(</w:t>
            </w:r>
            <w:r w:rsidR="00DB0AD5">
              <w:t>b</w:t>
            </w:r>
            <w:r w:rsidR="005243FF">
              <w:t>)</w:t>
            </w:r>
            <w:r w:rsidRPr="003E5E72">
              <w:t>)</w:t>
            </w:r>
            <w:r w:rsidR="00BA72FE" w:rsidRPr="003E5E72">
              <w:t>:</w:t>
            </w:r>
          </w:p>
        </w:tc>
        <w:tc>
          <w:tcPr>
            <w:tcW w:w="2429" w:type="pct"/>
          </w:tcPr>
          <w:p w14:paraId="79576173" w14:textId="77777777" w:rsidR="006F0D95" w:rsidRPr="003E5E72" w:rsidRDefault="006F0D95" w:rsidP="006F0D95">
            <w:pPr>
              <w:pStyle w:val="TableText0"/>
            </w:pPr>
            <w:r w:rsidRPr="003E5E72">
              <w:t>Best Practice Principles:</w:t>
            </w:r>
            <w:permStart w:id="1916090601" w:edGrp="everyone"/>
            <w:r w:rsidRPr="003E5E72">
              <w:t xml:space="preserve"> ……%</w:t>
            </w:r>
            <w:permEnd w:id="1916090601"/>
          </w:p>
          <w:p w14:paraId="28427A08" w14:textId="77777777" w:rsidR="006F0D95" w:rsidRPr="003E5E72" w:rsidRDefault="006F0D95" w:rsidP="006F0D95">
            <w:pPr>
              <w:pStyle w:val="TableText0"/>
            </w:pPr>
            <w:r w:rsidRPr="003E5E72">
              <w:t xml:space="preserve">Local Benefits: </w:t>
            </w:r>
            <w:permStart w:id="475477873" w:edGrp="everyone"/>
            <w:r w:rsidRPr="003E5E72">
              <w:t>……%</w:t>
            </w:r>
            <w:permEnd w:id="475477873"/>
          </w:p>
          <w:p w14:paraId="0AAFF78D" w14:textId="3EFD233A" w:rsidR="00F97EF6" w:rsidRPr="003E5E72" w:rsidRDefault="006F0D95" w:rsidP="006F0D95">
            <w:pPr>
              <w:pStyle w:val="Textinstruction"/>
            </w:pPr>
            <w:r w:rsidRPr="003E5E72">
              <w:t xml:space="preserve">(If nothing stated – Contractor to determine </w:t>
            </w:r>
            <w:r w:rsidR="00BD63B8" w:rsidRPr="003E5E72">
              <w:t>weightings</w:t>
            </w:r>
            <w:r w:rsidRPr="003E5E72">
              <w:t>)</w:t>
            </w:r>
          </w:p>
        </w:tc>
      </w:tr>
      <w:tr w:rsidR="006B5DB1" w:rsidRPr="003E5E72" w14:paraId="653B414E" w14:textId="77777777" w:rsidTr="00FA4D6B">
        <w:tc>
          <w:tcPr>
            <w:tcW w:w="2571" w:type="pct"/>
          </w:tcPr>
          <w:p w14:paraId="5A1D1EDD" w14:textId="26F17B71" w:rsidR="006B5DB1" w:rsidRPr="003E5E72" w:rsidRDefault="006B5DB1" w:rsidP="006B2E12">
            <w:pPr>
              <w:pStyle w:val="TableText0"/>
            </w:pPr>
            <w:permStart w:id="1702654232" w:edGrp="everyone" w:colFirst="1" w:colLast="1"/>
            <w:r w:rsidRPr="003E5E72">
              <w:t xml:space="preserve">The party responsible for engaging the </w:t>
            </w:r>
            <w:r w:rsidRPr="003E5E72">
              <w:rPr>
                <w:iCs/>
              </w:rPr>
              <w:t>Building Certifier</w:t>
            </w:r>
            <w:r w:rsidRPr="003E5E72">
              <w:t xml:space="preserve"> is (</w:t>
            </w:r>
            <w:r w:rsidR="00BA72FE" w:rsidRPr="003E5E72">
              <w:t>C</w:t>
            </w:r>
            <w:r w:rsidRPr="003E5E72">
              <w:t xml:space="preserve">lause </w:t>
            </w:r>
            <w:r w:rsidR="00392088" w:rsidRPr="003E5E72">
              <w:t>24.6</w:t>
            </w:r>
            <w:r w:rsidRPr="003E5E72">
              <w:t>):</w:t>
            </w:r>
          </w:p>
        </w:tc>
        <w:tc>
          <w:tcPr>
            <w:tcW w:w="2429" w:type="pct"/>
          </w:tcPr>
          <w:p w14:paraId="72F2BCA0" w14:textId="2436BA9D" w:rsidR="006B5DB1" w:rsidRPr="003E5E72" w:rsidRDefault="00E421BD" w:rsidP="00116AD1">
            <w:pPr>
              <w:pStyle w:val="TableText0"/>
              <w:tabs>
                <w:tab w:val="left" w:leader="dot" w:pos="4701"/>
              </w:tabs>
            </w:pPr>
            <w:r>
              <w:t>Managing Contractor</w:t>
            </w:r>
            <w:r w:rsidR="006B5DB1" w:rsidRPr="003E5E72">
              <w:tab/>
            </w:r>
          </w:p>
        </w:tc>
      </w:tr>
      <w:tr w:rsidR="006B5DB1" w:rsidRPr="003E5E72" w14:paraId="7AF6DC19" w14:textId="77777777" w:rsidTr="00FA4D6B">
        <w:tc>
          <w:tcPr>
            <w:tcW w:w="2571" w:type="pct"/>
          </w:tcPr>
          <w:p w14:paraId="54891227" w14:textId="64BFB61F" w:rsidR="006B5DB1" w:rsidRPr="003E5E72" w:rsidRDefault="006B5DB1" w:rsidP="006B2E12">
            <w:pPr>
              <w:pStyle w:val="TableText0"/>
            </w:pPr>
            <w:permStart w:id="1618813232" w:edGrp="everyone" w:colFirst="1" w:colLast="1"/>
            <w:permEnd w:id="1702654232"/>
            <w:r w:rsidRPr="003E5E72">
              <w:t xml:space="preserve">The party responsible for bearing the costs of and paying any fees due and complying with the requirements of the </w:t>
            </w:r>
            <w:r w:rsidRPr="003E5E72">
              <w:rPr>
                <w:iCs/>
              </w:rPr>
              <w:t>Building Certifier</w:t>
            </w:r>
            <w:r w:rsidRPr="003E5E72">
              <w:t xml:space="preserve"> is (</w:t>
            </w:r>
            <w:r w:rsidR="00BA72FE" w:rsidRPr="003E5E72">
              <w:t>C</w:t>
            </w:r>
            <w:r w:rsidRPr="003E5E72">
              <w:t>lause</w:t>
            </w:r>
            <w:r w:rsidR="008D7DFB" w:rsidRPr="003E5E72">
              <w:t xml:space="preserve"> 24.6</w:t>
            </w:r>
            <w:r w:rsidRPr="003E5E72">
              <w:t>):</w:t>
            </w:r>
          </w:p>
        </w:tc>
        <w:tc>
          <w:tcPr>
            <w:tcW w:w="2429" w:type="pct"/>
          </w:tcPr>
          <w:p w14:paraId="4B363E0A" w14:textId="68E1E4D6" w:rsidR="006B5DB1" w:rsidRPr="003E5E72" w:rsidRDefault="00E421BD" w:rsidP="00116AD1">
            <w:pPr>
              <w:pStyle w:val="TableText0"/>
              <w:tabs>
                <w:tab w:val="left" w:leader="dot" w:pos="4701"/>
              </w:tabs>
            </w:pPr>
            <w:r>
              <w:t>Managing Contractor</w:t>
            </w:r>
            <w:r w:rsidR="006B5DB1" w:rsidRPr="003E5E72">
              <w:tab/>
            </w:r>
          </w:p>
        </w:tc>
      </w:tr>
      <w:tr w:rsidR="006B5DB1" w:rsidRPr="003E5E72" w14:paraId="1F6DDDA4" w14:textId="77777777" w:rsidTr="00FA4D6B">
        <w:tc>
          <w:tcPr>
            <w:tcW w:w="2571" w:type="pct"/>
          </w:tcPr>
          <w:p w14:paraId="5A8CBADF" w14:textId="65E69C05" w:rsidR="006B5DB1" w:rsidRPr="003E5E72" w:rsidRDefault="006B5DB1" w:rsidP="006B2E12">
            <w:pPr>
              <w:pStyle w:val="TableText0"/>
            </w:pPr>
            <w:permStart w:id="1661821810" w:edGrp="everyone" w:colFirst="1" w:colLast="1"/>
            <w:permEnd w:id="1618813232"/>
            <w:r w:rsidRPr="003E5E72">
              <w:lastRenderedPageBreak/>
              <w:t>Occupational Health and Safety Audit (</w:t>
            </w:r>
            <w:r w:rsidR="00BA72FE" w:rsidRPr="003E5E72">
              <w:t>C</w:t>
            </w:r>
            <w:r w:rsidRPr="003E5E72">
              <w:t>lause</w:t>
            </w:r>
            <w:r w:rsidR="008D7DFB" w:rsidRPr="003E5E72">
              <w:t xml:space="preserve"> 26.2</w:t>
            </w:r>
            <w:r w:rsidRPr="003E5E72">
              <w:t>):</w:t>
            </w:r>
          </w:p>
        </w:tc>
        <w:tc>
          <w:tcPr>
            <w:tcW w:w="2429" w:type="pct"/>
          </w:tcPr>
          <w:p w14:paraId="63E9E7C8" w14:textId="77777777" w:rsidR="006B5DB1" w:rsidRPr="003E5E72" w:rsidRDefault="006B5DB1" w:rsidP="006B2E12">
            <w:pPr>
              <w:pStyle w:val="TableText0"/>
              <w:rPr>
                <w:bCs/>
              </w:rPr>
            </w:pPr>
            <w:r w:rsidRPr="003E5E72">
              <w:rPr>
                <w:bCs/>
              </w:rPr>
              <w:t>Applicable</w:t>
            </w:r>
          </w:p>
        </w:tc>
      </w:tr>
      <w:tr w:rsidR="006B5DB1" w:rsidRPr="003E5E72" w14:paraId="631305AE" w14:textId="77777777" w:rsidTr="00FA4D6B">
        <w:tc>
          <w:tcPr>
            <w:tcW w:w="2571" w:type="pct"/>
          </w:tcPr>
          <w:p w14:paraId="30A58BAF" w14:textId="7F55EBCD" w:rsidR="006B5DB1" w:rsidRPr="003E5E72" w:rsidRDefault="006B5DB1" w:rsidP="006B2E12">
            <w:pPr>
              <w:pStyle w:val="TableText0"/>
            </w:pPr>
            <w:permStart w:id="1337143227" w:edGrp="everyone" w:colFirst="1" w:colLast="1"/>
            <w:permEnd w:id="1661821810"/>
            <w:r w:rsidRPr="003E5E72">
              <w:t>The base amount of insurance (</w:t>
            </w:r>
            <w:r w:rsidR="00BA72FE" w:rsidRPr="003E5E72">
              <w:t>C</w:t>
            </w:r>
            <w:r w:rsidRPr="003E5E72">
              <w:t xml:space="preserve">lause </w:t>
            </w:r>
            <w:r w:rsidR="00392088" w:rsidRPr="003E5E72">
              <w:t>30.4(a)</w:t>
            </w:r>
            <w:r w:rsidRPr="003E5E72">
              <w:t>):</w:t>
            </w:r>
          </w:p>
        </w:tc>
        <w:tc>
          <w:tcPr>
            <w:tcW w:w="2429" w:type="pct"/>
          </w:tcPr>
          <w:p w14:paraId="59EC8E11" w14:textId="6987D183" w:rsidR="006B5DB1" w:rsidRPr="003E5E72" w:rsidRDefault="006B5DB1" w:rsidP="006B2E12">
            <w:pPr>
              <w:pStyle w:val="TableText0"/>
            </w:pPr>
            <w:r w:rsidRPr="003E5E72">
              <w:rPr>
                <w:bCs/>
              </w:rPr>
              <w:t xml:space="preserve">The </w:t>
            </w:r>
            <w:r w:rsidRPr="003E5E72">
              <w:rPr>
                <w:bCs/>
                <w:iCs/>
              </w:rPr>
              <w:t xml:space="preserve">Guaranteed Construction Sum (or, for any Early Works directed before the Date of Commencement of Stage Two, the Principal’s </w:t>
            </w:r>
            <w:r w:rsidR="00705652">
              <w:rPr>
                <w:bCs/>
                <w:iCs/>
              </w:rPr>
              <w:t>P</w:t>
            </w:r>
            <w:r w:rsidRPr="003E5E72">
              <w:rPr>
                <w:bCs/>
                <w:iCs/>
              </w:rPr>
              <w:t xml:space="preserve">roject </w:t>
            </w:r>
            <w:r w:rsidR="00705652">
              <w:rPr>
                <w:bCs/>
                <w:iCs/>
              </w:rPr>
              <w:t>C</w:t>
            </w:r>
            <w:r w:rsidRPr="003E5E72">
              <w:rPr>
                <w:bCs/>
                <w:iCs/>
              </w:rPr>
              <w:t xml:space="preserve">onstruction </w:t>
            </w:r>
            <w:r w:rsidR="00705652">
              <w:rPr>
                <w:bCs/>
                <w:iCs/>
              </w:rPr>
              <w:t>C</w:t>
            </w:r>
            <w:r w:rsidRPr="003E5E72">
              <w:rPr>
                <w:bCs/>
                <w:iCs/>
              </w:rPr>
              <w:t xml:space="preserve">ost </w:t>
            </w:r>
            <w:r w:rsidR="00705652">
              <w:rPr>
                <w:bCs/>
                <w:iCs/>
              </w:rPr>
              <w:t>E</w:t>
            </w:r>
            <w:r w:rsidRPr="003E5E72">
              <w:rPr>
                <w:bCs/>
                <w:iCs/>
              </w:rPr>
              <w:t>stimate contained in the Project Brief)</w:t>
            </w:r>
          </w:p>
        </w:tc>
      </w:tr>
      <w:tr w:rsidR="006B5DB1" w:rsidRPr="003E5E72" w14:paraId="5FCBF04E" w14:textId="77777777" w:rsidTr="00FA4D6B">
        <w:tc>
          <w:tcPr>
            <w:tcW w:w="2571" w:type="pct"/>
          </w:tcPr>
          <w:p w14:paraId="5042BBE9" w14:textId="34758338" w:rsidR="006B5DB1" w:rsidRPr="003E5E72" w:rsidRDefault="006B5DB1" w:rsidP="006B2E12">
            <w:pPr>
              <w:pStyle w:val="TableText0"/>
            </w:pPr>
            <w:permStart w:id="364137240" w:edGrp="everyone" w:colFirst="1" w:colLast="1"/>
            <w:permEnd w:id="1337143227"/>
            <w:r w:rsidRPr="003E5E72">
              <w:t>The assessment for insurance purposes of the costs of demolition and removal of debris (</w:t>
            </w:r>
            <w:r w:rsidR="00BA72FE" w:rsidRPr="003E5E72">
              <w:t>C</w:t>
            </w:r>
            <w:r w:rsidRPr="003E5E72">
              <w:t>lause</w:t>
            </w:r>
            <w:r w:rsidR="005D43A7" w:rsidRPr="003E5E72">
              <w:t xml:space="preserve"> </w:t>
            </w:r>
            <w:r w:rsidR="00392088" w:rsidRPr="003E5E72">
              <w:t>30.4(b)</w:t>
            </w:r>
            <w:r w:rsidRPr="003E5E72">
              <w:t>):</w:t>
            </w:r>
          </w:p>
        </w:tc>
        <w:tc>
          <w:tcPr>
            <w:tcW w:w="2429" w:type="pct"/>
          </w:tcPr>
          <w:p w14:paraId="2B2FB1FD" w14:textId="744B393A" w:rsidR="006B5DB1" w:rsidRPr="003E5E72" w:rsidRDefault="006B5DB1" w:rsidP="006B2E12">
            <w:pPr>
              <w:pStyle w:val="TableText0"/>
            </w:pPr>
            <w:r w:rsidRPr="003E5E72">
              <w:rPr>
                <w:bCs/>
              </w:rPr>
              <w:t>2.5% of the amount stated in</w:t>
            </w:r>
            <w:r w:rsidR="00684BE4" w:rsidRPr="003E5E72">
              <w:rPr>
                <w:bCs/>
              </w:rPr>
              <w:t xml:space="preserve"> Clause</w:t>
            </w:r>
            <w:r w:rsidRPr="003E5E72">
              <w:rPr>
                <w:bCs/>
              </w:rPr>
              <w:t xml:space="preserve"> </w:t>
            </w:r>
            <w:r w:rsidR="00090B75" w:rsidRPr="003E5E72">
              <w:fldChar w:fldCharType="begin"/>
            </w:r>
            <w:r w:rsidR="00090B75" w:rsidRPr="003E5E72">
              <w:instrText xml:space="preserve"> REF _Ref8137805 \w \h </w:instrText>
            </w:r>
            <w:r w:rsidR="00DE550D" w:rsidRPr="003E5E72">
              <w:instrText xml:space="preserve"> \* MERGEFORMAT </w:instrText>
            </w:r>
            <w:r w:rsidR="00090B75" w:rsidRPr="003E5E72">
              <w:fldChar w:fldCharType="separate"/>
            </w:r>
            <w:r w:rsidR="008D7DFB" w:rsidRPr="003E5E72">
              <w:t>30.4</w:t>
            </w:r>
            <w:r w:rsidR="00090B75" w:rsidRPr="003E5E72">
              <w:fldChar w:fldCharType="end"/>
            </w:r>
            <w:r w:rsidR="00090B75" w:rsidRPr="003E5E72">
              <w:fldChar w:fldCharType="begin"/>
            </w:r>
            <w:r w:rsidR="00090B75" w:rsidRPr="003E5E72">
              <w:instrText xml:space="preserve"> REF _Ref8138056 \r \h </w:instrText>
            </w:r>
            <w:r w:rsidR="00DE550D" w:rsidRPr="003E5E72">
              <w:instrText xml:space="preserve"> \* MERGEFORMAT </w:instrText>
            </w:r>
            <w:r w:rsidR="00090B75" w:rsidRPr="003E5E72">
              <w:fldChar w:fldCharType="separate"/>
            </w:r>
            <w:r w:rsidR="008D7DFB" w:rsidRPr="003E5E72">
              <w:t>(a)</w:t>
            </w:r>
            <w:r w:rsidR="00090B75" w:rsidRPr="003E5E72">
              <w:fldChar w:fldCharType="end"/>
            </w:r>
          </w:p>
        </w:tc>
      </w:tr>
      <w:tr w:rsidR="006B5DB1" w:rsidRPr="003E5E72" w14:paraId="329EF4C0" w14:textId="77777777" w:rsidTr="00FA4D6B">
        <w:tc>
          <w:tcPr>
            <w:tcW w:w="2571" w:type="pct"/>
          </w:tcPr>
          <w:p w14:paraId="6F9258F7" w14:textId="4E732543" w:rsidR="006B5DB1" w:rsidRPr="003E5E72" w:rsidRDefault="006B5DB1" w:rsidP="006B2E12">
            <w:pPr>
              <w:pStyle w:val="TableText0"/>
            </w:pPr>
            <w:permStart w:id="1376667664" w:edGrp="everyone" w:colFirst="1" w:colLast="1"/>
            <w:permEnd w:id="364137240"/>
            <w:r w:rsidRPr="003E5E72">
              <w:t>The assessment for insurance purposes of Consultants Fee (</w:t>
            </w:r>
            <w:r w:rsidR="00BA72FE" w:rsidRPr="003E5E72">
              <w:t>C</w:t>
            </w:r>
            <w:r w:rsidRPr="003E5E72">
              <w:t xml:space="preserve">lause </w:t>
            </w:r>
            <w:r w:rsidR="00392088" w:rsidRPr="003E5E72">
              <w:t>30.4(c))</w:t>
            </w:r>
            <w:r w:rsidRPr="003E5E72">
              <w:t>:</w:t>
            </w:r>
          </w:p>
        </w:tc>
        <w:tc>
          <w:tcPr>
            <w:tcW w:w="2429" w:type="pct"/>
          </w:tcPr>
          <w:p w14:paraId="5C6BE78D" w14:textId="50B3043A" w:rsidR="006B5DB1" w:rsidRPr="003E5E72" w:rsidRDefault="006B5DB1" w:rsidP="006B2E12">
            <w:pPr>
              <w:pStyle w:val="TableText0"/>
            </w:pPr>
            <w:r w:rsidRPr="003E5E72">
              <w:rPr>
                <w:bCs/>
              </w:rPr>
              <w:t>5% of the amount stated in</w:t>
            </w:r>
            <w:r w:rsidR="00684BE4" w:rsidRPr="003E5E72">
              <w:rPr>
                <w:bCs/>
              </w:rPr>
              <w:t xml:space="preserve"> Clause</w:t>
            </w:r>
            <w:r w:rsidRPr="003E5E72">
              <w:rPr>
                <w:bCs/>
              </w:rPr>
              <w:t xml:space="preserve"> </w:t>
            </w:r>
            <w:r w:rsidR="00090B75" w:rsidRPr="003E5E72">
              <w:fldChar w:fldCharType="begin"/>
            </w:r>
            <w:r w:rsidR="00090B75" w:rsidRPr="003E5E72">
              <w:instrText xml:space="preserve"> REF _Ref8137805 \w \h </w:instrText>
            </w:r>
            <w:r w:rsidR="00DE550D" w:rsidRPr="003E5E72">
              <w:instrText xml:space="preserve"> \* MERGEFORMAT </w:instrText>
            </w:r>
            <w:r w:rsidR="00090B75" w:rsidRPr="003E5E72">
              <w:fldChar w:fldCharType="separate"/>
            </w:r>
            <w:r w:rsidR="008D7DFB" w:rsidRPr="003E5E72">
              <w:t>30.4</w:t>
            </w:r>
            <w:r w:rsidR="00090B75" w:rsidRPr="003E5E72">
              <w:fldChar w:fldCharType="end"/>
            </w:r>
            <w:r w:rsidR="00090B75" w:rsidRPr="003E5E72">
              <w:fldChar w:fldCharType="begin"/>
            </w:r>
            <w:r w:rsidR="00090B75" w:rsidRPr="003E5E72">
              <w:instrText xml:space="preserve"> REF _Ref8138056 \r \h </w:instrText>
            </w:r>
            <w:r w:rsidR="00DE550D" w:rsidRPr="003E5E72">
              <w:instrText xml:space="preserve"> \* MERGEFORMAT </w:instrText>
            </w:r>
            <w:r w:rsidR="00090B75" w:rsidRPr="003E5E72">
              <w:fldChar w:fldCharType="separate"/>
            </w:r>
            <w:r w:rsidR="008D7DFB" w:rsidRPr="003E5E72">
              <w:t>(a)</w:t>
            </w:r>
            <w:r w:rsidR="00090B75" w:rsidRPr="003E5E72">
              <w:fldChar w:fldCharType="end"/>
            </w:r>
          </w:p>
        </w:tc>
      </w:tr>
      <w:tr w:rsidR="006B5DB1" w:rsidRPr="003E5E72" w14:paraId="4895EB7B" w14:textId="77777777" w:rsidTr="00FA4D6B">
        <w:tc>
          <w:tcPr>
            <w:tcW w:w="2571" w:type="pct"/>
          </w:tcPr>
          <w:p w14:paraId="484A1202" w14:textId="0D829C8F" w:rsidR="006B5DB1" w:rsidRPr="003E5E72" w:rsidRDefault="006B5DB1" w:rsidP="006B2E12">
            <w:pPr>
              <w:pStyle w:val="TableText0"/>
            </w:pPr>
            <w:permStart w:id="1286152752" w:edGrp="everyone" w:colFirst="1" w:colLast="1"/>
            <w:permEnd w:id="1376667664"/>
            <w:r w:rsidRPr="003E5E72">
              <w:t xml:space="preserve">The value of materials to be supplied by the </w:t>
            </w:r>
            <w:proofErr w:type="gramStart"/>
            <w:r w:rsidRPr="003E5E72">
              <w:rPr>
                <w:iCs/>
              </w:rPr>
              <w:t>Principal</w:t>
            </w:r>
            <w:proofErr w:type="gramEnd"/>
            <w:r w:rsidRPr="003E5E72">
              <w:t xml:space="preserve"> (</w:t>
            </w:r>
            <w:r w:rsidR="00BA72FE" w:rsidRPr="003E5E72">
              <w:t>C</w:t>
            </w:r>
            <w:r w:rsidRPr="003E5E72">
              <w:t>lause</w:t>
            </w:r>
            <w:r w:rsidR="005D43A7" w:rsidRPr="003E5E72">
              <w:t xml:space="preserve"> </w:t>
            </w:r>
            <w:r w:rsidR="00392088" w:rsidRPr="003E5E72">
              <w:t>30.4(d)</w:t>
            </w:r>
            <w:r w:rsidRPr="003E5E72">
              <w:t>):</w:t>
            </w:r>
          </w:p>
        </w:tc>
        <w:tc>
          <w:tcPr>
            <w:tcW w:w="2429" w:type="pct"/>
          </w:tcPr>
          <w:p w14:paraId="3FC37615" w14:textId="77777777" w:rsidR="006B5DB1" w:rsidRPr="003E5E72" w:rsidRDefault="006B5DB1" w:rsidP="00BA13C0">
            <w:pPr>
              <w:pStyle w:val="TableText0"/>
              <w:tabs>
                <w:tab w:val="left" w:leader="dot" w:pos="4701"/>
              </w:tabs>
            </w:pPr>
            <w:r w:rsidRPr="003E5E72">
              <w:rPr>
                <w:bCs/>
              </w:rPr>
              <w:t xml:space="preserve">$ </w:t>
            </w:r>
            <w:r w:rsidRPr="003E5E72">
              <w:tab/>
            </w:r>
          </w:p>
        </w:tc>
      </w:tr>
      <w:tr w:rsidR="006B5DB1" w:rsidRPr="003E5E72" w14:paraId="3146B7AC" w14:textId="77777777" w:rsidTr="00FA4D6B">
        <w:tc>
          <w:tcPr>
            <w:tcW w:w="2571" w:type="pct"/>
          </w:tcPr>
          <w:p w14:paraId="19F861A6" w14:textId="0BC0D2A3" w:rsidR="006B5DB1" w:rsidRPr="003E5E72" w:rsidRDefault="006B5DB1" w:rsidP="006B2E12">
            <w:pPr>
              <w:pStyle w:val="TableText0"/>
            </w:pPr>
            <w:permStart w:id="61423993" w:edGrp="everyone" w:colFirst="1" w:colLast="1"/>
            <w:permEnd w:id="1286152752"/>
            <w:r w:rsidRPr="003E5E72">
              <w:t>The additional amount or percentage (</w:t>
            </w:r>
            <w:r w:rsidR="00BA72FE" w:rsidRPr="003E5E72">
              <w:t>C</w:t>
            </w:r>
            <w:r w:rsidRPr="003E5E72">
              <w:t xml:space="preserve">lause </w:t>
            </w:r>
            <w:r w:rsidR="00392088" w:rsidRPr="003E5E72">
              <w:t>30.4(</w:t>
            </w:r>
            <w:r w:rsidR="00AD5724" w:rsidRPr="003E5E72">
              <w:t>e</w:t>
            </w:r>
            <w:r w:rsidR="00392088" w:rsidRPr="003E5E72">
              <w:t>)</w:t>
            </w:r>
            <w:r w:rsidRPr="003E5E72">
              <w:t>):</w:t>
            </w:r>
          </w:p>
        </w:tc>
        <w:tc>
          <w:tcPr>
            <w:tcW w:w="2429" w:type="pct"/>
          </w:tcPr>
          <w:p w14:paraId="68C6E4DC" w14:textId="77777777" w:rsidR="006B5DB1" w:rsidRPr="003E5E72" w:rsidRDefault="006B5DB1" w:rsidP="006B2E12">
            <w:pPr>
              <w:pStyle w:val="TableText0"/>
            </w:pPr>
            <w:r w:rsidRPr="003E5E72">
              <w:rPr>
                <w:bCs/>
              </w:rPr>
              <w:t>5%</w:t>
            </w:r>
          </w:p>
        </w:tc>
      </w:tr>
      <w:permEnd w:id="61423993"/>
      <w:tr w:rsidR="006B5DB1" w:rsidRPr="003E5E72" w14:paraId="59BC3496" w14:textId="77777777" w:rsidTr="00FA4D6B">
        <w:tc>
          <w:tcPr>
            <w:tcW w:w="2571" w:type="pct"/>
          </w:tcPr>
          <w:p w14:paraId="1DE785DA" w14:textId="2D36B47F" w:rsidR="006B5DB1" w:rsidRPr="003E5E72" w:rsidRDefault="006B5DB1" w:rsidP="006B2E12">
            <w:pPr>
              <w:pStyle w:val="TableText0"/>
            </w:pPr>
            <w:r w:rsidRPr="003E5E72">
              <w:t>The amount of Public Liability Insurance shall be not less than (</w:t>
            </w:r>
            <w:r w:rsidR="00BA72FE" w:rsidRPr="003E5E72">
              <w:t>C</w:t>
            </w:r>
            <w:r w:rsidRPr="003E5E72">
              <w:t xml:space="preserve">lause </w:t>
            </w:r>
            <w:r w:rsidR="00392088" w:rsidRPr="003E5E72">
              <w:t>31</w:t>
            </w:r>
            <w:r w:rsidRPr="003E5E72">
              <w:t>):</w:t>
            </w:r>
          </w:p>
        </w:tc>
        <w:tc>
          <w:tcPr>
            <w:tcW w:w="2429" w:type="pct"/>
          </w:tcPr>
          <w:p w14:paraId="726F2814" w14:textId="77777777" w:rsidR="006B5DB1" w:rsidRPr="003E5E72" w:rsidRDefault="006B5DB1" w:rsidP="006B2E12">
            <w:pPr>
              <w:pStyle w:val="TableText0"/>
              <w:rPr>
                <w:bCs/>
              </w:rPr>
            </w:pPr>
            <w:permStart w:id="1223756525" w:edGrp="everyone"/>
            <w:r w:rsidRPr="003E5E72">
              <w:rPr>
                <w:bCs/>
              </w:rPr>
              <w:t>$...... million</w:t>
            </w:r>
          </w:p>
          <w:permEnd w:id="1223756525"/>
          <w:p w14:paraId="5606B0DF" w14:textId="3FC641F9" w:rsidR="00474D8D" w:rsidRPr="003E5E72" w:rsidRDefault="00474D8D" w:rsidP="00A73EF3">
            <w:pPr>
              <w:pStyle w:val="Textinstruction"/>
            </w:pPr>
            <w:r w:rsidRPr="003E5E72">
              <w:t>If nothing stated: $20 million</w:t>
            </w:r>
          </w:p>
        </w:tc>
      </w:tr>
      <w:tr w:rsidR="00984270" w:rsidRPr="003E5E72" w14:paraId="3BA610EF" w14:textId="77777777" w:rsidTr="00FA4D6B">
        <w:tc>
          <w:tcPr>
            <w:tcW w:w="2571" w:type="pct"/>
          </w:tcPr>
          <w:p w14:paraId="6C4D1B7C" w14:textId="26B72469" w:rsidR="00984270" w:rsidRPr="003E5E72" w:rsidRDefault="00984270" w:rsidP="006B2E12">
            <w:pPr>
              <w:pStyle w:val="TableText0"/>
            </w:pPr>
            <w:r w:rsidRPr="003E5E72">
              <w:t>The amount of Professional Indemnity Insurance shall be not less than (</w:t>
            </w:r>
            <w:r w:rsidR="00BA72FE" w:rsidRPr="003E5E72">
              <w:t>C</w:t>
            </w:r>
            <w:r w:rsidRPr="003E5E72">
              <w:t xml:space="preserve">lause </w:t>
            </w:r>
            <w:r w:rsidR="00392088" w:rsidRPr="003E5E72">
              <w:t>33</w:t>
            </w:r>
            <w:r w:rsidRPr="003E5E72">
              <w:t>):</w:t>
            </w:r>
          </w:p>
        </w:tc>
        <w:tc>
          <w:tcPr>
            <w:tcW w:w="2429" w:type="pct"/>
          </w:tcPr>
          <w:p w14:paraId="45177AB3" w14:textId="77777777" w:rsidR="00984270" w:rsidRPr="003E5E72" w:rsidRDefault="00984270" w:rsidP="006B2E12">
            <w:pPr>
              <w:pStyle w:val="TableText0"/>
            </w:pPr>
            <w:permStart w:id="38667440" w:edGrp="everyone"/>
            <w:r w:rsidRPr="003E5E72">
              <w:t>$...... million</w:t>
            </w:r>
          </w:p>
          <w:permEnd w:id="38667440"/>
          <w:p w14:paraId="65244633" w14:textId="735E4B6C" w:rsidR="00474D8D" w:rsidRPr="003E5E72" w:rsidRDefault="00474D8D" w:rsidP="00A73EF3">
            <w:pPr>
              <w:pStyle w:val="Textinstruction"/>
            </w:pPr>
            <w:r w:rsidRPr="003E5E72">
              <w:t>If nothing stated: $5 million</w:t>
            </w:r>
          </w:p>
        </w:tc>
      </w:tr>
      <w:tr w:rsidR="00984270" w:rsidRPr="003E5E72" w14:paraId="42418561" w14:textId="77777777" w:rsidTr="00FA4D6B">
        <w:tc>
          <w:tcPr>
            <w:tcW w:w="2571" w:type="pct"/>
          </w:tcPr>
          <w:p w14:paraId="10F86353" w14:textId="5AFC936E" w:rsidR="00984270" w:rsidRPr="003E5E72" w:rsidRDefault="00984270" w:rsidP="006B2E12">
            <w:pPr>
              <w:pStyle w:val="TableText0"/>
            </w:pPr>
            <w:permStart w:id="1807100853" w:edGrp="everyone" w:colFirst="1" w:colLast="1"/>
            <w:r w:rsidRPr="003E5E72">
              <w:t xml:space="preserve">The time by which access to the </w:t>
            </w:r>
            <w:r w:rsidRPr="003E5E72">
              <w:rPr>
                <w:iCs/>
              </w:rPr>
              <w:t>Site</w:t>
            </w:r>
            <w:r w:rsidRPr="003E5E72">
              <w:t xml:space="preserve"> shall be given (</w:t>
            </w:r>
            <w:r w:rsidR="00BA72FE" w:rsidRPr="003E5E72">
              <w:t>C</w:t>
            </w:r>
            <w:r w:rsidRPr="003E5E72">
              <w:t xml:space="preserve">lause </w:t>
            </w:r>
            <w:r w:rsidR="00392088" w:rsidRPr="003E5E72">
              <w:t>39.1</w:t>
            </w:r>
            <w:r w:rsidRPr="003E5E72">
              <w:t>):</w:t>
            </w:r>
          </w:p>
        </w:tc>
        <w:tc>
          <w:tcPr>
            <w:tcW w:w="2429" w:type="pct"/>
          </w:tcPr>
          <w:p w14:paraId="24072C77" w14:textId="77777777" w:rsidR="00984270" w:rsidRPr="003E5E72" w:rsidRDefault="00984270" w:rsidP="00BA13C0">
            <w:pPr>
              <w:pStyle w:val="TableText0"/>
              <w:tabs>
                <w:tab w:val="left" w:leader="dot" w:pos="1291"/>
              </w:tabs>
            </w:pPr>
            <w:r w:rsidRPr="003E5E72">
              <w:tab/>
            </w:r>
            <w:r w:rsidRPr="003E5E72">
              <w:rPr>
                <w:bCs/>
                <w:iCs/>
              </w:rPr>
              <w:t>Date of Acceptance of Tender</w:t>
            </w:r>
          </w:p>
        </w:tc>
      </w:tr>
      <w:tr w:rsidR="00984270" w:rsidRPr="003E5E72" w14:paraId="38FE0BCA" w14:textId="77777777" w:rsidTr="00FA4D6B">
        <w:tc>
          <w:tcPr>
            <w:tcW w:w="2571" w:type="pct"/>
          </w:tcPr>
          <w:p w14:paraId="26C41901" w14:textId="26B0C126" w:rsidR="00984270" w:rsidRPr="003E5E72" w:rsidRDefault="00984270" w:rsidP="006B2E12">
            <w:pPr>
              <w:pStyle w:val="TableText0"/>
            </w:pPr>
            <w:permStart w:id="617642843" w:edGrp="everyone" w:colFirst="1" w:colLast="1"/>
            <w:permEnd w:id="1807100853"/>
            <w:r w:rsidRPr="003E5E72">
              <w:t xml:space="preserve">The time by which possession of the </w:t>
            </w:r>
            <w:r w:rsidRPr="003E5E72">
              <w:rPr>
                <w:iCs/>
              </w:rPr>
              <w:t>Site</w:t>
            </w:r>
            <w:r w:rsidRPr="003E5E72">
              <w:t xml:space="preserve"> shall be given (</w:t>
            </w:r>
            <w:r w:rsidR="00BA72FE" w:rsidRPr="003E5E72">
              <w:t>C</w:t>
            </w:r>
            <w:r w:rsidRPr="003E5E72">
              <w:t xml:space="preserve">lause </w:t>
            </w:r>
            <w:r w:rsidR="00392088" w:rsidRPr="003E5E72">
              <w:t>39.1</w:t>
            </w:r>
            <w:r w:rsidRPr="003E5E72">
              <w:t>):</w:t>
            </w:r>
          </w:p>
        </w:tc>
        <w:tc>
          <w:tcPr>
            <w:tcW w:w="2429" w:type="pct"/>
          </w:tcPr>
          <w:p w14:paraId="4C000CF6" w14:textId="047DB216" w:rsidR="00984270" w:rsidRPr="003E5E72" w:rsidRDefault="00984270" w:rsidP="00BA13C0">
            <w:pPr>
              <w:pStyle w:val="TableText0"/>
              <w:tabs>
                <w:tab w:val="left" w:leader="dot" w:pos="4701"/>
              </w:tabs>
            </w:pPr>
            <w:r w:rsidRPr="003E5E72">
              <w:tab/>
            </w:r>
          </w:p>
        </w:tc>
      </w:tr>
      <w:tr w:rsidR="00FA4D6B" w:rsidRPr="003E5E72" w14:paraId="13B735EB" w14:textId="77777777" w:rsidTr="00FA4D6B">
        <w:tc>
          <w:tcPr>
            <w:tcW w:w="2571" w:type="pct"/>
          </w:tcPr>
          <w:p w14:paraId="69EC2F1C" w14:textId="5AECAB2A" w:rsidR="00FA4D6B" w:rsidRPr="003E5E72" w:rsidRDefault="00FA4D6B" w:rsidP="00FA4D6B">
            <w:pPr>
              <w:pStyle w:val="TableText0"/>
            </w:pPr>
            <w:permStart w:id="605298253" w:edGrp="everyone" w:colFirst="1" w:colLast="1"/>
            <w:permEnd w:id="617642843"/>
            <w:r w:rsidRPr="003E5E72">
              <w:t>The Contract is an Indigenous Project (Clause 41.4.3)</w:t>
            </w:r>
            <w:r w:rsidR="003E1EDB" w:rsidRPr="003E5E72">
              <w:t>:</w:t>
            </w:r>
          </w:p>
        </w:tc>
        <w:tc>
          <w:tcPr>
            <w:tcW w:w="2429" w:type="pct"/>
          </w:tcPr>
          <w:p w14:paraId="24D8295A" w14:textId="7F7D597A" w:rsidR="00FA4D6B" w:rsidRPr="003E5E72" w:rsidRDefault="00FA4D6B" w:rsidP="00FA4D6B">
            <w:pPr>
              <w:pStyle w:val="TableText0"/>
            </w:pPr>
            <w:r w:rsidRPr="003E5E72">
              <w:t xml:space="preserve">Yes* / No* </w:t>
            </w:r>
            <w:r w:rsidRPr="003E5E72">
              <w:rPr>
                <w:rStyle w:val="TextinstructionChar"/>
              </w:rPr>
              <w:t>(*delete one)</w:t>
            </w:r>
          </w:p>
        </w:tc>
      </w:tr>
      <w:tr w:rsidR="00FA4D6B" w:rsidRPr="003E5E72" w14:paraId="3A28C956" w14:textId="77777777" w:rsidTr="00FA4D6B">
        <w:tc>
          <w:tcPr>
            <w:tcW w:w="2571" w:type="pct"/>
          </w:tcPr>
          <w:p w14:paraId="7C50FF8F" w14:textId="65EE8EA4" w:rsidR="00FA4D6B" w:rsidRPr="003E5E72" w:rsidRDefault="00FA4D6B" w:rsidP="00FA4D6B">
            <w:pPr>
              <w:pStyle w:val="TableText0"/>
            </w:pPr>
            <w:permStart w:id="774602521" w:edGrp="everyone" w:colFirst="1" w:colLast="1"/>
            <w:permEnd w:id="605298253"/>
            <w:r w:rsidRPr="003E5E72">
              <w:t>Queensland Charter for Local Content (Clause 41.5):</w:t>
            </w:r>
          </w:p>
        </w:tc>
        <w:tc>
          <w:tcPr>
            <w:tcW w:w="2429" w:type="pct"/>
          </w:tcPr>
          <w:p w14:paraId="4A690670" w14:textId="5CA1B8A8" w:rsidR="00FA4D6B" w:rsidRPr="003E5E72" w:rsidRDefault="00FA4D6B" w:rsidP="00FA4D6B">
            <w:pPr>
              <w:pStyle w:val="TableText0"/>
            </w:pPr>
            <w:r w:rsidRPr="003E5E72">
              <w:t xml:space="preserve">Applicable* / Not Applicable* </w:t>
            </w:r>
            <w:r w:rsidRPr="003E5E72">
              <w:rPr>
                <w:rStyle w:val="TextinstructionChar"/>
              </w:rPr>
              <w:t>(*delete one)</w:t>
            </w:r>
          </w:p>
        </w:tc>
      </w:tr>
      <w:tr w:rsidR="00FA4D6B" w:rsidRPr="003E5E72" w14:paraId="079C1A7E" w14:textId="77777777" w:rsidTr="00FA4D6B">
        <w:tc>
          <w:tcPr>
            <w:tcW w:w="2571" w:type="pct"/>
          </w:tcPr>
          <w:p w14:paraId="7F253C5D" w14:textId="0BE3207E" w:rsidR="00FA4D6B" w:rsidRPr="003E5E72" w:rsidRDefault="00FA4D6B" w:rsidP="00FA4D6B">
            <w:pPr>
              <w:pStyle w:val="TableText0"/>
            </w:pPr>
            <w:permStart w:id="1949592899" w:edGrp="everyone" w:colFirst="1" w:colLast="1"/>
            <w:permEnd w:id="774602521"/>
            <w:r w:rsidRPr="003E5E72">
              <w:t xml:space="preserve">The </w:t>
            </w:r>
            <w:r w:rsidRPr="003E5E72">
              <w:rPr>
                <w:iCs/>
              </w:rPr>
              <w:t>Working Days</w:t>
            </w:r>
            <w:r w:rsidRPr="003E5E72">
              <w:t xml:space="preserve"> shall be (Clause 44.1):</w:t>
            </w:r>
          </w:p>
        </w:tc>
        <w:tc>
          <w:tcPr>
            <w:tcW w:w="2429" w:type="pct"/>
          </w:tcPr>
          <w:p w14:paraId="5289B2C5" w14:textId="77777777" w:rsidR="00FA4D6B" w:rsidRPr="003E5E72" w:rsidRDefault="00FA4D6B" w:rsidP="00FA4D6B">
            <w:pPr>
              <w:pStyle w:val="TableText0"/>
            </w:pPr>
            <w:r w:rsidRPr="003E5E72">
              <w:rPr>
                <w:bCs/>
              </w:rPr>
              <w:t>Monday to Friday</w:t>
            </w:r>
          </w:p>
        </w:tc>
      </w:tr>
      <w:tr w:rsidR="00FA4D6B" w:rsidRPr="003E5E72" w14:paraId="26C0A4BD" w14:textId="77777777" w:rsidTr="00FA4D6B">
        <w:tc>
          <w:tcPr>
            <w:tcW w:w="2571" w:type="pct"/>
          </w:tcPr>
          <w:p w14:paraId="4598069A" w14:textId="23623F5E" w:rsidR="00FA4D6B" w:rsidRPr="003E5E72" w:rsidRDefault="00FA4D6B" w:rsidP="00FA4D6B">
            <w:pPr>
              <w:pStyle w:val="TableText0"/>
            </w:pPr>
            <w:permStart w:id="1519798732" w:edGrp="everyone" w:colFirst="1" w:colLast="1"/>
            <w:permEnd w:id="1949592899"/>
            <w:r w:rsidRPr="003E5E72">
              <w:t xml:space="preserve">The </w:t>
            </w:r>
            <w:r w:rsidRPr="003E5E72">
              <w:rPr>
                <w:iCs/>
              </w:rPr>
              <w:t>Working Hours</w:t>
            </w:r>
            <w:r w:rsidRPr="003E5E72">
              <w:t xml:space="preserve"> shall be (Clause 44.1):</w:t>
            </w:r>
          </w:p>
        </w:tc>
        <w:tc>
          <w:tcPr>
            <w:tcW w:w="2429" w:type="pct"/>
          </w:tcPr>
          <w:p w14:paraId="744218DC" w14:textId="77777777" w:rsidR="00FA4D6B" w:rsidRPr="003E5E72" w:rsidRDefault="00FA4D6B" w:rsidP="00FA4D6B">
            <w:pPr>
              <w:pStyle w:val="TableText0"/>
            </w:pPr>
            <w:r w:rsidRPr="003E5E72">
              <w:rPr>
                <w:bCs/>
              </w:rPr>
              <w:t>Between the hours of 7:00 am and 6:00 pm</w:t>
            </w:r>
          </w:p>
        </w:tc>
      </w:tr>
      <w:tr w:rsidR="00FA4D6B" w:rsidRPr="003E5E72" w14:paraId="724D68EF" w14:textId="77777777" w:rsidTr="00FA4D6B">
        <w:tc>
          <w:tcPr>
            <w:tcW w:w="2571" w:type="pct"/>
          </w:tcPr>
          <w:p w14:paraId="133A767E" w14:textId="0B25B877" w:rsidR="00FA4D6B" w:rsidRPr="003E5E72" w:rsidRDefault="00FA4D6B" w:rsidP="00FA4D6B">
            <w:pPr>
              <w:pStyle w:val="TableText0"/>
            </w:pPr>
            <w:permStart w:id="1528987421" w:edGrp="everyone" w:colFirst="1" w:colLast="1"/>
            <w:permEnd w:id="1519798732"/>
            <w:r w:rsidRPr="003E5E72">
              <w:t>Liquidated Damages (Clause 49.4):</w:t>
            </w:r>
          </w:p>
        </w:tc>
        <w:tc>
          <w:tcPr>
            <w:tcW w:w="2429" w:type="pct"/>
          </w:tcPr>
          <w:p w14:paraId="44E0774C" w14:textId="77777777" w:rsidR="00FA4D6B" w:rsidRPr="003E5E72" w:rsidRDefault="00FA4D6B" w:rsidP="00FA4D6B">
            <w:pPr>
              <w:pStyle w:val="TableText0"/>
              <w:tabs>
                <w:tab w:val="left" w:leader="dot" w:pos="4701"/>
              </w:tabs>
              <w:rPr>
                <w:bCs/>
              </w:rPr>
            </w:pPr>
            <w:r w:rsidRPr="003E5E72">
              <w:tab/>
            </w:r>
          </w:p>
        </w:tc>
      </w:tr>
      <w:permEnd w:id="1528987421"/>
      <w:tr w:rsidR="00FA4D6B" w:rsidRPr="003E5E72" w14:paraId="63A4F6E8" w14:textId="77777777" w:rsidTr="00FA4D6B">
        <w:tc>
          <w:tcPr>
            <w:tcW w:w="2571" w:type="pct"/>
          </w:tcPr>
          <w:p w14:paraId="401F163C" w14:textId="4122735D" w:rsidR="00FA4D6B" w:rsidRPr="003E5E72" w:rsidRDefault="00FA4D6B" w:rsidP="00FA4D6B">
            <w:pPr>
              <w:pStyle w:val="TableText0"/>
            </w:pPr>
            <w:r w:rsidRPr="003E5E72">
              <w:t>Construction Bonus Percentage (Clause 56.1.1):</w:t>
            </w:r>
          </w:p>
        </w:tc>
        <w:tc>
          <w:tcPr>
            <w:tcW w:w="2429" w:type="pct"/>
          </w:tcPr>
          <w:p w14:paraId="64ED2ADF" w14:textId="7BB49D06" w:rsidR="00FA4D6B" w:rsidRPr="003E5E72" w:rsidRDefault="00FA4D6B" w:rsidP="00FA4D6B">
            <w:pPr>
              <w:pStyle w:val="TableText0"/>
              <w:tabs>
                <w:tab w:val="left" w:leader="dot" w:pos="4701"/>
              </w:tabs>
            </w:pPr>
            <w:permStart w:id="853831244" w:edGrp="everyone"/>
            <w:r w:rsidRPr="003E5E72">
              <w:t>………%</w:t>
            </w:r>
          </w:p>
          <w:permEnd w:id="853831244"/>
          <w:p w14:paraId="03A4C84D" w14:textId="6326DCB0" w:rsidR="00FA4D6B" w:rsidRPr="003E5E72" w:rsidRDefault="00FA4D6B" w:rsidP="00FA4D6B">
            <w:pPr>
              <w:pStyle w:val="Textinstruction"/>
            </w:pPr>
            <w:r w:rsidRPr="003E5E72">
              <w:t>(Maximum 30%, if nothing stated 30%)</w:t>
            </w:r>
          </w:p>
        </w:tc>
      </w:tr>
      <w:tr w:rsidR="00FA4D6B" w:rsidRPr="003E5E72" w14:paraId="3F222E18" w14:textId="77777777" w:rsidTr="00FA4D6B">
        <w:tc>
          <w:tcPr>
            <w:tcW w:w="2571" w:type="pct"/>
          </w:tcPr>
          <w:p w14:paraId="387266E0" w14:textId="49982A13" w:rsidR="00FA4D6B" w:rsidRPr="003E5E72" w:rsidRDefault="00FA4D6B" w:rsidP="00FA4D6B">
            <w:pPr>
              <w:pStyle w:val="TableText0"/>
            </w:pPr>
            <w:permStart w:id="812783691" w:edGrp="everyone" w:colFirst="1" w:colLast="1"/>
            <w:r w:rsidRPr="003E5E72">
              <w:t>Early Completion Bonus (Clause 56.1.3):</w:t>
            </w:r>
          </w:p>
        </w:tc>
        <w:tc>
          <w:tcPr>
            <w:tcW w:w="2429" w:type="pct"/>
          </w:tcPr>
          <w:p w14:paraId="17E173BF" w14:textId="3CFD4DE2" w:rsidR="00FA4D6B" w:rsidRPr="003E5E72" w:rsidRDefault="00FA4D6B" w:rsidP="00FA4D6B">
            <w:pPr>
              <w:pStyle w:val="TableText0"/>
            </w:pPr>
            <w:r w:rsidRPr="003E5E72">
              <w:t xml:space="preserve">Applicable* / Not Applicable* </w:t>
            </w:r>
            <w:r w:rsidRPr="003E5E72">
              <w:rPr>
                <w:rStyle w:val="TextinstructionChar"/>
              </w:rPr>
              <w:t>(*delete one)</w:t>
            </w:r>
          </w:p>
        </w:tc>
      </w:tr>
      <w:tr w:rsidR="00FA4D6B" w:rsidRPr="003E5E72" w14:paraId="43567CE7" w14:textId="77777777" w:rsidTr="00FA4D6B">
        <w:tc>
          <w:tcPr>
            <w:tcW w:w="2571" w:type="pct"/>
          </w:tcPr>
          <w:p w14:paraId="7FD9B2DE" w14:textId="362B7086" w:rsidR="00FA4D6B" w:rsidRPr="003E5E72" w:rsidRDefault="00FA4D6B" w:rsidP="00FA4D6B">
            <w:pPr>
              <w:pStyle w:val="TableText0"/>
            </w:pPr>
            <w:permStart w:id="1972062091" w:edGrp="everyone" w:colFirst="1" w:colLast="1"/>
            <w:permEnd w:id="812783691"/>
            <w:r w:rsidRPr="003E5E72">
              <w:t>The amount of Early Completion Bonus (Clause 56.1.3):</w:t>
            </w:r>
          </w:p>
        </w:tc>
        <w:tc>
          <w:tcPr>
            <w:tcW w:w="2429" w:type="pct"/>
          </w:tcPr>
          <w:p w14:paraId="5DAFFBA9" w14:textId="77777777" w:rsidR="00FA4D6B" w:rsidRPr="003E5E72" w:rsidRDefault="00FA4D6B" w:rsidP="00FA4D6B">
            <w:pPr>
              <w:pStyle w:val="TableText0"/>
              <w:tabs>
                <w:tab w:val="left" w:leader="dot" w:pos="4701"/>
              </w:tabs>
            </w:pPr>
            <w:r w:rsidRPr="003E5E72">
              <w:tab/>
            </w:r>
          </w:p>
        </w:tc>
      </w:tr>
      <w:tr w:rsidR="00FA4D6B" w:rsidRPr="003E5E72" w14:paraId="68608C90" w14:textId="77777777" w:rsidTr="00FA4D6B">
        <w:tc>
          <w:tcPr>
            <w:tcW w:w="2571" w:type="pct"/>
          </w:tcPr>
          <w:p w14:paraId="436B9C50" w14:textId="3FC7BC78" w:rsidR="00FA4D6B" w:rsidRPr="003E5E72" w:rsidRDefault="00FA4D6B" w:rsidP="00FA4D6B">
            <w:pPr>
              <w:pStyle w:val="TableText0"/>
            </w:pPr>
            <w:permStart w:id="765802383" w:edGrp="everyone" w:colFirst="1" w:colLast="1"/>
            <w:permEnd w:id="1972062091"/>
            <w:r w:rsidRPr="003E5E72">
              <w:t>Limit of Early Completion Bonus (Clause 56.1.3):</w:t>
            </w:r>
          </w:p>
        </w:tc>
        <w:tc>
          <w:tcPr>
            <w:tcW w:w="2429" w:type="pct"/>
          </w:tcPr>
          <w:p w14:paraId="1258812E" w14:textId="77777777" w:rsidR="00FA4D6B" w:rsidRPr="003E5E72" w:rsidRDefault="00FA4D6B" w:rsidP="00FA4D6B">
            <w:pPr>
              <w:pStyle w:val="TableText0"/>
              <w:tabs>
                <w:tab w:val="left" w:leader="dot" w:pos="4701"/>
              </w:tabs>
            </w:pPr>
            <w:r w:rsidRPr="003E5E72">
              <w:tab/>
            </w:r>
          </w:p>
        </w:tc>
      </w:tr>
      <w:tr w:rsidR="00FA4D6B" w:rsidRPr="003E5E72" w14:paraId="7840C602" w14:textId="77777777" w:rsidTr="00FA4D6B">
        <w:tc>
          <w:tcPr>
            <w:tcW w:w="2571" w:type="pct"/>
          </w:tcPr>
          <w:p w14:paraId="44B60D73" w14:textId="61B09139" w:rsidR="00FA4D6B" w:rsidRPr="003E5E72" w:rsidRDefault="00FA4D6B" w:rsidP="00FA4D6B">
            <w:pPr>
              <w:pStyle w:val="TableText0"/>
            </w:pPr>
            <w:permStart w:id="65879093" w:edGrp="everyone" w:colFirst="1" w:colLast="1"/>
            <w:permEnd w:id="765802383"/>
            <w:r w:rsidRPr="003E5E72">
              <w:t>Time for payment claims (Clause 57.2):</w:t>
            </w:r>
          </w:p>
        </w:tc>
        <w:tc>
          <w:tcPr>
            <w:tcW w:w="2429" w:type="pct"/>
          </w:tcPr>
          <w:p w14:paraId="172EC4CE" w14:textId="7F5D6AFD" w:rsidR="00FA4D6B" w:rsidRPr="003E5E72" w:rsidRDefault="00FA4D6B" w:rsidP="00FA4D6B">
            <w:pPr>
              <w:pStyle w:val="TableText0"/>
            </w:pPr>
            <w:r w:rsidRPr="003E5E72">
              <w:rPr>
                <w:bCs/>
              </w:rPr>
              <w:t>Monthly</w:t>
            </w:r>
          </w:p>
        </w:tc>
      </w:tr>
      <w:tr w:rsidR="00FA4D6B" w:rsidRPr="003E5E72" w14:paraId="658E85F6" w14:textId="77777777" w:rsidTr="00FA4D6B">
        <w:tc>
          <w:tcPr>
            <w:tcW w:w="2571" w:type="pct"/>
          </w:tcPr>
          <w:p w14:paraId="73C8F40C" w14:textId="4DC01AC3" w:rsidR="00FA4D6B" w:rsidRPr="003E5E72" w:rsidRDefault="00FA4D6B" w:rsidP="00FA4D6B">
            <w:pPr>
              <w:pStyle w:val="TableText0"/>
            </w:pPr>
            <w:permStart w:id="912671912" w:edGrp="everyone" w:colFirst="1" w:colLast="1"/>
            <w:permEnd w:id="65879093"/>
            <w:r w:rsidRPr="003E5E72">
              <w:lastRenderedPageBreak/>
              <w:t xml:space="preserve">Unfixed plant and materials for which payment claims may be made before they are incorporated in the </w:t>
            </w:r>
            <w:r w:rsidRPr="003E5E72">
              <w:rPr>
                <w:iCs/>
              </w:rPr>
              <w:t>Works</w:t>
            </w:r>
            <w:r w:rsidRPr="003E5E72">
              <w:t xml:space="preserve"> (Clause 57.7):</w:t>
            </w:r>
          </w:p>
        </w:tc>
        <w:tc>
          <w:tcPr>
            <w:tcW w:w="2429" w:type="pct"/>
          </w:tcPr>
          <w:p w14:paraId="7A4288FF" w14:textId="08A37D57" w:rsidR="00FA4D6B" w:rsidRPr="003E5E72" w:rsidRDefault="00FA4D6B" w:rsidP="00FA4D6B">
            <w:pPr>
              <w:pStyle w:val="TableText0"/>
              <w:tabs>
                <w:tab w:val="left" w:leader="dot" w:pos="4701"/>
              </w:tabs>
            </w:pPr>
            <w:r w:rsidRPr="003E5E72">
              <w:tab/>
            </w:r>
          </w:p>
        </w:tc>
      </w:tr>
      <w:tr w:rsidR="003E1EDB" w:rsidRPr="003E5E72" w14:paraId="44C17EEC" w14:textId="77777777" w:rsidTr="00FA4D6B">
        <w:tc>
          <w:tcPr>
            <w:tcW w:w="2571" w:type="pct"/>
          </w:tcPr>
          <w:p w14:paraId="102E8ADB" w14:textId="5DCF899F" w:rsidR="003E1EDB" w:rsidRPr="003E5E72" w:rsidRDefault="003E1EDB" w:rsidP="003E1EDB">
            <w:pPr>
              <w:pStyle w:val="TableText0"/>
            </w:pPr>
            <w:permStart w:id="1035479330" w:edGrp="everyone" w:colFirst="1" w:colLast="1"/>
            <w:permEnd w:id="912671912"/>
            <w:r w:rsidRPr="003E5E72">
              <w:t xml:space="preserve">The period of delay in giving access to and possession of the </w:t>
            </w:r>
            <w:r w:rsidRPr="003E5E72">
              <w:rPr>
                <w:iCs/>
              </w:rPr>
              <w:t>Site</w:t>
            </w:r>
            <w:r w:rsidRPr="003E5E72">
              <w:t xml:space="preserve"> which shall be a substantial breach (Clause 59.7):</w:t>
            </w:r>
          </w:p>
        </w:tc>
        <w:tc>
          <w:tcPr>
            <w:tcW w:w="2429" w:type="pct"/>
          </w:tcPr>
          <w:p w14:paraId="6491B45F" w14:textId="77777777" w:rsidR="003E1EDB" w:rsidRPr="003E5E72" w:rsidRDefault="003E1EDB" w:rsidP="003E1EDB">
            <w:pPr>
              <w:pStyle w:val="TableText0"/>
            </w:pPr>
            <w:r w:rsidRPr="003E5E72">
              <w:rPr>
                <w:bCs/>
              </w:rPr>
              <w:t>13 weeks</w:t>
            </w:r>
          </w:p>
        </w:tc>
      </w:tr>
      <w:tr w:rsidR="003E1EDB" w:rsidRPr="00116AD1" w14:paraId="1716B9C3" w14:textId="77777777" w:rsidTr="00FA4D6B">
        <w:trPr>
          <w:trHeight w:val="17"/>
        </w:trPr>
        <w:tc>
          <w:tcPr>
            <w:tcW w:w="2571" w:type="pct"/>
          </w:tcPr>
          <w:p w14:paraId="7AFF4ADD" w14:textId="7DDF9058" w:rsidR="003E1EDB" w:rsidRPr="00116AD1" w:rsidRDefault="003E1EDB" w:rsidP="003E1EDB">
            <w:pPr>
              <w:pStyle w:val="TableText0"/>
              <w:spacing w:after="0" w:line="240" w:lineRule="auto"/>
            </w:pPr>
            <w:permStart w:id="484208494" w:edGrp="everyone" w:colFirst="1" w:colLast="1"/>
            <w:permEnd w:id="1035479330"/>
            <w:r w:rsidRPr="003E5E72">
              <w:t>The Expert (Clause 62):</w:t>
            </w:r>
          </w:p>
        </w:tc>
        <w:tc>
          <w:tcPr>
            <w:tcW w:w="2429" w:type="pct"/>
          </w:tcPr>
          <w:p w14:paraId="2EE80BBA" w14:textId="77777777" w:rsidR="003E1EDB" w:rsidRPr="00116AD1" w:rsidRDefault="003E1EDB" w:rsidP="003E1EDB">
            <w:pPr>
              <w:pStyle w:val="TableText0"/>
              <w:tabs>
                <w:tab w:val="left" w:leader="dot" w:pos="4701"/>
              </w:tabs>
              <w:spacing w:after="0" w:line="240" w:lineRule="auto"/>
            </w:pPr>
            <w:r w:rsidRPr="00116AD1">
              <w:tab/>
            </w:r>
          </w:p>
        </w:tc>
      </w:tr>
      <w:permEnd w:id="484208494"/>
    </w:tbl>
    <w:p w14:paraId="61FCEB7E" w14:textId="77777777" w:rsidR="00C72730" w:rsidRPr="009D58F5" w:rsidRDefault="00C72730" w:rsidP="009D58F5">
      <w:pPr>
        <w:pStyle w:val="CSTextInstruction"/>
      </w:pPr>
    </w:p>
    <w:sectPr w:rsidR="00C72730" w:rsidRPr="009D58F5" w:rsidSect="003227F0">
      <w:headerReference w:type="default" r:id="rId15"/>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51C8" w14:textId="77777777" w:rsidR="00F66E5B" w:rsidRDefault="00F66E5B" w:rsidP="00CC1129">
      <w:r>
        <w:separator/>
      </w:r>
    </w:p>
  </w:endnote>
  <w:endnote w:type="continuationSeparator" w:id="0">
    <w:p w14:paraId="046FAE29" w14:textId="77777777" w:rsidR="00F66E5B" w:rsidRDefault="00F66E5B"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42B8" w14:textId="1DC1BB94" w:rsidR="001D4762" w:rsidRDefault="00AE7ACF" w:rsidP="00516677">
    <w:pPr>
      <w:pStyle w:val="CSFooter1"/>
    </w:pPr>
    <w:r>
      <w:t xml:space="preserve">16 </w:t>
    </w:r>
    <w:r w:rsidR="00FB683A">
      <w:t>June</w:t>
    </w:r>
    <w:r w:rsidR="00F113DB" w:rsidRPr="00516677">
      <w:t xml:space="preserve"> </w:t>
    </w:r>
    <w:r w:rsidR="001D4762" w:rsidRPr="00516677">
      <w:t>202</w:t>
    </w:r>
    <w:r w:rsidR="00D723C3" w:rsidRPr="00516677">
      <w:t>2</w:t>
    </w:r>
    <w:r w:rsidR="001D4762" w:rsidRPr="00516677">
      <w:ptab w:relativeTo="margin" w:alignment="center" w:leader="none"/>
    </w:r>
    <w:r w:rsidR="001D4762" w:rsidRPr="00767E05">
      <w:rPr>
        <w:i/>
        <w:iCs/>
      </w:rPr>
      <w:t>© State of Queensland</w:t>
    </w:r>
    <w:r w:rsidR="001D4762" w:rsidRPr="00516677">
      <w:ptab w:relativeTo="margin" w:alignment="right" w:leader="none"/>
    </w:r>
    <w:r w:rsidR="001D4762" w:rsidRPr="00516677">
      <w:t xml:space="preserve">Page </w:t>
    </w:r>
    <w:r w:rsidR="001D4762" w:rsidRPr="00516677">
      <w:fldChar w:fldCharType="begin"/>
    </w:r>
    <w:r w:rsidR="001D4762" w:rsidRPr="00516677">
      <w:instrText xml:space="preserve"> PAGE </w:instrText>
    </w:r>
    <w:r w:rsidR="001D4762" w:rsidRPr="00516677">
      <w:fldChar w:fldCharType="separate"/>
    </w:r>
    <w:r w:rsidR="001D4762" w:rsidRPr="00516677">
      <w:t>3</w:t>
    </w:r>
    <w:r w:rsidR="001D4762" w:rsidRPr="00516677">
      <w:fldChar w:fldCharType="end"/>
    </w:r>
    <w:r w:rsidR="001D4762" w:rsidRPr="00516677">
      <w:t xml:space="preserve"> of </w:t>
    </w:r>
    <w:r w:rsidR="00F66E5B">
      <w:fldChar w:fldCharType="begin"/>
    </w:r>
    <w:r w:rsidR="00F66E5B">
      <w:instrText xml:space="preserve"> NUMPAGES </w:instrText>
    </w:r>
    <w:r w:rsidR="00F66E5B">
      <w:fldChar w:fldCharType="separate"/>
    </w:r>
    <w:r w:rsidR="001D4762" w:rsidRPr="00516677">
      <w:t>12</w:t>
    </w:r>
    <w:r w:rsidR="00F66E5B">
      <w:fldChar w:fldCharType="end"/>
    </w:r>
  </w:p>
  <w:p w14:paraId="0DC24C81" w14:textId="688B77E2" w:rsidR="00DC3D1B" w:rsidRPr="00516677" w:rsidRDefault="00DC3D1B" w:rsidP="00E421BD">
    <w:pPr>
      <w:pStyle w:val="CSFooter1"/>
      <w:spacing w:before="0" w:line="180" w:lineRule="exact"/>
      <w:jc w:val="left"/>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FE5A11">
      <w:rPr>
        <w:rFonts w:cs="Arial"/>
        <w:sz w:val="16"/>
      </w:rPr>
      <w:t>3451-5499-4460, v. 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16D9" w14:textId="72E5AA90" w:rsidR="001D4762" w:rsidRPr="00086643" w:rsidRDefault="00AE7ACF" w:rsidP="00516677">
    <w:pPr>
      <w:pStyle w:val="CSFooter1"/>
    </w:pPr>
    <w:r>
      <w:t xml:space="preserve">16 </w:t>
    </w:r>
    <w:r w:rsidR="00FB683A">
      <w:t>June</w:t>
    </w:r>
    <w:r w:rsidR="00F113DB">
      <w:t xml:space="preserve"> </w:t>
    </w:r>
    <w:r w:rsidR="00D723C3">
      <w:t>2022</w:t>
    </w:r>
    <w:r w:rsidR="001D4762" w:rsidRPr="00086643">
      <w:ptab w:relativeTo="margin" w:alignment="center" w:leader="none"/>
    </w:r>
    <w:r w:rsidR="001D4762" w:rsidRPr="00E34365">
      <w:t xml:space="preserve">© </w:t>
    </w:r>
    <w:r w:rsidR="001D4762" w:rsidRPr="00516677">
      <w:rPr>
        <w:i/>
        <w:iCs/>
      </w:rPr>
      <w:t>State of Queensland (Department of Energy and Public Works)</w:t>
    </w:r>
    <w:r w:rsidR="001D4762" w:rsidRPr="00086643">
      <w:ptab w:relativeTo="margin" w:alignment="right" w:leader="none"/>
    </w:r>
    <w:r w:rsidR="001D4762" w:rsidRPr="00086643">
      <w:t xml:space="preserve">Page </w:t>
    </w:r>
    <w:r w:rsidR="001D4762" w:rsidRPr="00086643">
      <w:fldChar w:fldCharType="begin"/>
    </w:r>
    <w:r w:rsidR="001D4762" w:rsidRPr="00086643">
      <w:instrText xml:space="preserve"> PAGE </w:instrText>
    </w:r>
    <w:r w:rsidR="001D4762" w:rsidRPr="00086643">
      <w:fldChar w:fldCharType="separate"/>
    </w:r>
    <w:r w:rsidR="001D4762" w:rsidRPr="00086643">
      <w:t>2</w:t>
    </w:r>
    <w:r w:rsidR="001D4762" w:rsidRPr="00086643">
      <w:fldChar w:fldCharType="end"/>
    </w:r>
    <w:r w:rsidR="001D4762" w:rsidRPr="00086643">
      <w:t xml:space="preserve"> of </w:t>
    </w:r>
    <w:r w:rsidR="00F66E5B">
      <w:fldChar w:fldCharType="begin"/>
    </w:r>
    <w:r w:rsidR="00F66E5B">
      <w:instrText xml:space="preserve"> NUMPAGES </w:instrText>
    </w:r>
    <w:r w:rsidR="00F66E5B">
      <w:fldChar w:fldCharType="separate"/>
    </w:r>
    <w:r w:rsidR="001D4762" w:rsidRPr="00086643">
      <w:t>2</w:t>
    </w:r>
    <w:r w:rsidR="00F66E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BC54" w14:textId="77777777" w:rsidR="00F66E5B" w:rsidRDefault="00F66E5B" w:rsidP="00CC1129">
      <w:r>
        <w:separator/>
      </w:r>
    </w:p>
  </w:footnote>
  <w:footnote w:type="continuationSeparator" w:id="0">
    <w:p w14:paraId="759113CC" w14:textId="77777777" w:rsidR="00F66E5B" w:rsidRDefault="00F66E5B"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3EEC" w14:textId="783DBD23" w:rsidR="001D4762" w:rsidRDefault="001D4762" w:rsidP="0040184E">
    <w:pPr>
      <w:pStyle w:val="Header1"/>
      <w:pBdr>
        <w:bottom w:val="none" w:sz="0" w:space="0" w:color="auto"/>
        <w:between w:val="single" w:sz="4" w:space="1" w:color="auto"/>
      </w:pBdr>
      <w:rPr>
        <w:sz w:val="20"/>
      </w:rPr>
    </w:pPr>
    <w:r w:rsidRPr="0061775D">
      <w:rPr>
        <w:sz w:val="20"/>
      </w:rPr>
      <w:t>Managing Contractor – Design and Construction Management</w:t>
    </w:r>
    <w:r>
      <w:rPr>
        <w:sz w:val="20"/>
      </w:rPr>
      <w:ptab w:relativeTo="margin" w:alignment="right" w:leader="none"/>
    </w:r>
  </w:p>
  <w:p w14:paraId="665BB76D" w14:textId="77777777" w:rsidR="001D4762" w:rsidRPr="00A344EA" w:rsidRDefault="001D4762" w:rsidP="0040184E">
    <w:pPr>
      <w:pStyle w:val="Header1"/>
      <w:pBdr>
        <w:bottom w:val="none" w:sz="0" w:space="0" w:color="auto"/>
        <w:between w:val="single" w:sz="4" w:space="1" w:color="auto"/>
      </w:pBd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1D4762" w:rsidRPr="00A344EA" w14:paraId="441F3D30" w14:textId="77777777" w:rsidTr="00C75637">
      <w:trPr>
        <w:trHeight w:val="562"/>
      </w:trPr>
      <w:tc>
        <w:tcPr>
          <w:tcW w:w="2481" w:type="dxa"/>
          <w:shd w:val="clear" w:color="auto" w:fill="FFFFFF" w:themeFill="background1"/>
          <w:vAlign w:val="center"/>
        </w:tcPr>
        <w:p w14:paraId="6ABDA7DE" w14:textId="77777777" w:rsidR="001D4762" w:rsidRPr="003A7E34" w:rsidRDefault="001D4762" w:rsidP="00CC1129">
          <w:pPr>
            <w:pStyle w:val="BusinessAreaName"/>
            <w:rPr>
              <w:color w:val="FFFFFF" w:themeColor="background1"/>
            </w:rPr>
          </w:pPr>
          <w:r w:rsidRPr="00D23E28">
            <w:rPr>
              <w:noProof/>
            </w:rPr>
            <w:drawing>
              <wp:inline distT="0" distB="0" distL="0" distR="0" wp14:anchorId="7ADEF5F8" wp14:editId="568F2EBE">
                <wp:extent cx="1438275" cy="476250"/>
                <wp:effectExtent l="0" t="0" r="0" b="0"/>
                <wp:docPr id="3" name="Picture 3"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08DDE823" w14:textId="00126C73" w:rsidR="001D4762" w:rsidRPr="00A344EA" w:rsidRDefault="001D4762" w:rsidP="00CC1129">
          <w:pPr>
            <w:pStyle w:val="BusinessAreaName"/>
            <w:rPr>
              <w:b/>
              <w:color w:val="FFFFFF" w:themeColor="background1"/>
              <w:sz w:val="22"/>
            </w:rPr>
          </w:pPr>
          <w:r w:rsidRPr="0061775D">
            <w:rPr>
              <w:b/>
              <w:color w:val="FFFFFF" w:themeColor="background1"/>
              <w:sz w:val="22"/>
            </w:rPr>
            <w:t>Managing Contractor – Design and Construction Management</w:t>
          </w:r>
          <w:r>
            <w:rPr>
              <w:b/>
              <w:color w:val="FFFFFF" w:themeColor="background1"/>
              <w:sz w:val="22"/>
            </w:rPr>
            <w:t xml:space="preserve"> – Conditions of Contract</w:t>
          </w:r>
        </w:p>
      </w:tc>
    </w:tr>
  </w:tbl>
  <w:p w14:paraId="7D7B364C" w14:textId="73B46E4B" w:rsidR="001D4762" w:rsidRPr="00FC337F" w:rsidRDefault="001D4762" w:rsidP="00CC112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24EC" w14:textId="63CB4B21" w:rsidR="001D4762" w:rsidRDefault="001D4762" w:rsidP="00516677">
    <w:pPr>
      <w:pStyle w:val="CSHeader1"/>
    </w:pPr>
    <w:r w:rsidRPr="0061775D">
      <w:t>Managing Contractor – Design and Construction Management</w:t>
    </w:r>
    <w:r>
      <w:t xml:space="preserve"> – Conditions of Contract</w:t>
    </w:r>
    <w:r>
      <w:ptab w:relativeTo="margin" w:alignment="right" w:leader="none"/>
    </w:r>
    <w:r>
      <w:t>Contents</w:t>
    </w:r>
  </w:p>
  <w:p w14:paraId="37F04E6C" w14:textId="77777777" w:rsidR="001D4762" w:rsidRPr="00A344EA" w:rsidRDefault="001D4762" w:rsidP="0040184E">
    <w:pPr>
      <w:pStyle w:val="Header1"/>
      <w:pBdr>
        <w:bottom w:val="none" w:sz="0" w:space="0" w:color="auto"/>
        <w:between w:val="single" w:sz="4" w:space="1" w:color="auto"/>
      </w:pBd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63D7" w14:textId="60B55DC9" w:rsidR="001D4762" w:rsidRDefault="001D4762" w:rsidP="00516677">
    <w:pPr>
      <w:pStyle w:val="CSHeader1"/>
    </w:pPr>
    <w:r w:rsidRPr="0061775D">
      <w:t>Managing Contractor – Design and Construction Management</w:t>
    </w:r>
    <w:r>
      <w:ptab w:relativeTo="margin" w:alignment="right" w:leader="none"/>
    </w:r>
    <w:r>
      <w:t>Conditions of Contract</w:t>
    </w:r>
  </w:p>
  <w:p w14:paraId="64A00379" w14:textId="77777777" w:rsidR="001D4762" w:rsidRPr="00A344EA" w:rsidRDefault="001D4762" w:rsidP="0040184E">
    <w:pPr>
      <w:pStyle w:val="Header1"/>
      <w:pBdr>
        <w:bottom w:val="none" w:sz="0" w:space="0" w:color="auto"/>
        <w:between w:val="single" w:sz="4" w:space="1" w:color="auto"/>
      </w:pBd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DB39" w14:textId="57EE9EAE" w:rsidR="001D4762" w:rsidRDefault="001D4762" w:rsidP="00516677">
    <w:pPr>
      <w:pStyle w:val="CSHeader1"/>
    </w:pPr>
    <w:r w:rsidRPr="0061775D">
      <w:t>Managing Contractor – Design and Construction Management</w:t>
    </w:r>
    <w:r>
      <w:t xml:space="preserve"> – Conditions of Contract</w:t>
    </w:r>
    <w:r>
      <w:ptab w:relativeTo="margin" w:alignment="right" w:leader="none"/>
    </w:r>
    <w:r>
      <w:t>Annexure</w:t>
    </w:r>
  </w:p>
  <w:p w14:paraId="0D2CEB4F" w14:textId="77777777" w:rsidR="001D4762" w:rsidRPr="00A344EA" w:rsidRDefault="001D4762" w:rsidP="0040184E">
    <w:pPr>
      <w:pStyle w:val="Header1"/>
      <w:pBdr>
        <w:bottom w:val="none" w:sz="0" w:space="0" w:color="auto"/>
        <w:between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1C8A46C"/>
    <w:lvl w:ilvl="0">
      <w:numFmt w:val="none"/>
      <w:pStyle w:val="Level1"/>
      <w:lvlText w:val=""/>
      <w:lvlJc w:val="left"/>
      <w:pPr>
        <w:tabs>
          <w:tab w:val="num" w:pos="360"/>
        </w:tabs>
      </w:pPr>
    </w:lvl>
    <w:lvl w:ilvl="1">
      <w:start w:val="1"/>
      <w:numFmt w:val="decimal"/>
      <w:lvlText w:val="%1.%2"/>
      <w:lvlJc w:val="left"/>
      <w:pPr>
        <w:tabs>
          <w:tab w:val="num" w:pos="849"/>
        </w:tabs>
        <w:ind w:left="849" w:hanging="849"/>
      </w:pPr>
    </w:lvl>
    <w:lvl w:ilvl="2">
      <w:start w:val="1"/>
      <w:numFmt w:val="decimal"/>
      <w:pStyle w:val="Level4"/>
      <w:lvlText w:val="%1.%2.%3"/>
      <w:lvlJc w:val="left"/>
      <w:pPr>
        <w:tabs>
          <w:tab w:val="num" w:pos="849"/>
        </w:tabs>
        <w:ind w:left="849" w:hanging="849"/>
      </w:pPr>
    </w:lvl>
    <w:lvl w:ilvl="3">
      <w:start w:val="1"/>
      <w:numFmt w:val="lowerLetter"/>
      <w:pStyle w:val="Level4"/>
      <w:lvlText w:val="(%4)"/>
      <w:lvlJc w:val="left"/>
      <w:pPr>
        <w:tabs>
          <w:tab w:val="num" w:pos="1700"/>
        </w:tabs>
        <w:ind w:left="1700" w:hanging="851"/>
      </w:pPr>
      <w:rPr>
        <w:rFonts w:ascii="Arial" w:hAnsi="Arial" w:cs="Arial"/>
        <w:sz w:val="20"/>
        <w:szCs w:val="20"/>
      </w:rPr>
    </w:lvl>
    <w:lvl w:ilvl="4">
      <w:start w:val="1"/>
      <w:numFmt w:val="lowerRoman"/>
      <w:lvlText w:val="(%5)"/>
      <w:lvlJc w:val="left"/>
      <w:pPr>
        <w:tabs>
          <w:tab w:val="num" w:pos="2266"/>
        </w:tabs>
        <w:ind w:left="2266" w:hanging="566"/>
      </w:pPr>
    </w:lvl>
    <w:lvl w:ilvl="5">
      <w:start w:val="1"/>
      <w:numFmt w:val="upperLetter"/>
      <w:pStyle w:val="Level6"/>
      <w:lvlText w:val="%6"/>
      <w:lvlJc w:val="left"/>
    </w:lvl>
    <w:lvl w:ilvl="6">
      <w:start w:val="1"/>
      <w:numFmt w:val="decimal"/>
      <w:pStyle w:val="Level6"/>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3" w15:restartNumberingAfterBreak="0">
    <w:nsid w:val="00572D5B"/>
    <w:multiLevelType w:val="multilevel"/>
    <w:tmpl w:val="61F8DB1A"/>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4540025"/>
    <w:multiLevelType w:val="multilevel"/>
    <w:tmpl w:val="1B58556A"/>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b w:val="0"/>
      </w:rPr>
    </w:lvl>
    <w:lvl w:ilvl="2">
      <w:start w:val="1"/>
      <w:numFmt w:val="decimal"/>
      <w:suff w:val="space"/>
      <w:lvlText w:val="%1.%2.%3."/>
      <w:lvlJc w:val="left"/>
      <w:pPr>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701"/>
        </w:tabs>
        <w:ind w:left="1701" w:hanging="425"/>
      </w:pPr>
      <w:rPr>
        <w:rFonts w:hint="default"/>
      </w:rPr>
    </w:lvl>
    <w:lvl w:ilvl="5">
      <w:start w:val="1"/>
      <w:numFmt w:val="upperLetter"/>
      <w:lvlText w:val="(%6)"/>
      <w:lvlJc w:val="left"/>
      <w:pPr>
        <w:tabs>
          <w:tab w:val="num" w:pos="2126"/>
        </w:tabs>
        <w:ind w:left="2126" w:hanging="425"/>
      </w:pPr>
      <w:rPr>
        <w:rFonts w:hint="default"/>
      </w:rPr>
    </w:lvl>
    <w:lvl w:ilvl="6">
      <w:start w:val="1"/>
      <w:numFmt w:val="decimal"/>
      <w:lvlRestart w:val="1"/>
      <w:lvlText w:val="%1.%7"/>
      <w:lvlJc w:val="left"/>
      <w:pPr>
        <w:tabs>
          <w:tab w:val="num" w:pos="709"/>
        </w:tabs>
        <w:ind w:left="709"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6B0951"/>
    <w:multiLevelType w:val="multilevel"/>
    <w:tmpl w:val="2C08B2CE"/>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b w:val="0"/>
      </w:rPr>
    </w:lvl>
    <w:lvl w:ilvl="2">
      <w:start w:val="1"/>
      <w:numFmt w:val="decimal"/>
      <w:lvlText w:val="%1.%2.%3."/>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701"/>
        </w:tabs>
        <w:ind w:left="1701" w:hanging="425"/>
      </w:pPr>
      <w:rPr>
        <w:rFonts w:hint="default"/>
      </w:rPr>
    </w:lvl>
    <w:lvl w:ilvl="5">
      <w:start w:val="1"/>
      <w:numFmt w:val="upperLetter"/>
      <w:lvlText w:val="(%6)"/>
      <w:lvlJc w:val="left"/>
      <w:pPr>
        <w:tabs>
          <w:tab w:val="num" w:pos="2126"/>
        </w:tabs>
        <w:ind w:left="2126" w:hanging="425"/>
      </w:pPr>
      <w:rPr>
        <w:rFonts w:hint="default"/>
      </w:rPr>
    </w:lvl>
    <w:lvl w:ilvl="6">
      <w:start w:val="1"/>
      <w:numFmt w:val="decimal"/>
      <w:lvlRestart w:val="1"/>
      <w:lvlText w:val="%1.%7"/>
      <w:lvlJc w:val="left"/>
      <w:pPr>
        <w:tabs>
          <w:tab w:val="num" w:pos="709"/>
        </w:tabs>
        <w:ind w:left="709"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8" w15:restartNumberingAfterBreak="0">
    <w:nsid w:val="1BF9583A"/>
    <w:multiLevelType w:val="multilevel"/>
    <w:tmpl w:val="856E5DF2"/>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b w:val="0"/>
      </w:rPr>
    </w:lvl>
    <w:lvl w:ilvl="2">
      <w:start w:val="1"/>
      <w:numFmt w:val="decimal"/>
      <w:suff w:val="space"/>
      <w:lvlText w:val="%1.%2.%3."/>
      <w:lvlJc w:val="left"/>
      <w:pPr>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701"/>
        </w:tabs>
        <w:ind w:left="1701" w:hanging="425"/>
      </w:pPr>
      <w:rPr>
        <w:rFonts w:hint="default"/>
      </w:rPr>
    </w:lvl>
    <w:lvl w:ilvl="5">
      <w:start w:val="1"/>
      <w:numFmt w:val="upperLetter"/>
      <w:lvlText w:val="(%6)"/>
      <w:lvlJc w:val="left"/>
      <w:pPr>
        <w:tabs>
          <w:tab w:val="num" w:pos="2126"/>
        </w:tabs>
        <w:ind w:left="2126" w:hanging="425"/>
      </w:pPr>
      <w:rPr>
        <w:rFonts w:hint="default"/>
      </w:rPr>
    </w:lvl>
    <w:lvl w:ilvl="6">
      <w:start w:val="1"/>
      <w:numFmt w:val="decimal"/>
      <w:lvlRestart w:val="1"/>
      <w:lvlText w:val="%1.%7"/>
      <w:lvlJc w:val="left"/>
      <w:pPr>
        <w:tabs>
          <w:tab w:val="num" w:pos="709"/>
        </w:tabs>
        <w:ind w:left="709"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10" w15:restartNumberingAfterBreak="0">
    <w:nsid w:val="22BB0638"/>
    <w:multiLevelType w:val="multilevel"/>
    <w:tmpl w:val="0F50E72A"/>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992"/>
        </w:tabs>
        <w:ind w:left="992" w:hanging="425"/>
      </w:pPr>
      <w:rPr>
        <w:rFonts w:hint="default"/>
      </w:rPr>
    </w:lvl>
    <w:lvl w:ilvl="5">
      <w:start w:val="1"/>
      <w:numFmt w:val="lowerRoman"/>
      <w:pStyle w:val="CSParai"/>
      <w:lvlText w:val="(%6)"/>
      <w:lvlJc w:val="left"/>
      <w:pPr>
        <w:tabs>
          <w:tab w:val="num" w:pos="1276"/>
        </w:tabs>
        <w:ind w:left="1276" w:hanging="284"/>
      </w:pPr>
      <w:rPr>
        <w:rFonts w:hint="default"/>
      </w:rPr>
    </w:lvl>
    <w:lvl w:ilvl="6">
      <w:start w:val="1"/>
      <w:numFmt w:val="upperLetter"/>
      <w:pStyle w:val="CSParaA1"/>
      <w:lvlText w:val="(%7)"/>
      <w:lvlJc w:val="left"/>
      <w:pPr>
        <w:tabs>
          <w:tab w:val="num" w:pos="1559"/>
        </w:tabs>
        <w:ind w:left="1559" w:hanging="283"/>
      </w:pPr>
      <w:rPr>
        <w:rFonts w:hint="default"/>
      </w:rPr>
    </w:lvl>
    <w:lvl w:ilvl="7">
      <w:start w:val="1"/>
      <w:numFmt w:val="upperRoman"/>
      <w:pStyle w:val="CSParaI0"/>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11" w15:restartNumberingAfterBreak="0">
    <w:nsid w:val="25167FB4"/>
    <w:multiLevelType w:val="multilevel"/>
    <w:tmpl w:val="88C68C3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884649"/>
    <w:multiLevelType w:val="multilevel"/>
    <w:tmpl w:val="0038AC32"/>
    <w:lvl w:ilvl="0">
      <w:start w:val="1"/>
      <w:numFmt w:val="decimal"/>
      <w:pStyle w:val="Head1"/>
      <w:lvlText w:val="%1."/>
      <w:lvlJc w:val="left"/>
      <w:pPr>
        <w:tabs>
          <w:tab w:val="num" w:pos="709"/>
        </w:tabs>
        <w:ind w:left="709" w:hanging="709"/>
      </w:pPr>
      <w:rPr>
        <w:rFonts w:asciiTheme="majorHAnsi" w:hAnsiTheme="majorHAnsi" w:cstheme="majorHAnsi" w:hint="default"/>
        <w:b w:val="0"/>
        <w:i w:val="0"/>
        <w:sz w:val="20"/>
        <w:szCs w:val="20"/>
      </w:rPr>
    </w:lvl>
    <w:lvl w:ilvl="1">
      <w:start w:val="1"/>
      <w:numFmt w:val="decimal"/>
      <w:lvlText w:val="%1.%2"/>
      <w:lvlJc w:val="left"/>
      <w:pPr>
        <w:tabs>
          <w:tab w:val="num" w:pos="709"/>
        </w:tabs>
        <w:ind w:left="709" w:hanging="709"/>
      </w:pPr>
      <w:rPr>
        <w:rFonts w:asciiTheme="majorHAnsi" w:hAnsiTheme="majorHAnsi" w:cstheme="majorHAnsi" w:hint="default"/>
        <w:b w:val="0"/>
        <w:i w:val="0"/>
        <w:sz w:val="20"/>
        <w:szCs w:val="20"/>
      </w:rPr>
    </w:lvl>
    <w:lvl w:ilvl="2">
      <w:start w:val="1"/>
      <w:numFmt w:val="decimal"/>
      <w:lvlText w:val="%1.%2.%3"/>
      <w:lvlJc w:val="left"/>
      <w:pPr>
        <w:tabs>
          <w:tab w:val="num" w:pos="709"/>
        </w:tabs>
        <w:ind w:left="709" w:hanging="709"/>
      </w:pPr>
      <w:rPr>
        <w:rFonts w:asciiTheme="majorHAnsi" w:hAnsiTheme="majorHAnsi" w:cstheme="majorHAnsi" w:hint="default"/>
        <w:b w:val="0"/>
        <w:i w:val="0"/>
        <w:sz w:val="20"/>
        <w:szCs w:val="20"/>
      </w:rPr>
    </w:lvl>
    <w:lvl w:ilvl="3">
      <w:start w:val="1"/>
      <w:numFmt w:val="lowerLetter"/>
      <w:lvlText w:val="(%4)"/>
      <w:lvlJc w:val="left"/>
      <w:pPr>
        <w:tabs>
          <w:tab w:val="num" w:pos="1418"/>
        </w:tabs>
        <w:ind w:left="1418" w:hanging="709"/>
      </w:pPr>
      <w:rPr>
        <w:rFonts w:asciiTheme="majorHAnsi" w:hAnsiTheme="majorHAnsi" w:cstheme="majorHAnsi" w:hint="default"/>
        <w:b w:val="0"/>
        <w:i w:val="0"/>
        <w:sz w:val="20"/>
        <w:szCs w:val="20"/>
      </w:rPr>
    </w:lvl>
    <w:lvl w:ilvl="4">
      <w:start w:val="1"/>
      <w:numFmt w:val="lowerRoman"/>
      <w:lvlText w:val="(%5)"/>
      <w:lvlJc w:val="left"/>
      <w:pPr>
        <w:tabs>
          <w:tab w:val="num" w:pos="2148"/>
        </w:tabs>
        <w:ind w:left="2148" w:hanging="708"/>
      </w:pPr>
      <w:rPr>
        <w:rFonts w:asciiTheme="majorHAnsi" w:hAnsiTheme="majorHAnsi" w:cstheme="majorHAnsi" w:hint="default"/>
        <w:b w:val="0"/>
        <w:i w:val="0"/>
        <w:sz w:val="20"/>
        <w:szCs w:val="20"/>
      </w:rPr>
    </w:lvl>
    <w:lvl w:ilvl="5">
      <w:start w:val="1"/>
      <w:numFmt w:val="upperLetter"/>
      <w:lvlText w:val="%6"/>
      <w:lvlJc w:val="left"/>
      <w:pPr>
        <w:tabs>
          <w:tab w:val="num" w:pos="2835"/>
        </w:tabs>
        <w:ind w:left="2835" w:hanging="709"/>
      </w:pPr>
      <w:rPr>
        <w:rFonts w:asciiTheme="majorHAnsi" w:hAnsiTheme="majorHAnsi" w:cstheme="majorHAnsi"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6D41F4F"/>
    <w:multiLevelType w:val="multilevel"/>
    <w:tmpl w:val="1E84117A"/>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b w:val="0"/>
      </w:rPr>
    </w:lvl>
    <w:lvl w:ilvl="2">
      <w:start w:val="1"/>
      <w:numFmt w:val="decimal"/>
      <w:suff w:val="space"/>
      <w:lvlText w:val="%1.%2.%3."/>
      <w:lvlJc w:val="left"/>
      <w:pPr>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701"/>
        </w:tabs>
        <w:ind w:left="1701" w:hanging="425"/>
      </w:pPr>
      <w:rPr>
        <w:rFonts w:hint="default"/>
      </w:rPr>
    </w:lvl>
    <w:lvl w:ilvl="5">
      <w:start w:val="1"/>
      <w:numFmt w:val="upperLetter"/>
      <w:lvlText w:val="(%6)"/>
      <w:lvlJc w:val="left"/>
      <w:pPr>
        <w:tabs>
          <w:tab w:val="num" w:pos="2126"/>
        </w:tabs>
        <w:ind w:left="2126" w:hanging="425"/>
      </w:pPr>
      <w:rPr>
        <w:rFonts w:hint="default"/>
      </w:rPr>
    </w:lvl>
    <w:lvl w:ilvl="6">
      <w:start w:val="1"/>
      <w:numFmt w:val="decimal"/>
      <w:lvlRestart w:val="1"/>
      <w:lvlText w:val="%1.%7"/>
      <w:lvlJc w:val="left"/>
      <w:pPr>
        <w:tabs>
          <w:tab w:val="num" w:pos="709"/>
        </w:tabs>
        <w:ind w:left="709"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720844"/>
    <w:multiLevelType w:val="hybridMultilevel"/>
    <w:tmpl w:val="C6D8077A"/>
    <w:lvl w:ilvl="0" w:tplc="E1725BF2">
      <w:start w:val="1"/>
      <w:numFmt w:val="decimal"/>
      <w:pStyle w:val="ListNumber1"/>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6A617B4"/>
    <w:multiLevelType w:val="multilevel"/>
    <w:tmpl w:val="856E5DF2"/>
    <w:lvl w:ilvl="0">
      <w:start w:val="1"/>
      <w:numFmt w:val="decimal"/>
      <w:lvlText w:val="%1."/>
      <w:lvlJc w:val="left"/>
      <w:pPr>
        <w:tabs>
          <w:tab w:val="num" w:pos="709"/>
        </w:tabs>
        <w:ind w:left="709" w:hanging="709"/>
      </w:pPr>
      <w:rPr>
        <w:rFonts w:hint="default"/>
      </w:rPr>
    </w:lvl>
    <w:lvl w:ilvl="1">
      <w:start w:val="1"/>
      <w:numFmt w:val="decimal"/>
      <w:lvlText w:val="%1.%2."/>
      <w:lvlJc w:val="left"/>
      <w:pPr>
        <w:ind w:left="709" w:hanging="709"/>
      </w:pPr>
      <w:rPr>
        <w:rFonts w:hint="default"/>
        <w:b w:val="0"/>
      </w:rPr>
    </w:lvl>
    <w:lvl w:ilvl="2">
      <w:start w:val="1"/>
      <w:numFmt w:val="decimal"/>
      <w:suff w:val="space"/>
      <w:lvlText w:val="%1.%2.%3."/>
      <w:lvlJc w:val="left"/>
      <w:pPr>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701"/>
        </w:tabs>
        <w:ind w:left="1701" w:hanging="425"/>
      </w:pPr>
      <w:rPr>
        <w:rFonts w:hint="default"/>
      </w:rPr>
    </w:lvl>
    <w:lvl w:ilvl="5">
      <w:start w:val="1"/>
      <w:numFmt w:val="upperLetter"/>
      <w:lvlText w:val="(%6)"/>
      <w:lvlJc w:val="left"/>
      <w:pPr>
        <w:tabs>
          <w:tab w:val="num" w:pos="2126"/>
        </w:tabs>
        <w:ind w:left="2126" w:hanging="425"/>
      </w:pPr>
      <w:rPr>
        <w:rFonts w:hint="default"/>
      </w:rPr>
    </w:lvl>
    <w:lvl w:ilvl="6">
      <w:start w:val="1"/>
      <w:numFmt w:val="decimal"/>
      <w:lvlRestart w:val="1"/>
      <w:lvlText w:val="%1.%7"/>
      <w:lvlJc w:val="left"/>
      <w:pPr>
        <w:tabs>
          <w:tab w:val="num" w:pos="709"/>
        </w:tabs>
        <w:ind w:left="709"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9552A7"/>
    <w:multiLevelType w:val="multilevel"/>
    <w:tmpl w:val="C44C1FFC"/>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851"/>
        </w:tabs>
        <w:ind w:left="851" w:hanging="284"/>
      </w:pPr>
      <w:rPr>
        <w:rFonts w:ascii="Arial" w:hAnsi="Arial" w:hint="default"/>
      </w:rPr>
    </w:lvl>
    <w:lvl w:ilvl="2">
      <w:start w:val="1"/>
      <w:numFmt w:val="bullet"/>
      <w:pStyle w:val="CSListBullet3"/>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4F610856"/>
    <w:multiLevelType w:val="multilevel"/>
    <w:tmpl w:val="789A3D5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rPr>
    </w:lvl>
    <w:lvl w:ilvl="2">
      <w:start w:val="1"/>
      <w:numFmt w:val="decimal"/>
      <w:lvlRestart w:val="1"/>
      <w:lvlText w:val="%1.%3"/>
      <w:lvlJc w:val="left"/>
      <w:pPr>
        <w:tabs>
          <w:tab w:val="num" w:pos="709"/>
        </w:tabs>
        <w:ind w:left="709" w:hanging="709"/>
      </w:pPr>
      <w:rPr>
        <w:rFonts w:hint="default"/>
      </w:rPr>
    </w:lvl>
    <w:lvl w:ilvl="3">
      <w:start w:val="1"/>
      <w:numFmt w:val="decimal"/>
      <w:lvlText w:val="%1.%2.%4"/>
      <w:lvlJc w:val="left"/>
      <w:pPr>
        <w:tabs>
          <w:tab w:val="num" w:pos="709"/>
        </w:tabs>
        <w:ind w:left="709" w:hanging="709"/>
      </w:pPr>
      <w:rPr>
        <w:rFonts w:hint="default"/>
      </w:rPr>
    </w:lvl>
    <w:lvl w:ilvl="4">
      <w:start w:val="1"/>
      <w:numFmt w:val="lowerLetter"/>
      <w:lvlText w:val="(%5)"/>
      <w:lvlJc w:val="left"/>
      <w:pPr>
        <w:tabs>
          <w:tab w:val="num" w:pos="1276"/>
        </w:tabs>
        <w:ind w:left="1276" w:hanging="567"/>
      </w:pPr>
      <w:rPr>
        <w:rFonts w:hint="default"/>
      </w:rPr>
    </w:lvl>
    <w:lvl w:ilvl="5">
      <w:start w:val="1"/>
      <w:numFmt w:val="lowerRoman"/>
      <w:lvlText w:val="(%6)"/>
      <w:lvlJc w:val="left"/>
      <w:pPr>
        <w:tabs>
          <w:tab w:val="num" w:pos="1701"/>
        </w:tabs>
        <w:ind w:left="1701" w:hanging="425"/>
      </w:pPr>
      <w:rPr>
        <w:rFonts w:hint="default"/>
      </w:rPr>
    </w:lvl>
    <w:lvl w:ilvl="6">
      <w:start w:val="1"/>
      <w:numFmt w:val="upperLetter"/>
      <w:lvlText w:val="(%7)"/>
      <w:lvlJc w:val="left"/>
      <w:pPr>
        <w:tabs>
          <w:tab w:val="num" w:pos="2126"/>
        </w:tabs>
        <w:ind w:left="2126"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7">
      <w:start w:val="1"/>
      <w:numFmt w:val="upperRoman"/>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18"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37B6E3A"/>
    <w:multiLevelType w:val="multilevel"/>
    <w:tmpl w:val="C6D0AD9C"/>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33367D"/>
    <w:multiLevelType w:val="hybridMultilevel"/>
    <w:tmpl w:val="1380583C"/>
    <w:lvl w:ilvl="0" w:tplc="7CB478B0">
      <w:start w:val="1"/>
      <w:numFmt w:val="bullet"/>
      <w:lvlText w:val=""/>
      <w:lvlJc w:val="left"/>
      <w:pPr>
        <w:ind w:left="720" w:hanging="360"/>
      </w:pPr>
      <w:rPr>
        <w:rFonts w:ascii="Symbol" w:hAnsi="Symbol" w:hint="default"/>
      </w:rPr>
    </w:lvl>
    <w:lvl w:ilvl="1" w:tplc="972854D0">
      <w:start w:val="1"/>
      <w:numFmt w:val="bullet"/>
      <w:lvlText w:val="o"/>
      <w:lvlJc w:val="left"/>
      <w:pPr>
        <w:ind w:left="1440" w:hanging="360"/>
      </w:pPr>
      <w:rPr>
        <w:rFonts w:ascii="Courier New" w:hAnsi="Courier New" w:cs="Courier New" w:hint="default"/>
      </w:rPr>
    </w:lvl>
    <w:lvl w:ilvl="2" w:tplc="48986484" w:tentative="1">
      <w:start w:val="1"/>
      <w:numFmt w:val="bullet"/>
      <w:lvlText w:val=""/>
      <w:lvlJc w:val="left"/>
      <w:pPr>
        <w:ind w:left="2160" w:hanging="360"/>
      </w:pPr>
      <w:rPr>
        <w:rFonts w:ascii="Wingdings" w:hAnsi="Wingdings" w:hint="default"/>
      </w:rPr>
    </w:lvl>
    <w:lvl w:ilvl="3" w:tplc="AB3C985E" w:tentative="1">
      <w:start w:val="1"/>
      <w:numFmt w:val="bullet"/>
      <w:lvlText w:val=""/>
      <w:lvlJc w:val="left"/>
      <w:pPr>
        <w:ind w:left="2880" w:hanging="360"/>
      </w:pPr>
      <w:rPr>
        <w:rFonts w:ascii="Symbol" w:hAnsi="Symbol" w:hint="default"/>
      </w:rPr>
    </w:lvl>
    <w:lvl w:ilvl="4" w:tplc="C2A83F9A" w:tentative="1">
      <w:start w:val="1"/>
      <w:numFmt w:val="bullet"/>
      <w:lvlText w:val="o"/>
      <w:lvlJc w:val="left"/>
      <w:pPr>
        <w:ind w:left="3600" w:hanging="360"/>
      </w:pPr>
      <w:rPr>
        <w:rFonts w:ascii="Courier New" w:hAnsi="Courier New" w:cs="Courier New" w:hint="default"/>
      </w:rPr>
    </w:lvl>
    <w:lvl w:ilvl="5" w:tplc="71DED40E" w:tentative="1">
      <w:start w:val="1"/>
      <w:numFmt w:val="bullet"/>
      <w:lvlText w:val=""/>
      <w:lvlJc w:val="left"/>
      <w:pPr>
        <w:ind w:left="4320" w:hanging="360"/>
      </w:pPr>
      <w:rPr>
        <w:rFonts w:ascii="Wingdings" w:hAnsi="Wingdings" w:hint="default"/>
      </w:rPr>
    </w:lvl>
    <w:lvl w:ilvl="6" w:tplc="A7D88F22" w:tentative="1">
      <w:start w:val="1"/>
      <w:numFmt w:val="bullet"/>
      <w:lvlText w:val=""/>
      <w:lvlJc w:val="left"/>
      <w:pPr>
        <w:ind w:left="5040" w:hanging="360"/>
      </w:pPr>
      <w:rPr>
        <w:rFonts w:ascii="Symbol" w:hAnsi="Symbol" w:hint="default"/>
      </w:rPr>
    </w:lvl>
    <w:lvl w:ilvl="7" w:tplc="9C920852" w:tentative="1">
      <w:start w:val="1"/>
      <w:numFmt w:val="bullet"/>
      <w:lvlText w:val="o"/>
      <w:lvlJc w:val="left"/>
      <w:pPr>
        <w:ind w:left="5760" w:hanging="360"/>
      </w:pPr>
      <w:rPr>
        <w:rFonts w:ascii="Courier New" w:hAnsi="Courier New" w:cs="Courier New" w:hint="default"/>
      </w:rPr>
    </w:lvl>
    <w:lvl w:ilvl="8" w:tplc="A3349532" w:tentative="1">
      <w:start w:val="1"/>
      <w:numFmt w:val="bullet"/>
      <w:lvlText w:val=""/>
      <w:lvlJc w:val="left"/>
      <w:pPr>
        <w:ind w:left="6480" w:hanging="360"/>
      </w:pPr>
      <w:rPr>
        <w:rFonts w:ascii="Wingdings" w:hAnsi="Wingdings" w:hint="default"/>
      </w:rPr>
    </w:lvl>
  </w:abstractNum>
  <w:abstractNum w:abstractNumId="21" w15:restartNumberingAfterBreak="0">
    <w:nsid w:val="5C881160"/>
    <w:multiLevelType w:val="multilevel"/>
    <w:tmpl w:val="AB56994C"/>
    <w:lvl w:ilvl="0">
      <w:start w:val="36"/>
      <w:numFmt w:val="decimal"/>
      <w:lvlText w:val="%1."/>
      <w:lvlJc w:val="left"/>
      <w:pPr>
        <w:tabs>
          <w:tab w:val="num" w:pos="709"/>
        </w:tabs>
        <w:ind w:left="709" w:hanging="709"/>
      </w:pPr>
      <w:rPr>
        <w:rFonts w:ascii="Times New Roman" w:hAnsi="Times New Roman" w:hint="default"/>
        <w:b w:val="0"/>
        <w:i w:val="0"/>
        <w:sz w:val="20"/>
      </w:rPr>
    </w:lvl>
    <w:lvl w:ilvl="1">
      <w:start w:val="1"/>
      <w:numFmt w:val="decimal"/>
      <w:lvlText w:val="%1.%2"/>
      <w:lvlJc w:val="left"/>
      <w:pPr>
        <w:tabs>
          <w:tab w:val="num" w:pos="709"/>
        </w:tabs>
        <w:ind w:left="709" w:hanging="709"/>
      </w:pPr>
      <w:rPr>
        <w:rFonts w:ascii="Times New Roman" w:hAnsi="Times New Roman" w:hint="default"/>
        <w:b w:val="0"/>
        <w:i w:val="0"/>
        <w:sz w:val="20"/>
      </w:rPr>
    </w:lvl>
    <w:lvl w:ilvl="2">
      <w:start w:val="1"/>
      <w:numFmt w:val="decimal"/>
      <w:lvlText w:val="%1.%2.%3"/>
      <w:lvlJc w:val="left"/>
      <w:pPr>
        <w:tabs>
          <w:tab w:val="num" w:pos="709"/>
        </w:tabs>
        <w:ind w:left="709" w:hanging="709"/>
      </w:pPr>
      <w:rPr>
        <w:rFonts w:ascii="Times New Roman" w:hAnsi="Times New Roman" w:hint="default"/>
        <w:b w:val="0"/>
        <w:i w:val="0"/>
        <w:sz w:val="20"/>
      </w:rPr>
    </w:lvl>
    <w:lvl w:ilvl="3">
      <w:start w:val="1"/>
      <w:numFmt w:val="lowerLetter"/>
      <w:lvlText w:val="(%4)"/>
      <w:lvlJc w:val="left"/>
      <w:pPr>
        <w:tabs>
          <w:tab w:val="num" w:pos="1418"/>
        </w:tabs>
        <w:ind w:left="1418" w:hanging="709"/>
      </w:pPr>
      <w:rPr>
        <w:rFonts w:ascii="Times New Roman" w:hAnsi="Times New Roman" w:hint="default"/>
        <w:b w:val="0"/>
        <w:i w:val="0"/>
        <w:sz w:val="20"/>
      </w:rPr>
    </w:lvl>
    <w:lvl w:ilvl="4">
      <w:start w:val="1"/>
      <w:numFmt w:val="lowerRoman"/>
      <w:lvlText w:val="(%5)"/>
      <w:lvlJc w:val="left"/>
      <w:pPr>
        <w:tabs>
          <w:tab w:val="num" w:pos="2126"/>
        </w:tabs>
        <w:ind w:left="2126" w:hanging="708"/>
      </w:pPr>
      <w:rPr>
        <w:rFonts w:ascii="Times New Roman" w:hAnsi="Times New Roman" w:hint="default"/>
        <w:b w:val="0"/>
        <w:i w:val="0"/>
        <w:sz w:val="20"/>
      </w:rPr>
    </w:lvl>
    <w:lvl w:ilvl="5">
      <w:start w:val="1"/>
      <w:numFmt w:val="upperLetter"/>
      <w:lvlText w:val="%6"/>
      <w:lvlJc w:val="left"/>
      <w:pPr>
        <w:tabs>
          <w:tab w:val="num" w:pos="2835"/>
        </w:tabs>
        <w:ind w:left="2835" w:hanging="709"/>
      </w:pPr>
      <w:rPr>
        <w:rFonts w:ascii="Times New Roman" w:hAnsi="Times New Roman" w:hint="default"/>
        <w:b w:val="0"/>
        <w:i w:val="0"/>
        <w:sz w:val="20"/>
      </w:rPr>
    </w:lvl>
    <w:lvl w:ilvl="6">
      <w:start w:val="1"/>
      <w:numFmt w:val="decimal"/>
      <w:lvlText w:val="%7"/>
      <w:lvlJc w:val="left"/>
      <w:pPr>
        <w:tabs>
          <w:tab w:val="num" w:pos="3544"/>
        </w:tabs>
        <w:ind w:left="3544" w:hanging="709"/>
      </w:pPr>
      <w:rPr>
        <w:rFonts w:ascii="Times New Roman" w:hAnsi="Times New Roman" w:hint="default"/>
        <w:b w:val="0"/>
        <w:i w:val="0"/>
        <w:sz w:val="20"/>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2933709"/>
    <w:multiLevelType w:val="multilevel"/>
    <w:tmpl w:val="7ACC4FD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81617298">
    <w:abstractNumId w:val="7"/>
  </w:num>
  <w:num w:numId="2" w16cid:durableId="424813534">
    <w:abstractNumId w:val="4"/>
  </w:num>
  <w:num w:numId="3" w16cid:durableId="810902236">
    <w:abstractNumId w:val="16"/>
  </w:num>
  <w:num w:numId="4" w16cid:durableId="1013453602">
    <w:abstractNumId w:val="9"/>
  </w:num>
  <w:num w:numId="5" w16cid:durableId="1914660918">
    <w:abstractNumId w:val="14"/>
  </w:num>
  <w:num w:numId="6" w16cid:durableId="389505134">
    <w:abstractNumId w:val="4"/>
  </w:num>
  <w:num w:numId="7" w16cid:durableId="1328561526">
    <w:abstractNumId w:val="19"/>
  </w:num>
  <w:num w:numId="8" w16cid:durableId="1565676460">
    <w:abstractNumId w:val="8"/>
  </w:num>
  <w:num w:numId="9" w16cid:durableId="440685740">
    <w:abstractNumId w:val="8"/>
    <w:lvlOverride w:ilvl="0">
      <w:lvl w:ilvl="0">
        <w:start w:val="1"/>
        <w:numFmt w:val="decimal"/>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hint="default"/>
          <w:b w:val="0"/>
        </w:rPr>
      </w:lvl>
    </w:lvlOverride>
    <w:lvlOverride w:ilvl="2">
      <w:lvl w:ilvl="2">
        <w:start w:val="1"/>
        <w:numFmt w:val="decimal"/>
        <w:lvlText w:val="%1.%2.%3."/>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tabs>
            <w:tab w:val="num" w:pos="1418"/>
          </w:tabs>
          <w:ind w:left="1418" w:hanging="709"/>
        </w:pPr>
        <w:rPr>
          <w:rFonts w:hint="default"/>
        </w:rPr>
      </w:lvl>
    </w:lvlOverride>
    <w:lvlOverride w:ilvl="4">
      <w:lvl w:ilvl="4">
        <w:start w:val="1"/>
        <w:numFmt w:val="lowerRoman"/>
        <w:lvlText w:val="(%5)"/>
        <w:lvlJc w:val="left"/>
        <w:pPr>
          <w:tabs>
            <w:tab w:val="num" w:pos="1843"/>
          </w:tabs>
          <w:ind w:left="1843" w:hanging="425"/>
        </w:pPr>
        <w:rPr>
          <w:rFonts w:hint="default"/>
        </w:rPr>
      </w:lvl>
    </w:lvlOverride>
    <w:lvlOverride w:ilvl="5">
      <w:lvl w:ilvl="5">
        <w:start w:val="1"/>
        <w:numFmt w:val="upperLetter"/>
        <w:lvlText w:val="(%6)"/>
        <w:lvlJc w:val="left"/>
        <w:pPr>
          <w:tabs>
            <w:tab w:val="num" w:pos="2126"/>
          </w:tabs>
          <w:ind w:left="2126" w:hanging="283"/>
        </w:pPr>
        <w:rPr>
          <w:rFonts w:hint="default"/>
        </w:rPr>
      </w:lvl>
    </w:lvlOverride>
    <w:lvlOverride w:ilvl="6">
      <w:lvl w:ilvl="6">
        <w:start w:val="1"/>
        <w:numFmt w:val="decimal"/>
        <w:lvlText w:val="%1.%2.%3.%4.%5.%6.%7."/>
        <w:lvlJc w:val="left"/>
        <w:pPr>
          <w:tabs>
            <w:tab w:val="num" w:pos="2410"/>
          </w:tabs>
          <w:ind w:left="2410" w:hanging="284"/>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902135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40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8126465">
    <w:abstractNumId w:val="2"/>
    <w:lvlOverride w:ilvl="0">
      <w:startOverride w:val="1"/>
      <w:lvl w:ilvl="0">
        <w:start w:val="1"/>
        <w:numFmt w:val="decimal"/>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675231561">
    <w:abstractNumId w:val="12"/>
  </w:num>
  <w:num w:numId="14" w16cid:durableId="2127430227">
    <w:abstractNumId w:val="1"/>
    <w:lvlOverride w:ilvl="0">
      <w:lvl w:ilvl="0">
        <w:start w:val="1"/>
        <w:numFmt w:val="decimal"/>
        <w:pStyle w:val="Level1"/>
        <w:lvlText w:val="%1."/>
        <w:lvlJc w:val="left"/>
        <w:pPr>
          <w:tabs>
            <w:tab w:val="num" w:pos="567"/>
          </w:tabs>
          <w:ind w:left="567" w:hanging="567"/>
        </w:pPr>
        <w:rPr>
          <w:rFonts w:ascii="Times New Roman" w:hAnsi="Times New Roman" w:cs="Times New Roman" w:hint="default"/>
          <w:b w:val="0"/>
          <w:i w:val="0"/>
          <w:sz w:val="20"/>
          <w:szCs w:val="20"/>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pStyle w:val="Level4"/>
        <w:lvlText w:val="%3."/>
        <w:lvlJc w:val="right"/>
        <w:pPr>
          <w:tabs>
            <w:tab w:val="num" w:pos="2160"/>
          </w:tabs>
          <w:ind w:left="2160" w:hanging="180"/>
        </w:pPr>
      </w:lvl>
    </w:lvlOverride>
    <w:lvlOverride w:ilvl="3">
      <w:lvl w:ilvl="3">
        <w:start w:val="1"/>
        <w:numFmt w:val="decimal"/>
        <w:pStyle w:val="Level4"/>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pStyle w:val="Level6"/>
        <w:lvlText w:val="%6."/>
        <w:lvlJc w:val="right"/>
        <w:pPr>
          <w:tabs>
            <w:tab w:val="num" w:pos="4320"/>
          </w:tabs>
          <w:ind w:left="4320" w:hanging="180"/>
        </w:pPr>
      </w:lvl>
    </w:lvlOverride>
    <w:lvlOverride w:ilvl="6">
      <w:lvl w:ilvl="6">
        <w:start w:val="1"/>
        <w:numFmt w:val="decimal"/>
        <w:pStyle w:val="Level6"/>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15" w16cid:durableId="1220359554">
    <w:abstractNumId w:val="21"/>
  </w:num>
  <w:num w:numId="16" w16cid:durableId="1311598792">
    <w:abstractNumId w:val="8"/>
  </w:num>
  <w:num w:numId="17" w16cid:durableId="6107470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865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8970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741732">
    <w:abstractNumId w:val="8"/>
  </w:num>
  <w:num w:numId="21" w16cid:durableId="921254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4105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7193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615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4974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1576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48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993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328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148821">
    <w:abstractNumId w:val="5"/>
  </w:num>
  <w:num w:numId="31" w16cid:durableId="155543272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3894450">
    <w:abstractNumId w:val="6"/>
  </w:num>
  <w:num w:numId="33" w16cid:durableId="16234132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455504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47177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165689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9305045">
    <w:abstractNumId w:val="13"/>
  </w:num>
  <w:num w:numId="38" w16cid:durableId="1286348994">
    <w:abstractNumId w:val="6"/>
    <w:lvlOverride w:ilvl="0">
      <w:startOverride w:val="30"/>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3039411">
    <w:abstractNumId w:val="6"/>
  </w:num>
  <w:num w:numId="40" w16cid:durableId="1470628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7292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9574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2778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1916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1409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6880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99925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5378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8632111">
    <w:abstractNumId w:val="6"/>
  </w:num>
  <w:num w:numId="50" w16cid:durableId="738017038">
    <w:abstractNumId w:val="6"/>
  </w:num>
  <w:num w:numId="51" w16cid:durableId="71317352">
    <w:abstractNumId w:val="6"/>
  </w:num>
  <w:num w:numId="52" w16cid:durableId="1154184121">
    <w:abstractNumId w:val="6"/>
  </w:num>
  <w:num w:numId="53" w16cid:durableId="783698591">
    <w:abstractNumId w:val="6"/>
  </w:num>
  <w:num w:numId="54" w16cid:durableId="1952008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1639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6532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5167815">
    <w:abstractNumId w:val="11"/>
  </w:num>
  <w:num w:numId="58" w16cid:durableId="1947736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974236">
    <w:abstractNumId w:val="6"/>
  </w:num>
  <w:num w:numId="60" w16cid:durableId="20259803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471944">
    <w:abstractNumId w:val="6"/>
  </w:num>
  <w:num w:numId="62" w16cid:durableId="177890158">
    <w:abstractNumId w:val="6"/>
  </w:num>
  <w:num w:numId="63" w16cid:durableId="365982462">
    <w:abstractNumId w:val="6"/>
  </w:num>
  <w:num w:numId="64" w16cid:durableId="1212035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1562702">
    <w:abstractNumId w:val="6"/>
  </w:num>
  <w:num w:numId="66" w16cid:durableId="401955172">
    <w:abstractNumId w:val="6"/>
  </w:num>
  <w:num w:numId="67" w16cid:durableId="1290471146">
    <w:abstractNumId w:val="6"/>
  </w:num>
  <w:num w:numId="68" w16cid:durableId="20327223">
    <w:abstractNumId w:val="15"/>
  </w:num>
  <w:num w:numId="69" w16cid:durableId="488134609">
    <w:abstractNumId w:val="6"/>
  </w:num>
  <w:num w:numId="70" w16cid:durableId="594286636">
    <w:abstractNumId w:val="10"/>
  </w:num>
  <w:num w:numId="71" w16cid:durableId="498813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0315013">
    <w:abstractNumId w:val="6"/>
  </w:num>
  <w:num w:numId="73" w16cid:durableId="644042773">
    <w:abstractNumId w:val="6"/>
  </w:num>
  <w:num w:numId="74" w16cid:durableId="1759248645">
    <w:abstractNumId w:val="6"/>
  </w:num>
  <w:num w:numId="75" w16cid:durableId="1837650427">
    <w:abstractNumId w:val="6"/>
  </w:num>
  <w:num w:numId="76" w16cid:durableId="899366131">
    <w:abstractNumId w:val="6"/>
  </w:num>
  <w:num w:numId="77" w16cid:durableId="832598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62164465">
    <w:abstractNumId w:val="22"/>
  </w:num>
  <w:num w:numId="79" w16cid:durableId="1675375005">
    <w:abstractNumId w:val="17"/>
  </w:num>
  <w:num w:numId="80" w16cid:durableId="1369454774">
    <w:abstractNumId w:val="6"/>
  </w:num>
  <w:num w:numId="81" w16cid:durableId="1598051313">
    <w:abstractNumId w:val="6"/>
  </w:num>
  <w:num w:numId="82" w16cid:durableId="503908730">
    <w:abstractNumId w:val="6"/>
  </w:num>
  <w:num w:numId="83" w16cid:durableId="1986465553">
    <w:abstractNumId w:val="6"/>
  </w:num>
  <w:num w:numId="84" w16cid:durableId="1960524231">
    <w:abstractNumId w:val="6"/>
  </w:num>
  <w:num w:numId="85" w16cid:durableId="1796828295">
    <w:abstractNumId w:val="6"/>
  </w:num>
  <w:num w:numId="86" w16cid:durableId="1388147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73095142">
    <w:abstractNumId w:val="10"/>
  </w:num>
  <w:num w:numId="88" w16cid:durableId="80683923">
    <w:abstractNumId w:val="10"/>
  </w:num>
  <w:num w:numId="89" w16cid:durableId="1031958173">
    <w:abstractNumId w:val="3"/>
  </w:num>
  <w:num w:numId="90" w16cid:durableId="1482043686">
    <w:abstractNumId w:val="3"/>
  </w:num>
  <w:num w:numId="91" w16cid:durableId="1162891244">
    <w:abstractNumId w:val="16"/>
  </w:num>
  <w:num w:numId="92" w16cid:durableId="357974650">
    <w:abstractNumId w:val="16"/>
  </w:num>
  <w:num w:numId="93" w16cid:durableId="471871181">
    <w:abstractNumId w:val="16"/>
  </w:num>
  <w:num w:numId="94" w16cid:durableId="1550069221">
    <w:abstractNumId w:val="10"/>
  </w:num>
  <w:num w:numId="95" w16cid:durableId="89282314">
    <w:abstractNumId w:val="10"/>
  </w:num>
  <w:num w:numId="96" w16cid:durableId="1378361934">
    <w:abstractNumId w:val="10"/>
  </w:num>
  <w:num w:numId="97" w16cid:durableId="1057168332">
    <w:abstractNumId w:val="10"/>
  </w:num>
  <w:num w:numId="98" w16cid:durableId="1116022628">
    <w:abstractNumId w:val="10"/>
  </w:num>
  <w:num w:numId="99" w16cid:durableId="448738477">
    <w:abstractNumId w:val="10"/>
  </w:num>
  <w:num w:numId="100" w16cid:durableId="447238545">
    <w:abstractNumId w:val="9"/>
  </w:num>
  <w:num w:numId="101" w16cid:durableId="244653510">
    <w:abstractNumId w:val="9"/>
  </w:num>
  <w:num w:numId="102" w16cid:durableId="1573000181">
    <w:abstractNumId w:val="0"/>
  </w:num>
  <w:num w:numId="103" w16cid:durableId="1281229851">
    <w:abstractNumId w:val="0"/>
  </w:num>
  <w:num w:numId="104" w16cid:durableId="28989647">
    <w:abstractNumId w:val="18"/>
  </w:num>
  <w:num w:numId="105" w16cid:durableId="1987857819">
    <w:abstractNumId w:val="14"/>
  </w:num>
  <w:num w:numId="106" w16cid:durableId="29033710">
    <w:abstractNumId w:val="4"/>
  </w:num>
  <w:num w:numId="107" w16cid:durableId="216668798">
    <w:abstractNumId w:val="4"/>
  </w:num>
  <w:num w:numId="108" w16cid:durableId="668600775">
    <w:abstractNumId w:val="19"/>
  </w:num>
  <w:num w:numId="109" w16cid:durableId="1525436595">
    <w:abstractNumId w:val="7"/>
  </w:num>
  <w:num w:numId="110" w16cid:durableId="1063917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23303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580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06203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96320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346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32222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6195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2948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13915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63118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68352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30178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4408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48705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475414465">
    <w:abstractNumId w:val="20"/>
  </w:num>
  <w:num w:numId="126" w16cid:durableId="2068145886">
    <w:abstractNumId w:val="10"/>
  </w:num>
  <w:num w:numId="127" w16cid:durableId="2071339304">
    <w:abstractNumId w:val="1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1-5499-4460, v. 1"/>
    <w:docVar w:name="ndGeneratedStampLocation" w:val="ExceptFirst"/>
  </w:docVars>
  <w:rsids>
    <w:rsidRoot w:val="00AB03D0"/>
    <w:rsid w:val="00000F5B"/>
    <w:rsid w:val="00005864"/>
    <w:rsid w:val="00006403"/>
    <w:rsid w:val="00007961"/>
    <w:rsid w:val="000101E7"/>
    <w:rsid w:val="0001053E"/>
    <w:rsid w:val="00014BD4"/>
    <w:rsid w:val="0001617E"/>
    <w:rsid w:val="00017BC7"/>
    <w:rsid w:val="00020A2A"/>
    <w:rsid w:val="00022980"/>
    <w:rsid w:val="00023964"/>
    <w:rsid w:val="00023DA1"/>
    <w:rsid w:val="0002402D"/>
    <w:rsid w:val="0002492E"/>
    <w:rsid w:val="00024B69"/>
    <w:rsid w:val="00027A0B"/>
    <w:rsid w:val="00030CB6"/>
    <w:rsid w:val="00031E88"/>
    <w:rsid w:val="00035498"/>
    <w:rsid w:val="00035AFA"/>
    <w:rsid w:val="00035B51"/>
    <w:rsid w:val="000413CD"/>
    <w:rsid w:val="000421E3"/>
    <w:rsid w:val="00043B25"/>
    <w:rsid w:val="0004515A"/>
    <w:rsid w:val="00046237"/>
    <w:rsid w:val="00053570"/>
    <w:rsid w:val="00053DFE"/>
    <w:rsid w:val="000552C7"/>
    <w:rsid w:val="00055986"/>
    <w:rsid w:val="0005608A"/>
    <w:rsid w:val="000571DF"/>
    <w:rsid w:val="00057942"/>
    <w:rsid w:val="0006047F"/>
    <w:rsid w:val="00062254"/>
    <w:rsid w:val="000623C5"/>
    <w:rsid w:val="0006370E"/>
    <w:rsid w:val="00065EE2"/>
    <w:rsid w:val="00066B86"/>
    <w:rsid w:val="000675D8"/>
    <w:rsid w:val="00067E1F"/>
    <w:rsid w:val="000700F3"/>
    <w:rsid w:val="00071656"/>
    <w:rsid w:val="000717B3"/>
    <w:rsid w:val="00074DE6"/>
    <w:rsid w:val="00082C82"/>
    <w:rsid w:val="000831D4"/>
    <w:rsid w:val="000861E1"/>
    <w:rsid w:val="00086643"/>
    <w:rsid w:val="000868B8"/>
    <w:rsid w:val="00087BAB"/>
    <w:rsid w:val="00090B75"/>
    <w:rsid w:val="00090E8A"/>
    <w:rsid w:val="00091854"/>
    <w:rsid w:val="00093BB5"/>
    <w:rsid w:val="00096DC3"/>
    <w:rsid w:val="00097254"/>
    <w:rsid w:val="000A0093"/>
    <w:rsid w:val="000A1650"/>
    <w:rsid w:val="000A29BF"/>
    <w:rsid w:val="000A3C0C"/>
    <w:rsid w:val="000B0D18"/>
    <w:rsid w:val="000B1418"/>
    <w:rsid w:val="000B181B"/>
    <w:rsid w:val="000B22F4"/>
    <w:rsid w:val="000B3871"/>
    <w:rsid w:val="000B6948"/>
    <w:rsid w:val="000C06AC"/>
    <w:rsid w:val="000C10F7"/>
    <w:rsid w:val="000C1A38"/>
    <w:rsid w:val="000C1F20"/>
    <w:rsid w:val="000C3BDA"/>
    <w:rsid w:val="000C5621"/>
    <w:rsid w:val="000C5CCD"/>
    <w:rsid w:val="000C62BE"/>
    <w:rsid w:val="000C62C4"/>
    <w:rsid w:val="000C6A45"/>
    <w:rsid w:val="000D0067"/>
    <w:rsid w:val="000D0D85"/>
    <w:rsid w:val="000D26E2"/>
    <w:rsid w:val="000D5EA5"/>
    <w:rsid w:val="000D5F81"/>
    <w:rsid w:val="000D6B9B"/>
    <w:rsid w:val="000D6E4A"/>
    <w:rsid w:val="000E2BA4"/>
    <w:rsid w:val="000E52CE"/>
    <w:rsid w:val="000E7BF1"/>
    <w:rsid w:val="000F0C51"/>
    <w:rsid w:val="000F35C7"/>
    <w:rsid w:val="000F59CE"/>
    <w:rsid w:val="000F5C28"/>
    <w:rsid w:val="00100016"/>
    <w:rsid w:val="00101672"/>
    <w:rsid w:val="001020FB"/>
    <w:rsid w:val="0010255C"/>
    <w:rsid w:val="0010379C"/>
    <w:rsid w:val="001047AB"/>
    <w:rsid w:val="0010569B"/>
    <w:rsid w:val="00106F02"/>
    <w:rsid w:val="00110D65"/>
    <w:rsid w:val="00111402"/>
    <w:rsid w:val="00114247"/>
    <w:rsid w:val="001146D1"/>
    <w:rsid w:val="00114B5F"/>
    <w:rsid w:val="00114E96"/>
    <w:rsid w:val="00116765"/>
    <w:rsid w:val="00116AD1"/>
    <w:rsid w:val="001179C0"/>
    <w:rsid w:val="00117E33"/>
    <w:rsid w:val="001216DA"/>
    <w:rsid w:val="0012328A"/>
    <w:rsid w:val="001234A0"/>
    <w:rsid w:val="00124176"/>
    <w:rsid w:val="001249F6"/>
    <w:rsid w:val="00125C9B"/>
    <w:rsid w:val="00126A19"/>
    <w:rsid w:val="001301A3"/>
    <w:rsid w:val="00130B75"/>
    <w:rsid w:val="00130E22"/>
    <w:rsid w:val="001339D4"/>
    <w:rsid w:val="0013442E"/>
    <w:rsid w:val="0013493C"/>
    <w:rsid w:val="00136B36"/>
    <w:rsid w:val="00140704"/>
    <w:rsid w:val="001415EA"/>
    <w:rsid w:val="001417FD"/>
    <w:rsid w:val="00144228"/>
    <w:rsid w:val="001444E8"/>
    <w:rsid w:val="00144ACA"/>
    <w:rsid w:val="00144AE0"/>
    <w:rsid w:val="00145112"/>
    <w:rsid w:val="00146321"/>
    <w:rsid w:val="001519DF"/>
    <w:rsid w:val="00153100"/>
    <w:rsid w:val="00155A5F"/>
    <w:rsid w:val="00156C5E"/>
    <w:rsid w:val="00157C52"/>
    <w:rsid w:val="00157F04"/>
    <w:rsid w:val="00160E4A"/>
    <w:rsid w:val="00161801"/>
    <w:rsid w:val="001618E9"/>
    <w:rsid w:val="00162053"/>
    <w:rsid w:val="001628F1"/>
    <w:rsid w:val="001632DC"/>
    <w:rsid w:val="00164716"/>
    <w:rsid w:val="00164E28"/>
    <w:rsid w:val="0016673F"/>
    <w:rsid w:val="00166FDA"/>
    <w:rsid w:val="001702AB"/>
    <w:rsid w:val="001707AF"/>
    <w:rsid w:val="00174970"/>
    <w:rsid w:val="00175EF1"/>
    <w:rsid w:val="001813EA"/>
    <w:rsid w:val="00181AAE"/>
    <w:rsid w:val="00181E9B"/>
    <w:rsid w:val="00182088"/>
    <w:rsid w:val="001822DC"/>
    <w:rsid w:val="00185EA6"/>
    <w:rsid w:val="00185EFA"/>
    <w:rsid w:val="00192461"/>
    <w:rsid w:val="00193D88"/>
    <w:rsid w:val="00194DA7"/>
    <w:rsid w:val="0019511E"/>
    <w:rsid w:val="001A0F69"/>
    <w:rsid w:val="001A2679"/>
    <w:rsid w:val="001A2900"/>
    <w:rsid w:val="001B488D"/>
    <w:rsid w:val="001B5313"/>
    <w:rsid w:val="001B61BD"/>
    <w:rsid w:val="001B69A9"/>
    <w:rsid w:val="001B7B8D"/>
    <w:rsid w:val="001C1F8D"/>
    <w:rsid w:val="001C2C1D"/>
    <w:rsid w:val="001C3653"/>
    <w:rsid w:val="001C4AB0"/>
    <w:rsid w:val="001C5D73"/>
    <w:rsid w:val="001C792E"/>
    <w:rsid w:val="001D02A9"/>
    <w:rsid w:val="001D04DB"/>
    <w:rsid w:val="001D3215"/>
    <w:rsid w:val="001D3FCB"/>
    <w:rsid w:val="001D4762"/>
    <w:rsid w:val="001E20B3"/>
    <w:rsid w:val="001E4AC5"/>
    <w:rsid w:val="001E4D25"/>
    <w:rsid w:val="001E5AF6"/>
    <w:rsid w:val="001E7185"/>
    <w:rsid w:val="001E7528"/>
    <w:rsid w:val="001F2A9D"/>
    <w:rsid w:val="001F484A"/>
    <w:rsid w:val="001F4CA1"/>
    <w:rsid w:val="001F6D2B"/>
    <w:rsid w:val="00200792"/>
    <w:rsid w:val="00200B3D"/>
    <w:rsid w:val="00201CA4"/>
    <w:rsid w:val="00202D26"/>
    <w:rsid w:val="002034DD"/>
    <w:rsid w:val="00203A1E"/>
    <w:rsid w:val="00203CC0"/>
    <w:rsid w:val="00205608"/>
    <w:rsid w:val="00205725"/>
    <w:rsid w:val="00211255"/>
    <w:rsid w:val="00213145"/>
    <w:rsid w:val="00214475"/>
    <w:rsid w:val="00215686"/>
    <w:rsid w:val="00216293"/>
    <w:rsid w:val="002215CD"/>
    <w:rsid w:val="00221BDA"/>
    <w:rsid w:val="002227B3"/>
    <w:rsid w:val="002260FA"/>
    <w:rsid w:val="00226264"/>
    <w:rsid w:val="002266FF"/>
    <w:rsid w:val="0023005F"/>
    <w:rsid w:val="00231373"/>
    <w:rsid w:val="00234877"/>
    <w:rsid w:val="002358E5"/>
    <w:rsid w:val="0023650E"/>
    <w:rsid w:val="00241B1C"/>
    <w:rsid w:val="00242E6D"/>
    <w:rsid w:val="002452BB"/>
    <w:rsid w:val="002468FD"/>
    <w:rsid w:val="00246A0B"/>
    <w:rsid w:val="002475AE"/>
    <w:rsid w:val="002542F6"/>
    <w:rsid w:val="0025696C"/>
    <w:rsid w:val="002616A8"/>
    <w:rsid w:val="00261D6F"/>
    <w:rsid w:val="00270CA0"/>
    <w:rsid w:val="002718D0"/>
    <w:rsid w:val="002756B3"/>
    <w:rsid w:val="00276772"/>
    <w:rsid w:val="00276C0B"/>
    <w:rsid w:val="002803BB"/>
    <w:rsid w:val="00280567"/>
    <w:rsid w:val="00280B7C"/>
    <w:rsid w:val="00283A8B"/>
    <w:rsid w:val="00283AB9"/>
    <w:rsid w:val="00284504"/>
    <w:rsid w:val="00286429"/>
    <w:rsid w:val="00290F7B"/>
    <w:rsid w:val="002919B2"/>
    <w:rsid w:val="00291EE3"/>
    <w:rsid w:val="0029252C"/>
    <w:rsid w:val="002952FB"/>
    <w:rsid w:val="002972F0"/>
    <w:rsid w:val="002A0950"/>
    <w:rsid w:val="002A1297"/>
    <w:rsid w:val="002A33F6"/>
    <w:rsid w:val="002A3DA2"/>
    <w:rsid w:val="002A5855"/>
    <w:rsid w:val="002A7509"/>
    <w:rsid w:val="002B34EF"/>
    <w:rsid w:val="002B368C"/>
    <w:rsid w:val="002B48C1"/>
    <w:rsid w:val="002B57CD"/>
    <w:rsid w:val="002B77D6"/>
    <w:rsid w:val="002C3AD1"/>
    <w:rsid w:val="002C3EB1"/>
    <w:rsid w:val="002C61EF"/>
    <w:rsid w:val="002C6C95"/>
    <w:rsid w:val="002C71D7"/>
    <w:rsid w:val="002C7F29"/>
    <w:rsid w:val="002D09B2"/>
    <w:rsid w:val="002D0FE1"/>
    <w:rsid w:val="002D16BE"/>
    <w:rsid w:val="002D3B31"/>
    <w:rsid w:val="002D4DD8"/>
    <w:rsid w:val="002D54A2"/>
    <w:rsid w:val="002E0B52"/>
    <w:rsid w:val="002E16A3"/>
    <w:rsid w:val="002E2215"/>
    <w:rsid w:val="002E26D5"/>
    <w:rsid w:val="002E4C61"/>
    <w:rsid w:val="002E5C09"/>
    <w:rsid w:val="002E5E93"/>
    <w:rsid w:val="002E6322"/>
    <w:rsid w:val="002F3340"/>
    <w:rsid w:val="002F4487"/>
    <w:rsid w:val="002F6670"/>
    <w:rsid w:val="002F69FC"/>
    <w:rsid w:val="003045FB"/>
    <w:rsid w:val="00305A1F"/>
    <w:rsid w:val="00305F7E"/>
    <w:rsid w:val="00306F3E"/>
    <w:rsid w:val="003077C9"/>
    <w:rsid w:val="003140AA"/>
    <w:rsid w:val="00314BDF"/>
    <w:rsid w:val="003179C4"/>
    <w:rsid w:val="00317C75"/>
    <w:rsid w:val="00317DDA"/>
    <w:rsid w:val="003227F0"/>
    <w:rsid w:val="00323FE2"/>
    <w:rsid w:val="0032748D"/>
    <w:rsid w:val="00327913"/>
    <w:rsid w:val="00327E42"/>
    <w:rsid w:val="0033161F"/>
    <w:rsid w:val="003326F2"/>
    <w:rsid w:val="00334E2F"/>
    <w:rsid w:val="003350A1"/>
    <w:rsid w:val="00336011"/>
    <w:rsid w:val="00336C95"/>
    <w:rsid w:val="00337D19"/>
    <w:rsid w:val="00340518"/>
    <w:rsid w:val="00340F27"/>
    <w:rsid w:val="0034134D"/>
    <w:rsid w:val="0034322E"/>
    <w:rsid w:val="0034381F"/>
    <w:rsid w:val="00343FAA"/>
    <w:rsid w:val="00344B26"/>
    <w:rsid w:val="00345217"/>
    <w:rsid w:val="00352D1A"/>
    <w:rsid w:val="00356EBA"/>
    <w:rsid w:val="0035791E"/>
    <w:rsid w:val="00362573"/>
    <w:rsid w:val="00363622"/>
    <w:rsid w:val="00363AF8"/>
    <w:rsid w:val="0036524F"/>
    <w:rsid w:val="0037245F"/>
    <w:rsid w:val="00375008"/>
    <w:rsid w:val="00375EBF"/>
    <w:rsid w:val="003762E0"/>
    <w:rsid w:val="00376AE6"/>
    <w:rsid w:val="0038003F"/>
    <w:rsid w:val="00380160"/>
    <w:rsid w:val="00380A64"/>
    <w:rsid w:val="00382438"/>
    <w:rsid w:val="0038290E"/>
    <w:rsid w:val="00383CF6"/>
    <w:rsid w:val="00384004"/>
    <w:rsid w:val="003840C8"/>
    <w:rsid w:val="00385476"/>
    <w:rsid w:val="00385479"/>
    <w:rsid w:val="00387097"/>
    <w:rsid w:val="003875DA"/>
    <w:rsid w:val="003877F9"/>
    <w:rsid w:val="003911DB"/>
    <w:rsid w:val="00391720"/>
    <w:rsid w:val="0039177A"/>
    <w:rsid w:val="00392088"/>
    <w:rsid w:val="003941B3"/>
    <w:rsid w:val="003942A0"/>
    <w:rsid w:val="00396470"/>
    <w:rsid w:val="003965A3"/>
    <w:rsid w:val="00396E44"/>
    <w:rsid w:val="0039708D"/>
    <w:rsid w:val="003972A2"/>
    <w:rsid w:val="00397D50"/>
    <w:rsid w:val="003A08C6"/>
    <w:rsid w:val="003A1899"/>
    <w:rsid w:val="003A18DC"/>
    <w:rsid w:val="003A1A42"/>
    <w:rsid w:val="003A1D74"/>
    <w:rsid w:val="003A5AEC"/>
    <w:rsid w:val="003A7711"/>
    <w:rsid w:val="003A7E34"/>
    <w:rsid w:val="003B29F1"/>
    <w:rsid w:val="003B4247"/>
    <w:rsid w:val="003B439C"/>
    <w:rsid w:val="003B4D48"/>
    <w:rsid w:val="003C0361"/>
    <w:rsid w:val="003C122D"/>
    <w:rsid w:val="003C15E8"/>
    <w:rsid w:val="003C386B"/>
    <w:rsid w:val="003C3F67"/>
    <w:rsid w:val="003C47F5"/>
    <w:rsid w:val="003C5B9B"/>
    <w:rsid w:val="003C64DD"/>
    <w:rsid w:val="003C6C0D"/>
    <w:rsid w:val="003C7821"/>
    <w:rsid w:val="003D0069"/>
    <w:rsid w:val="003D3035"/>
    <w:rsid w:val="003D3198"/>
    <w:rsid w:val="003D6749"/>
    <w:rsid w:val="003E1768"/>
    <w:rsid w:val="003E1EDB"/>
    <w:rsid w:val="003E2B74"/>
    <w:rsid w:val="003E501C"/>
    <w:rsid w:val="003E5E72"/>
    <w:rsid w:val="003E7CBD"/>
    <w:rsid w:val="003F00A6"/>
    <w:rsid w:val="003F0E44"/>
    <w:rsid w:val="003F1B5F"/>
    <w:rsid w:val="003F1E6F"/>
    <w:rsid w:val="003F2727"/>
    <w:rsid w:val="003F3FD7"/>
    <w:rsid w:val="003F433D"/>
    <w:rsid w:val="003F52F1"/>
    <w:rsid w:val="003F53B5"/>
    <w:rsid w:val="003F7135"/>
    <w:rsid w:val="003F7248"/>
    <w:rsid w:val="003F7CD9"/>
    <w:rsid w:val="00400406"/>
    <w:rsid w:val="0040184E"/>
    <w:rsid w:val="00403225"/>
    <w:rsid w:val="00403639"/>
    <w:rsid w:val="0040414F"/>
    <w:rsid w:val="00405203"/>
    <w:rsid w:val="004102AB"/>
    <w:rsid w:val="00410D5A"/>
    <w:rsid w:val="00414558"/>
    <w:rsid w:val="0041692B"/>
    <w:rsid w:val="00420905"/>
    <w:rsid w:val="00425675"/>
    <w:rsid w:val="00426584"/>
    <w:rsid w:val="00427112"/>
    <w:rsid w:val="00431069"/>
    <w:rsid w:val="004338EC"/>
    <w:rsid w:val="004349F0"/>
    <w:rsid w:val="00436428"/>
    <w:rsid w:val="00436826"/>
    <w:rsid w:val="004374F4"/>
    <w:rsid w:val="00437728"/>
    <w:rsid w:val="004428EC"/>
    <w:rsid w:val="00444672"/>
    <w:rsid w:val="00445136"/>
    <w:rsid w:val="004467D6"/>
    <w:rsid w:val="00450304"/>
    <w:rsid w:val="004504BD"/>
    <w:rsid w:val="00451380"/>
    <w:rsid w:val="0045252E"/>
    <w:rsid w:val="00454622"/>
    <w:rsid w:val="00454D07"/>
    <w:rsid w:val="0045799D"/>
    <w:rsid w:val="0046162F"/>
    <w:rsid w:val="00462A15"/>
    <w:rsid w:val="004709D9"/>
    <w:rsid w:val="004746F8"/>
    <w:rsid w:val="00474D8D"/>
    <w:rsid w:val="00475405"/>
    <w:rsid w:val="0047569E"/>
    <w:rsid w:val="00477351"/>
    <w:rsid w:val="00477C97"/>
    <w:rsid w:val="00481024"/>
    <w:rsid w:val="004812EC"/>
    <w:rsid w:val="0048259B"/>
    <w:rsid w:val="00482F0D"/>
    <w:rsid w:val="00483320"/>
    <w:rsid w:val="00484590"/>
    <w:rsid w:val="0048690D"/>
    <w:rsid w:val="00491075"/>
    <w:rsid w:val="00493641"/>
    <w:rsid w:val="004946B0"/>
    <w:rsid w:val="00494A3C"/>
    <w:rsid w:val="00495AEE"/>
    <w:rsid w:val="00496132"/>
    <w:rsid w:val="00496240"/>
    <w:rsid w:val="004A0728"/>
    <w:rsid w:val="004A2FA8"/>
    <w:rsid w:val="004A3822"/>
    <w:rsid w:val="004A3E77"/>
    <w:rsid w:val="004A3EB6"/>
    <w:rsid w:val="004A41D7"/>
    <w:rsid w:val="004A752D"/>
    <w:rsid w:val="004B0419"/>
    <w:rsid w:val="004B1301"/>
    <w:rsid w:val="004B2BA2"/>
    <w:rsid w:val="004B46A0"/>
    <w:rsid w:val="004B69F9"/>
    <w:rsid w:val="004C0614"/>
    <w:rsid w:val="004C0B6C"/>
    <w:rsid w:val="004C40AB"/>
    <w:rsid w:val="004C4DA5"/>
    <w:rsid w:val="004C61FD"/>
    <w:rsid w:val="004C77B4"/>
    <w:rsid w:val="004D1317"/>
    <w:rsid w:val="004D2672"/>
    <w:rsid w:val="004D33FA"/>
    <w:rsid w:val="004D55CB"/>
    <w:rsid w:val="004D7A7E"/>
    <w:rsid w:val="004E00C9"/>
    <w:rsid w:val="004E133C"/>
    <w:rsid w:val="004E5BA2"/>
    <w:rsid w:val="004F0D80"/>
    <w:rsid w:val="004F2DBB"/>
    <w:rsid w:val="004F4155"/>
    <w:rsid w:val="004F5361"/>
    <w:rsid w:val="004F61AD"/>
    <w:rsid w:val="004F69D9"/>
    <w:rsid w:val="004F7C2F"/>
    <w:rsid w:val="00502967"/>
    <w:rsid w:val="0050396F"/>
    <w:rsid w:val="00503A4A"/>
    <w:rsid w:val="0050443A"/>
    <w:rsid w:val="00505537"/>
    <w:rsid w:val="005079D0"/>
    <w:rsid w:val="00510806"/>
    <w:rsid w:val="00511AD7"/>
    <w:rsid w:val="00516677"/>
    <w:rsid w:val="005173E6"/>
    <w:rsid w:val="0052125C"/>
    <w:rsid w:val="005222F0"/>
    <w:rsid w:val="0052239E"/>
    <w:rsid w:val="00523A6F"/>
    <w:rsid w:val="005242E2"/>
    <w:rsid w:val="005243FF"/>
    <w:rsid w:val="00525018"/>
    <w:rsid w:val="005259DC"/>
    <w:rsid w:val="0053058F"/>
    <w:rsid w:val="0053177E"/>
    <w:rsid w:val="00532EC8"/>
    <w:rsid w:val="00535399"/>
    <w:rsid w:val="005411C0"/>
    <w:rsid w:val="0054288B"/>
    <w:rsid w:val="0054321F"/>
    <w:rsid w:val="00544A6B"/>
    <w:rsid w:val="00544F72"/>
    <w:rsid w:val="00547468"/>
    <w:rsid w:val="005536CC"/>
    <w:rsid w:val="00554430"/>
    <w:rsid w:val="00557E1D"/>
    <w:rsid w:val="00557E69"/>
    <w:rsid w:val="005603FF"/>
    <w:rsid w:val="00561E54"/>
    <w:rsid w:val="00562339"/>
    <w:rsid w:val="005649EB"/>
    <w:rsid w:val="005654E6"/>
    <w:rsid w:val="005657DD"/>
    <w:rsid w:val="00565986"/>
    <w:rsid w:val="005662E1"/>
    <w:rsid w:val="00567809"/>
    <w:rsid w:val="00572043"/>
    <w:rsid w:val="00573FF3"/>
    <w:rsid w:val="0057467B"/>
    <w:rsid w:val="00576A96"/>
    <w:rsid w:val="00577816"/>
    <w:rsid w:val="00577864"/>
    <w:rsid w:val="00580E01"/>
    <w:rsid w:val="00584913"/>
    <w:rsid w:val="00585146"/>
    <w:rsid w:val="00585D3B"/>
    <w:rsid w:val="00585F25"/>
    <w:rsid w:val="005873BC"/>
    <w:rsid w:val="00587F20"/>
    <w:rsid w:val="00590540"/>
    <w:rsid w:val="005908AC"/>
    <w:rsid w:val="0059237E"/>
    <w:rsid w:val="00592535"/>
    <w:rsid w:val="005979F2"/>
    <w:rsid w:val="005A2066"/>
    <w:rsid w:val="005A2207"/>
    <w:rsid w:val="005A3F23"/>
    <w:rsid w:val="005A40A8"/>
    <w:rsid w:val="005A4558"/>
    <w:rsid w:val="005A5307"/>
    <w:rsid w:val="005A5FBA"/>
    <w:rsid w:val="005B261C"/>
    <w:rsid w:val="005B334C"/>
    <w:rsid w:val="005B4388"/>
    <w:rsid w:val="005B4D8C"/>
    <w:rsid w:val="005B4DEF"/>
    <w:rsid w:val="005C09BD"/>
    <w:rsid w:val="005C18DA"/>
    <w:rsid w:val="005C1A68"/>
    <w:rsid w:val="005C1BFC"/>
    <w:rsid w:val="005C4D38"/>
    <w:rsid w:val="005C60CB"/>
    <w:rsid w:val="005C7739"/>
    <w:rsid w:val="005D24DE"/>
    <w:rsid w:val="005D317A"/>
    <w:rsid w:val="005D43A7"/>
    <w:rsid w:val="005D6155"/>
    <w:rsid w:val="005D75D3"/>
    <w:rsid w:val="005E252E"/>
    <w:rsid w:val="005E32DF"/>
    <w:rsid w:val="005E3468"/>
    <w:rsid w:val="005E445E"/>
    <w:rsid w:val="005E46D6"/>
    <w:rsid w:val="005F1CAD"/>
    <w:rsid w:val="005F33C5"/>
    <w:rsid w:val="005F3DE7"/>
    <w:rsid w:val="005F4D81"/>
    <w:rsid w:val="005F4D91"/>
    <w:rsid w:val="005F512C"/>
    <w:rsid w:val="005F5326"/>
    <w:rsid w:val="005F5975"/>
    <w:rsid w:val="005F76C1"/>
    <w:rsid w:val="0060132E"/>
    <w:rsid w:val="00602D51"/>
    <w:rsid w:val="0060666E"/>
    <w:rsid w:val="00607AD7"/>
    <w:rsid w:val="006102EF"/>
    <w:rsid w:val="00611F8F"/>
    <w:rsid w:val="00615D70"/>
    <w:rsid w:val="0061775D"/>
    <w:rsid w:val="00621ABF"/>
    <w:rsid w:val="00622039"/>
    <w:rsid w:val="00622326"/>
    <w:rsid w:val="0062294F"/>
    <w:rsid w:val="006248CF"/>
    <w:rsid w:val="006253DF"/>
    <w:rsid w:val="00626EDA"/>
    <w:rsid w:val="00634327"/>
    <w:rsid w:val="00637819"/>
    <w:rsid w:val="00637E8E"/>
    <w:rsid w:val="006405DD"/>
    <w:rsid w:val="00643135"/>
    <w:rsid w:val="0064356B"/>
    <w:rsid w:val="00643BA8"/>
    <w:rsid w:val="00643BFB"/>
    <w:rsid w:val="00643F82"/>
    <w:rsid w:val="00644AA5"/>
    <w:rsid w:val="006501DE"/>
    <w:rsid w:val="0065020F"/>
    <w:rsid w:val="0065030F"/>
    <w:rsid w:val="006503ED"/>
    <w:rsid w:val="00651DFD"/>
    <w:rsid w:val="00651EF6"/>
    <w:rsid w:val="00652473"/>
    <w:rsid w:val="00653323"/>
    <w:rsid w:val="00654C8E"/>
    <w:rsid w:val="00656137"/>
    <w:rsid w:val="00656214"/>
    <w:rsid w:val="00656EF0"/>
    <w:rsid w:val="00657A35"/>
    <w:rsid w:val="00661117"/>
    <w:rsid w:val="006615B8"/>
    <w:rsid w:val="00661D99"/>
    <w:rsid w:val="006635E2"/>
    <w:rsid w:val="006662D5"/>
    <w:rsid w:val="006665DD"/>
    <w:rsid w:val="00666E98"/>
    <w:rsid w:val="00670FFC"/>
    <w:rsid w:val="00673B67"/>
    <w:rsid w:val="00673CC8"/>
    <w:rsid w:val="00675343"/>
    <w:rsid w:val="00675750"/>
    <w:rsid w:val="0067687B"/>
    <w:rsid w:val="00680694"/>
    <w:rsid w:val="006829A2"/>
    <w:rsid w:val="00683043"/>
    <w:rsid w:val="006833B5"/>
    <w:rsid w:val="00684BE4"/>
    <w:rsid w:val="0068561A"/>
    <w:rsid w:val="00685643"/>
    <w:rsid w:val="00685661"/>
    <w:rsid w:val="00685E0C"/>
    <w:rsid w:val="006861AB"/>
    <w:rsid w:val="00687436"/>
    <w:rsid w:val="006908A7"/>
    <w:rsid w:val="006913C4"/>
    <w:rsid w:val="00692945"/>
    <w:rsid w:val="00692C50"/>
    <w:rsid w:val="00692EF4"/>
    <w:rsid w:val="006934CA"/>
    <w:rsid w:val="00693EF0"/>
    <w:rsid w:val="006941F1"/>
    <w:rsid w:val="00694854"/>
    <w:rsid w:val="00694A4F"/>
    <w:rsid w:val="0069585D"/>
    <w:rsid w:val="00695E8B"/>
    <w:rsid w:val="00696612"/>
    <w:rsid w:val="00697C03"/>
    <w:rsid w:val="006A0CA9"/>
    <w:rsid w:val="006A2B43"/>
    <w:rsid w:val="006A2EDD"/>
    <w:rsid w:val="006A3228"/>
    <w:rsid w:val="006A33DB"/>
    <w:rsid w:val="006A447F"/>
    <w:rsid w:val="006A457C"/>
    <w:rsid w:val="006A49C5"/>
    <w:rsid w:val="006A4CE1"/>
    <w:rsid w:val="006A5042"/>
    <w:rsid w:val="006A6166"/>
    <w:rsid w:val="006A74F0"/>
    <w:rsid w:val="006A7FBF"/>
    <w:rsid w:val="006B0938"/>
    <w:rsid w:val="006B11DF"/>
    <w:rsid w:val="006B2E12"/>
    <w:rsid w:val="006B5340"/>
    <w:rsid w:val="006B5DB1"/>
    <w:rsid w:val="006B6429"/>
    <w:rsid w:val="006C42C3"/>
    <w:rsid w:val="006C4C43"/>
    <w:rsid w:val="006C5DFA"/>
    <w:rsid w:val="006C7DB5"/>
    <w:rsid w:val="006D1777"/>
    <w:rsid w:val="006D1E54"/>
    <w:rsid w:val="006D240D"/>
    <w:rsid w:val="006D5010"/>
    <w:rsid w:val="006D59AC"/>
    <w:rsid w:val="006D762B"/>
    <w:rsid w:val="006E112E"/>
    <w:rsid w:val="006E1813"/>
    <w:rsid w:val="006E22D4"/>
    <w:rsid w:val="006E240B"/>
    <w:rsid w:val="006E3684"/>
    <w:rsid w:val="006E7361"/>
    <w:rsid w:val="006F0090"/>
    <w:rsid w:val="006F0590"/>
    <w:rsid w:val="006F0D95"/>
    <w:rsid w:val="006F4AEA"/>
    <w:rsid w:val="006F5A7B"/>
    <w:rsid w:val="006F694D"/>
    <w:rsid w:val="006F6DDC"/>
    <w:rsid w:val="006F72B8"/>
    <w:rsid w:val="00702988"/>
    <w:rsid w:val="00702C82"/>
    <w:rsid w:val="00702FF8"/>
    <w:rsid w:val="0070377B"/>
    <w:rsid w:val="00703C44"/>
    <w:rsid w:val="00705652"/>
    <w:rsid w:val="0070580A"/>
    <w:rsid w:val="00710D6F"/>
    <w:rsid w:val="00711102"/>
    <w:rsid w:val="0071126A"/>
    <w:rsid w:val="007112BB"/>
    <w:rsid w:val="00711AE7"/>
    <w:rsid w:val="00716829"/>
    <w:rsid w:val="00716D49"/>
    <w:rsid w:val="007230BF"/>
    <w:rsid w:val="00723311"/>
    <w:rsid w:val="00723F83"/>
    <w:rsid w:val="00724122"/>
    <w:rsid w:val="00724250"/>
    <w:rsid w:val="00724254"/>
    <w:rsid w:val="00731173"/>
    <w:rsid w:val="00731EEC"/>
    <w:rsid w:val="00732BEE"/>
    <w:rsid w:val="0073439C"/>
    <w:rsid w:val="00737ABE"/>
    <w:rsid w:val="00740333"/>
    <w:rsid w:val="00741ED2"/>
    <w:rsid w:val="0074383A"/>
    <w:rsid w:val="007461E8"/>
    <w:rsid w:val="007465AC"/>
    <w:rsid w:val="0074761E"/>
    <w:rsid w:val="00747781"/>
    <w:rsid w:val="007521D6"/>
    <w:rsid w:val="00752459"/>
    <w:rsid w:val="007540D7"/>
    <w:rsid w:val="00755D9D"/>
    <w:rsid w:val="00757F82"/>
    <w:rsid w:val="007609DF"/>
    <w:rsid w:val="00760DE0"/>
    <w:rsid w:val="0076128D"/>
    <w:rsid w:val="00761974"/>
    <w:rsid w:val="007645F0"/>
    <w:rsid w:val="00766217"/>
    <w:rsid w:val="00766371"/>
    <w:rsid w:val="007670B3"/>
    <w:rsid w:val="00767E05"/>
    <w:rsid w:val="00767F8A"/>
    <w:rsid w:val="00770C4E"/>
    <w:rsid w:val="00774E74"/>
    <w:rsid w:val="00776679"/>
    <w:rsid w:val="0078056D"/>
    <w:rsid w:val="00781F86"/>
    <w:rsid w:val="00783A72"/>
    <w:rsid w:val="0078506D"/>
    <w:rsid w:val="007868FC"/>
    <w:rsid w:val="00786BBF"/>
    <w:rsid w:val="00792102"/>
    <w:rsid w:val="007925D4"/>
    <w:rsid w:val="00792724"/>
    <w:rsid w:val="007936CD"/>
    <w:rsid w:val="00796BDA"/>
    <w:rsid w:val="0079715C"/>
    <w:rsid w:val="007971ED"/>
    <w:rsid w:val="00797A26"/>
    <w:rsid w:val="007A0FFB"/>
    <w:rsid w:val="007A1C78"/>
    <w:rsid w:val="007A247C"/>
    <w:rsid w:val="007A3F0D"/>
    <w:rsid w:val="007A5CEF"/>
    <w:rsid w:val="007A6DB8"/>
    <w:rsid w:val="007B089B"/>
    <w:rsid w:val="007B384B"/>
    <w:rsid w:val="007B3966"/>
    <w:rsid w:val="007B4181"/>
    <w:rsid w:val="007B62C2"/>
    <w:rsid w:val="007B637C"/>
    <w:rsid w:val="007C0ADA"/>
    <w:rsid w:val="007C0EA0"/>
    <w:rsid w:val="007C177C"/>
    <w:rsid w:val="007C4C2E"/>
    <w:rsid w:val="007C7EDA"/>
    <w:rsid w:val="007D07D6"/>
    <w:rsid w:val="007D0A88"/>
    <w:rsid w:val="007D1AFF"/>
    <w:rsid w:val="007D267C"/>
    <w:rsid w:val="007D2DBB"/>
    <w:rsid w:val="007D3765"/>
    <w:rsid w:val="007D6278"/>
    <w:rsid w:val="007D7848"/>
    <w:rsid w:val="007E0571"/>
    <w:rsid w:val="007E2984"/>
    <w:rsid w:val="007E32E1"/>
    <w:rsid w:val="007E3FB4"/>
    <w:rsid w:val="007E74FD"/>
    <w:rsid w:val="007F01A8"/>
    <w:rsid w:val="007F1FB6"/>
    <w:rsid w:val="007F3A4B"/>
    <w:rsid w:val="007F4554"/>
    <w:rsid w:val="007F6BF5"/>
    <w:rsid w:val="007F6D71"/>
    <w:rsid w:val="007F73F9"/>
    <w:rsid w:val="007F7BBA"/>
    <w:rsid w:val="008016CA"/>
    <w:rsid w:val="0080188F"/>
    <w:rsid w:val="008023D9"/>
    <w:rsid w:val="00805258"/>
    <w:rsid w:val="008078A8"/>
    <w:rsid w:val="00812863"/>
    <w:rsid w:val="008138C8"/>
    <w:rsid w:val="0082009F"/>
    <w:rsid w:val="00822925"/>
    <w:rsid w:val="008236B9"/>
    <w:rsid w:val="00832D04"/>
    <w:rsid w:val="00833651"/>
    <w:rsid w:val="008346E6"/>
    <w:rsid w:val="00834E14"/>
    <w:rsid w:val="0083686D"/>
    <w:rsid w:val="008371D6"/>
    <w:rsid w:val="00841ABE"/>
    <w:rsid w:val="00844052"/>
    <w:rsid w:val="0084744F"/>
    <w:rsid w:val="00847EE7"/>
    <w:rsid w:val="0085144A"/>
    <w:rsid w:val="00852632"/>
    <w:rsid w:val="0085530A"/>
    <w:rsid w:val="00856F82"/>
    <w:rsid w:val="00857161"/>
    <w:rsid w:val="0086110E"/>
    <w:rsid w:val="00863751"/>
    <w:rsid w:val="008653DA"/>
    <w:rsid w:val="00866064"/>
    <w:rsid w:val="00867418"/>
    <w:rsid w:val="008707F4"/>
    <w:rsid w:val="00870D70"/>
    <w:rsid w:val="00870EC8"/>
    <w:rsid w:val="00870FAA"/>
    <w:rsid w:val="008735A3"/>
    <w:rsid w:val="00875593"/>
    <w:rsid w:val="008770A3"/>
    <w:rsid w:val="00880978"/>
    <w:rsid w:val="00880E82"/>
    <w:rsid w:val="00882777"/>
    <w:rsid w:val="0088509F"/>
    <w:rsid w:val="008858C9"/>
    <w:rsid w:val="008860C1"/>
    <w:rsid w:val="00886DB4"/>
    <w:rsid w:val="00890752"/>
    <w:rsid w:val="0089204F"/>
    <w:rsid w:val="00892F19"/>
    <w:rsid w:val="00893C7A"/>
    <w:rsid w:val="00893E4D"/>
    <w:rsid w:val="0089773E"/>
    <w:rsid w:val="008A1E89"/>
    <w:rsid w:val="008A4662"/>
    <w:rsid w:val="008A5757"/>
    <w:rsid w:val="008A57CB"/>
    <w:rsid w:val="008A7374"/>
    <w:rsid w:val="008A7BA6"/>
    <w:rsid w:val="008B02CF"/>
    <w:rsid w:val="008B161B"/>
    <w:rsid w:val="008B31F9"/>
    <w:rsid w:val="008B503D"/>
    <w:rsid w:val="008B56D0"/>
    <w:rsid w:val="008B58F9"/>
    <w:rsid w:val="008B7ABF"/>
    <w:rsid w:val="008C06A1"/>
    <w:rsid w:val="008C0E81"/>
    <w:rsid w:val="008C2EFE"/>
    <w:rsid w:val="008C3181"/>
    <w:rsid w:val="008C5BE3"/>
    <w:rsid w:val="008C5C89"/>
    <w:rsid w:val="008C6A46"/>
    <w:rsid w:val="008D043C"/>
    <w:rsid w:val="008D0E5C"/>
    <w:rsid w:val="008D27E7"/>
    <w:rsid w:val="008D3177"/>
    <w:rsid w:val="008D3534"/>
    <w:rsid w:val="008D3633"/>
    <w:rsid w:val="008D3796"/>
    <w:rsid w:val="008D3E47"/>
    <w:rsid w:val="008D481E"/>
    <w:rsid w:val="008D5798"/>
    <w:rsid w:val="008D63B7"/>
    <w:rsid w:val="008D72FE"/>
    <w:rsid w:val="008D7BA3"/>
    <w:rsid w:val="008D7DFB"/>
    <w:rsid w:val="008E1ABD"/>
    <w:rsid w:val="008E3E4C"/>
    <w:rsid w:val="008E5F43"/>
    <w:rsid w:val="008E6659"/>
    <w:rsid w:val="008E6DE2"/>
    <w:rsid w:val="008E7005"/>
    <w:rsid w:val="008E7A69"/>
    <w:rsid w:val="008F28CF"/>
    <w:rsid w:val="008F4B36"/>
    <w:rsid w:val="008F58C9"/>
    <w:rsid w:val="009045E3"/>
    <w:rsid w:val="00904943"/>
    <w:rsid w:val="00904F50"/>
    <w:rsid w:val="00906FA7"/>
    <w:rsid w:val="00907F89"/>
    <w:rsid w:val="00910F0E"/>
    <w:rsid w:val="00913E54"/>
    <w:rsid w:val="00920614"/>
    <w:rsid w:val="00921791"/>
    <w:rsid w:val="0092254F"/>
    <w:rsid w:val="009227AE"/>
    <w:rsid w:val="00925C8D"/>
    <w:rsid w:val="00926DC1"/>
    <w:rsid w:val="00930462"/>
    <w:rsid w:val="00930E05"/>
    <w:rsid w:val="009322CF"/>
    <w:rsid w:val="009331D0"/>
    <w:rsid w:val="0093402F"/>
    <w:rsid w:val="00934AD0"/>
    <w:rsid w:val="00936E71"/>
    <w:rsid w:val="009377BA"/>
    <w:rsid w:val="0094096D"/>
    <w:rsid w:val="00941A84"/>
    <w:rsid w:val="0094293D"/>
    <w:rsid w:val="00944CE2"/>
    <w:rsid w:val="009451BE"/>
    <w:rsid w:val="00945653"/>
    <w:rsid w:val="00947C7C"/>
    <w:rsid w:val="009505F8"/>
    <w:rsid w:val="00951D60"/>
    <w:rsid w:val="009604BA"/>
    <w:rsid w:val="00961943"/>
    <w:rsid w:val="00961ADA"/>
    <w:rsid w:val="00961B83"/>
    <w:rsid w:val="0096377D"/>
    <w:rsid w:val="00963A53"/>
    <w:rsid w:val="00963E9A"/>
    <w:rsid w:val="00964931"/>
    <w:rsid w:val="00965C88"/>
    <w:rsid w:val="00970A91"/>
    <w:rsid w:val="00972A8C"/>
    <w:rsid w:val="009734E3"/>
    <w:rsid w:val="00974F1C"/>
    <w:rsid w:val="009760AF"/>
    <w:rsid w:val="009777D1"/>
    <w:rsid w:val="00981430"/>
    <w:rsid w:val="009816E3"/>
    <w:rsid w:val="009818DA"/>
    <w:rsid w:val="009832BB"/>
    <w:rsid w:val="00983B1D"/>
    <w:rsid w:val="00983BB0"/>
    <w:rsid w:val="009841E2"/>
    <w:rsid w:val="00984270"/>
    <w:rsid w:val="009854CF"/>
    <w:rsid w:val="0098695B"/>
    <w:rsid w:val="00987977"/>
    <w:rsid w:val="00987E24"/>
    <w:rsid w:val="0099101A"/>
    <w:rsid w:val="009916F6"/>
    <w:rsid w:val="0099190D"/>
    <w:rsid w:val="00992722"/>
    <w:rsid w:val="009943FC"/>
    <w:rsid w:val="00994A65"/>
    <w:rsid w:val="00995DCB"/>
    <w:rsid w:val="0099677C"/>
    <w:rsid w:val="009969B1"/>
    <w:rsid w:val="009A07B3"/>
    <w:rsid w:val="009A1FBC"/>
    <w:rsid w:val="009A377E"/>
    <w:rsid w:val="009A541E"/>
    <w:rsid w:val="009A6C59"/>
    <w:rsid w:val="009B1C21"/>
    <w:rsid w:val="009B33C7"/>
    <w:rsid w:val="009B5D9D"/>
    <w:rsid w:val="009B618C"/>
    <w:rsid w:val="009B6C77"/>
    <w:rsid w:val="009C0444"/>
    <w:rsid w:val="009C0B61"/>
    <w:rsid w:val="009C0BB7"/>
    <w:rsid w:val="009C1D62"/>
    <w:rsid w:val="009C2669"/>
    <w:rsid w:val="009C33FE"/>
    <w:rsid w:val="009C47EE"/>
    <w:rsid w:val="009C47FB"/>
    <w:rsid w:val="009C5257"/>
    <w:rsid w:val="009C5FFB"/>
    <w:rsid w:val="009C664B"/>
    <w:rsid w:val="009C7073"/>
    <w:rsid w:val="009C70DF"/>
    <w:rsid w:val="009D2ECE"/>
    <w:rsid w:val="009D42C7"/>
    <w:rsid w:val="009D49BB"/>
    <w:rsid w:val="009D4D6F"/>
    <w:rsid w:val="009D58F5"/>
    <w:rsid w:val="009E01EF"/>
    <w:rsid w:val="009E16FA"/>
    <w:rsid w:val="009E2FD2"/>
    <w:rsid w:val="009E43E7"/>
    <w:rsid w:val="009E55B7"/>
    <w:rsid w:val="009E5D0C"/>
    <w:rsid w:val="009E6E9C"/>
    <w:rsid w:val="009F16F3"/>
    <w:rsid w:val="009F2BA5"/>
    <w:rsid w:val="009F577F"/>
    <w:rsid w:val="009F5E57"/>
    <w:rsid w:val="009F7216"/>
    <w:rsid w:val="00A00C30"/>
    <w:rsid w:val="00A012EE"/>
    <w:rsid w:val="00A01E14"/>
    <w:rsid w:val="00A03259"/>
    <w:rsid w:val="00A041F7"/>
    <w:rsid w:val="00A048AA"/>
    <w:rsid w:val="00A04E96"/>
    <w:rsid w:val="00A05797"/>
    <w:rsid w:val="00A063E3"/>
    <w:rsid w:val="00A06D27"/>
    <w:rsid w:val="00A07961"/>
    <w:rsid w:val="00A11640"/>
    <w:rsid w:val="00A12779"/>
    <w:rsid w:val="00A12855"/>
    <w:rsid w:val="00A13052"/>
    <w:rsid w:val="00A13E51"/>
    <w:rsid w:val="00A16332"/>
    <w:rsid w:val="00A16CE5"/>
    <w:rsid w:val="00A17A1C"/>
    <w:rsid w:val="00A214B2"/>
    <w:rsid w:val="00A22446"/>
    <w:rsid w:val="00A26ACD"/>
    <w:rsid w:val="00A2759E"/>
    <w:rsid w:val="00A3054C"/>
    <w:rsid w:val="00A30722"/>
    <w:rsid w:val="00A30BE8"/>
    <w:rsid w:val="00A30E75"/>
    <w:rsid w:val="00A344EA"/>
    <w:rsid w:val="00A34F0E"/>
    <w:rsid w:val="00A3519C"/>
    <w:rsid w:val="00A35238"/>
    <w:rsid w:val="00A356C2"/>
    <w:rsid w:val="00A40772"/>
    <w:rsid w:val="00A41FD8"/>
    <w:rsid w:val="00A42DD2"/>
    <w:rsid w:val="00A43246"/>
    <w:rsid w:val="00A44150"/>
    <w:rsid w:val="00A443AE"/>
    <w:rsid w:val="00A45526"/>
    <w:rsid w:val="00A46B16"/>
    <w:rsid w:val="00A525BC"/>
    <w:rsid w:val="00A56E1A"/>
    <w:rsid w:val="00A577F1"/>
    <w:rsid w:val="00A64E5A"/>
    <w:rsid w:val="00A654ED"/>
    <w:rsid w:val="00A6622F"/>
    <w:rsid w:val="00A66449"/>
    <w:rsid w:val="00A66598"/>
    <w:rsid w:val="00A70352"/>
    <w:rsid w:val="00A710D5"/>
    <w:rsid w:val="00A72F45"/>
    <w:rsid w:val="00A73EF3"/>
    <w:rsid w:val="00A73F6E"/>
    <w:rsid w:val="00A744FD"/>
    <w:rsid w:val="00A745DC"/>
    <w:rsid w:val="00A757B5"/>
    <w:rsid w:val="00A7697E"/>
    <w:rsid w:val="00A77936"/>
    <w:rsid w:val="00A806FA"/>
    <w:rsid w:val="00A80929"/>
    <w:rsid w:val="00A80A14"/>
    <w:rsid w:val="00A81C68"/>
    <w:rsid w:val="00A82396"/>
    <w:rsid w:val="00A82A8B"/>
    <w:rsid w:val="00A835C7"/>
    <w:rsid w:val="00A83ACD"/>
    <w:rsid w:val="00A8522E"/>
    <w:rsid w:val="00A90107"/>
    <w:rsid w:val="00A908A1"/>
    <w:rsid w:val="00A92955"/>
    <w:rsid w:val="00A92DBE"/>
    <w:rsid w:val="00A93A31"/>
    <w:rsid w:val="00A93BE7"/>
    <w:rsid w:val="00A93D12"/>
    <w:rsid w:val="00A942FE"/>
    <w:rsid w:val="00A94E8A"/>
    <w:rsid w:val="00A9556E"/>
    <w:rsid w:val="00A95A17"/>
    <w:rsid w:val="00A96464"/>
    <w:rsid w:val="00A967A4"/>
    <w:rsid w:val="00A970ED"/>
    <w:rsid w:val="00A973CB"/>
    <w:rsid w:val="00A977DF"/>
    <w:rsid w:val="00A97CCE"/>
    <w:rsid w:val="00AA0207"/>
    <w:rsid w:val="00AA1078"/>
    <w:rsid w:val="00AA5BDE"/>
    <w:rsid w:val="00AA6F67"/>
    <w:rsid w:val="00AB03D0"/>
    <w:rsid w:val="00AB184A"/>
    <w:rsid w:val="00AB2D37"/>
    <w:rsid w:val="00AC1FE3"/>
    <w:rsid w:val="00AC278F"/>
    <w:rsid w:val="00AC2BA0"/>
    <w:rsid w:val="00AC638F"/>
    <w:rsid w:val="00AC7270"/>
    <w:rsid w:val="00AC7507"/>
    <w:rsid w:val="00AD05B7"/>
    <w:rsid w:val="00AD1531"/>
    <w:rsid w:val="00AD1C51"/>
    <w:rsid w:val="00AD2C47"/>
    <w:rsid w:val="00AD3F4A"/>
    <w:rsid w:val="00AD5724"/>
    <w:rsid w:val="00AD647D"/>
    <w:rsid w:val="00AD7466"/>
    <w:rsid w:val="00AE000B"/>
    <w:rsid w:val="00AE05F9"/>
    <w:rsid w:val="00AE090D"/>
    <w:rsid w:val="00AE2B03"/>
    <w:rsid w:val="00AE2D71"/>
    <w:rsid w:val="00AE3B54"/>
    <w:rsid w:val="00AE4DC2"/>
    <w:rsid w:val="00AE7ACF"/>
    <w:rsid w:val="00AF15A5"/>
    <w:rsid w:val="00AF394E"/>
    <w:rsid w:val="00AF4408"/>
    <w:rsid w:val="00AF48D8"/>
    <w:rsid w:val="00AF5E91"/>
    <w:rsid w:val="00B002B6"/>
    <w:rsid w:val="00B00ABC"/>
    <w:rsid w:val="00B01780"/>
    <w:rsid w:val="00B02D42"/>
    <w:rsid w:val="00B02FC8"/>
    <w:rsid w:val="00B04010"/>
    <w:rsid w:val="00B060B4"/>
    <w:rsid w:val="00B06540"/>
    <w:rsid w:val="00B06F88"/>
    <w:rsid w:val="00B077B1"/>
    <w:rsid w:val="00B07C94"/>
    <w:rsid w:val="00B07ECC"/>
    <w:rsid w:val="00B13A8A"/>
    <w:rsid w:val="00B13D0E"/>
    <w:rsid w:val="00B15A48"/>
    <w:rsid w:val="00B15C53"/>
    <w:rsid w:val="00B202B5"/>
    <w:rsid w:val="00B22300"/>
    <w:rsid w:val="00B2336C"/>
    <w:rsid w:val="00B23534"/>
    <w:rsid w:val="00B23D01"/>
    <w:rsid w:val="00B24670"/>
    <w:rsid w:val="00B26048"/>
    <w:rsid w:val="00B26E04"/>
    <w:rsid w:val="00B33AB9"/>
    <w:rsid w:val="00B36A40"/>
    <w:rsid w:val="00B3749B"/>
    <w:rsid w:val="00B40FDE"/>
    <w:rsid w:val="00B43284"/>
    <w:rsid w:val="00B43F59"/>
    <w:rsid w:val="00B44331"/>
    <w:rsid w:val="00B44B6D"/>
    <w:rsid w:val="00B50634"/>
    <w:rsid w:val="00B507A2"/>
    <w:rsid w:val="00B51C19"/>
    <w:rsid w:val="00B51D9E"/>
    <w:rsid w:val="00B529C0"/>
    <w:rsid w:val="00B536F4"/>
    <w:rsid w:val="00B54F17"/>
    <w:rsid w:val="00B55321"/>
    <w:rsid w:val="00B55C3C"/>
    <w:rsid w:val="00B564BD"/>
    <w:rsid w:val="00B60D44"/>
    <w:rsid w:val="00B6147D"/>
    <w:rsid w:val="00B62739"/>
    <w:rsid w:val="00B62FBE"/>
    <w:rsid w:val="00B64600"/>
    <w:rsid w:val="00B64D40"/>
    <w:rsid w:val="00B705D6"/>
    <w:rsid w:val="00B73C64"/>
    <w:rsid w:val="00B73EE0"/>
    <w:rsid w:val="00B7465F"/>
    <w:rsid w:val="00B749FC"/>
    <w:rsid w:val="00B76615"/>
    <w:rsid w:val="00B7676D"/>
    <w:rsid w:val="00B769EF"/>
    <w:rsid w:val="00B76EB9"/>
    <w:rsid w:val="00B76F09"/>
    <w:rsid w:val="00B7798A"/>
    <w:rsid w:val="00B81639"/>
    <w:rsid w:val="00B81CF6"/>
    <w:rsid w:val="00B82C3D"/>
    <w:rsid w:val="00B86E9F"/>
    <w:rsid w:val="00B9072D"/>
    <w:rsid w:val="00B93689"/>
    <w:rsid w:val="00B93CFE"/>
    <w:rsid w:val="00B93D2A"/>
    <w:rsid w:val="00B94024"/>
    <w:rsid w:val="00B944C7"/>
    <w:rsid w:val="00B9460B"/>
    <w:rsid w:val="00B968DD"/>
    <w:rsid w:val="00BA132E"/>
    <w:rsid w:val="00BA13C0"/>
    <w:rsid w:val="00BA1C86"/>
    <w:rsid w:val="00BA26FA"/>
    <w:rsid w:val="00BA386C"/>
    <w:rsid w:val="00BA3C61"/>
    <w:rsid w:val="00BA580E"/>
    <w:rsid w:val="00BA6B28"/>
    <w:rsid w:val="00BA6E24"/>
    <w:rsid w:val="00BA72FE"/>
    <w:rsid w:val="00BA7609"/>
    <w:rsid w:val="00BB0C07"/>
    <w:rsid w:val="00BB6436"/>
    <w:rsid w:val="00BB6797"/>
    <w:rsid w:val="00BB740B"/>
    <w:rsid w:val="00BB7620"/>
    <w:rsid w:val="00BC0E01"/>
    <w:rsid w:val="00BC12A5"/>
    <w:rsid w:val="00BC160C"/>
    <w:rsid w:val="00BC27F9"/>
    <w:rsid w:val="00BC3121"/>
    <w:rsid w:val="00BC39E6"/>
    <w:rsid w:val="00BC628C"/>
    <w:rsid w:val="00BC640B"/>
    <w:rsid w:val="00BC6DD7"/>
    <w:rsid w:val="00BC7941"/>
    <w:rsid w:val="00BD415D"/>
    <w:rsid w:val="00BD4257"/>
    <w:rsid w:val="00BD575A"/>
    <w:rsid w:val="00BD63B8"/>
    <w:rsid w:val="00BD7618"/>
    <w:rsid w:val="00BD76C7"/>
    <w:rsid w:val="00BD789E"/>
    <w:rsid w:val="00BE147C"/>
    <w:rsid w:val="00BE1A61"/>
    <w:rsid w:val="00BE2625"/>
    <w:rsid w:val="00BE3254"/>
    <w:rsid w:val="00BE3C00"/>
    <w:rsid w:val="00BE3EEC"/>
    <w:rsid w:val="00BE461B"/>
    <w:rsid w:val="00BE50A2"/>
    <w:rsid w:val="00BE65BB"/>
    <w:rsid w:val="00BE7FF4"/>
    <w:rsid w:val="00BF030D"/>
    <w:rsid w:val="00BF2587"/>
    <w:rsid w:val="00BF38C3"/>
    <w:rsid w:val="00BF540B"/>
    <w:rsid w:val="00BF606E"/>
    <w:rsid w:val="00C0066C"/>
    <w:rsid w:val="00C0085F"/>
    <w:rsid w:val="00C00B5E"/>
    <w:rsid w:val="00C0374B"/>
    <w:rsid w:val="00C03D1C"/>
    <w:rsid w:val="00C04195"/>
    <w:rsid w:val="00C04D4F"/>
    <w:rsid w:val="00C10377"/>
    <w:rsid w:val="00C11D79"/>
    <w:rsid w:val="00C1210B"/>
    <w:rsid w:val="00C12EE4"/>
    <w:rsid w:val="00C13ECD"/>
    <w:rsid w:val="00C14852"/>
    <w:rsid w:val="00C15DBE"/>
    <w:rsid w:val="00C16C20"/>
    <w:rsid w:val="00C2112E"/>
    <w:rsid w:val="00C216D3"/>
    <w:rsid w:val="00C233D4"/>
    <w:rsid w:val="00C236F5"/>
    <w:rsid w:val="00C25098"/>
    <w:rsid w:val="00C256FD"/>
    <w:rsid w:val="00C25EB0"/>
    <w:rsid w:val="00C27CD4"/>
    <w:rsid w:val="00C27DF1"/>
    <w:rsid w:val="00C27EA4"/>
    <w:rsid w:val="00C3280B"/>
    <w:rsid w:val="00C32B74"/>
    <w:rsid w:val="00C333EC"/>
    <w:rsid w:val="00C3486A"/>
    <w:rsid w:val="00C35621"/>
    <w:rsid w:val="00C3568E"/>
    <w:rsid w:val="00C36481"/>
    <w:rsid w:val="00C37A6E"/>
    <w:rsid w:val="00C40F1A"/>
    <w:rsid w:val="00C41565"/>
    <w:rsid w:val="00C42B5B"/>
    <w:rsid w:val="00C43BC4"/>
    <w:rsid w:val="00C474E2"/>
    <w:rsid w:val="00C50E04"/>
    <w:rsid w:val="00C51BB6"/>
    <w:rsid w:val="00C5261F"/>
    <w:rsid w:val="00C544E7"/>
    <w:rsid w:val="00C54E49"/>
    <w:rsid w:val="00C5577D"/>
    <w:rsid w:val="00C56DDA"/>
    <w:rsid w:val="00C573BC"/>
    <w:rsid w:val="00C606C6"/>
    <w:rsid w:val="00C64506"/>
    <w:rsid w:val="00C66E75"/>
    <w:rsid w:val="00C67796"/>
    <w:rsid w:val="00C703DD"/>
    <w:rsid w:val="00C70A3D"/>
    <w:rsid w:val="00C70FA7"/>
    <w:rsid w:val="00C721E0"/>
    <w:rsid w:val="00C72730"/>
    <w:rsid w:val="00C7501D"/>
    <w:rsid w:val="00C75637"/>
    <w:rsid w:val="00C773D7"/>
    <w:rsid w:val="00C77CE2"/>
    <w:rsid w:val="00C80068"/>
    <w:rsid w:val="00C804B6"/>
    <w:rsid w:val="00C8098F"/>
    <w:rsid w:val="00C82797"/>
    <w:rsid w:val="00C83657"/>
    <w:rsid w:val="00C8581C"/>
    <w:rsid w:val="00C85AB3"/>
    <w:rsid w:val="00C87256"/>
    <w:rsid w:val="00C90008"/>
    <w:rsid w:val="00C90C25"/>
    <w:rsid w:val="00C91CEA"/>
    <w:rsid w:val="00C9343C"/>
    <w:rsid w:val="00C938B8"/>
    <w:rsid w:val="00C97251"/>
    <w:rsid w:val="00C9794E"/>
    <w:rsid w:val="00CA0C39"/>
    <w:rsid w:val="00CA0DED"/>
    <w:rsid w:val="00CA32C4"/>
    <w:rsid w:val="00CA36BA"/>
    <w:rsid w:val="00CA4ABE"/>
    <w:rsid w:val="00CA575E"/>
    <w:rsid w:val="00CA5A02"/>
    <w:rsid w:val="00CA7F8E"/>
    <w:rsid w:val="00CB0A37"/>
    <w:rsid w:val="00CB3655"/>
    <w:rsid w:val="00CB53E2"/>
    <w:rsid w:val="00CB5B70"/>
    <w:rsid w:val="00CB5DAB"/>
    <w:rsid w:val="00CB672F"/>
    <w:rsid w:val="00CC1129"/>
    <w:rsid w:val="00CC172C"/>
    <w:rsid w:val="00CC1DF0"/>
    <w:rsid w:val="00CC1FD2"/>
    <w:rsid w:val="00CC288A"/>
    <w:rsid w:val="00CC4464"/>
    <w:rsid w:val="00CC6E15"/>
    <w:rsid w:val="00CD00A4"/>
    <w:rsid w:val="00CD0A86"/>
    <w:rsid w:val="00CD300B"/>
    <w:rsid w:val="00CD4FE8"/>
    <w:rsid w:val="00CE08CB"/>
    <w:rsid w:val="00CE093D"/>
    <w:rsid w:val="00CE1507"/>
    <w:rsid w:val="00CE16C2"/>
    <w:rsid w:val="00CE24D1"/>
    <w:rsid w:val="00CE3936"/>
    <w:rsid w:val="00CE3D72"/>
    <w:rsid w:val="00CE50E8"/>
    <w:rsid w:val="00CE597E"/>
    <w:rsid w:val="00CE627E"/>
    <w:rsid w:val="00CE677C"/>
    <w:rsid w:val="00CE6AAE"/>
    <w:rsid w:val="00CF17DF"/>
    <w:rsid w:val="00CF4124"/>
    <w:rsid w:val="00CF4522"/>
    <w:rsid w:val="00CF45BB"/>
    <w:rsid w:val="00CF56A5"/>
    <w:rsid w:val="00CF759C"/>
    <w:rsid w:val="00CF77B9"/>
    <w:rsid w:val="00D02D99"/>
    <w:rsid w:val="00D0338E"/>
    <w:rsid w:val="00D05922"/>
    <w:rsid w:val="00D06064"/>
    <w:rsid w:val="00D062FC"/>
    <w:rsid w:val="00D1050D"/>
    <w:rsid w:val="00D11BF5"/>
    <w:rsid w:val="00D12274"/>
    <w:rsid w:val="00D13198"/>
    <w:rsid w:val="00D134DD"/>
    <w:rsid w:val="00D1570E"/>
    <w:rsid w:val="00D15C0C"/>
    <w:rsid w:val="00D168B0"/>
    <w:rsid w:val="00D20AA3"/>
    <w:rsid w:val="00D21164"/>
    <w:rsid w:val="00D216EF"/>
    <w:rsid w:val="00D234F0"/>
    <w:rsid w:val="00D23A21"/>
    <w:rsid w:val="00D23B9E"/>
    <w:rsid w:val="00D24FF2"/>
    <w:rsid w:val="00D2513D"/>
    <w:rsid w:val="00D269C7"/>
    <w:rsid w:val="00D26BAC"/>
    <w:rsid w:val="00D273D9"/>
    <w:rsid w:val="00D274A7"/>
    <w:rsid w:val="00D274D5"/>
    <w:rsid w:val="00D32AA8"/>
    <w:rsid w:val="00D34562"/>
    <w:rsid w:val="00D36261"/>
    <w:rsid w:val="00D37331"/>
    <w:rsid w:val="00D4086A"/>
    <w:rsid w:val="00D40C91"/>
    <w:rsid w:val="00D41F50"/>
    <w:rsid w:val="00D43311"/>
    <w:rsid w:val="00D43C39"/>
    <w:rsid w:val="00D43F7E"/>
    <w:rsid w:val="00D447D5"/>
    <w:rsid w:val="00D4619B"/>
    <w:rsid w:val="00D465BF"/>
    <w:rsid w:val="00D47A1A"/>
    <w:rsid w:val="00D511C7"/>
    <w:rsid w:val="00D51261"/>
    <w:rsid w:val="00D55756"/>
    <w:rsid w:val="00D55C79"/>
    <w:rsid w:val="00D560B2"/>
    <w:rsid w:val="00D61544"/>
    <w:rsid w:val="00D62173"/>
    <w:rsid w:val="00D6227C"/>
    <w:rsid w:val="00D63649"/>
    <w:rsid w:val="00D723C3"/>
    <w:rsid w:val="00D72556"/>
    <w:rsid w:val="00D72616"/>
    <w:rsid w:val="00D72A52"/>
    <w:rsid w:val="00D72CD0"/>
    <w:rsid w:val="00D732F1"/>
    <w:rsid w:val="00D74E73"/>
    <w:rsid w:val="00D75039"/>
    <w:rsid w:val="00D7644D"/>
    <w:rsid w:val="00D766AB"/>
    <w:rsid w:val="00D830F6"/>
    <w:rsid w:val="00D945C4"/>
    <w:rsid w:val="00DA24CC"/>
    <w:rsid w:val="00DA4106"/>
    <w:rsid w:val="00DA5642"/>
    <w:rsid w:val="00DA5650"/>
    <w:rsid w:val="00DA5865"/>
    <w:rsid w:val="00DA6110"/>
    <w:rsid w:val="00DA7B37"/>
    <w:rsid w:val="00DB0AD5"/>
    <w:rsid w:val="00DB1921"/>
    <w:rsid w:val="00DB1944"/>
    <w:rsid w:val="00DB2024"/>
    <w:rsid w:val="00DB31D6"/>
    <w:rsid w:val="00DB4401"/>
    <w:rsid w:val="00DB7BBE"/>
    <w:rsid w:val="00DB7BEF"/>
    <w:rsid w:val="00DC0646"/>
    <w:rsid w:val="00DC2515"/>
    <w:rsid w:val="00DC313E"/>
    <w:rsid w:val="00DC3874"/>
    <w:rsid w:val="00DC3D1B"/>
    <w:rsid w:val="00DC4145"/>
    <w:rsid w:val="00DC46BB"/>
    <w:rsid w:val="00DC4C8E"/>
    <w:rsid w:val="00DC55E7"/>
    <w:rsid w:val="00DC601F"/>
    <w:rsid w:val="00DC6293"/>
    <w:rsid w:val="00DC63B8"/>
    <w:rsid w:val="00DC70D8"/>
    <w:rsid w:val="00DC737B"/>
    <w:rsid w:val="00DD3FBE"/>
    <w:rsid w:val="00DD57EB"/>
    <w:rsid w:val="00DD6AFB"/>
    <w:rsid w:val="00DE24C4"/>
    <w:rsid w:val="00DE25C5"/>
    <w:rsid w:val="00DE2C73"/>
    <w:rsid w:val="00DE4517"/>
    <w:rsid w:val="00DE51F5"/>
    <w:rsid w:val="00DE5237"/>
    <w:rsid w:val="00DE5405"/>
    <w:rsid w:val="00DE550D"/>
    <w:rsid w:val="00DE6368"/>
    <w:rsid w:val="00DF06A8"/>
    <w:rsid w:val="00DF084D"/>
    <w:rsid w:val="00DF34E6"/>
    <w:rsid w:val="00DF3570"/>
    <w:rsid w:val="00DF4ECF"/>
    <w:rsid w:val="00DF78A1"/>
    <w:rsid w:val="00E0060A"/>
    <w:rsid w:val="00E00A75"/>
    <w:rsid w:val="00E023C8"/>
    <w:rsid w:val="00E05531"/>
    <w:rsid w:val="00E07CA1"/>
    <w:rsid w:val="00E10B15"/>
    <w:rsid w:val="00E1209A"/>
    <w:rsid w:val="00E12F71"/>
    <w:rsid w:val="00E16A7F"/>
    <w:rsid w:val="00E17368"/>
    <w:rsid w:val="00E17915"/>
    <w:rsid w:val="00E208B5"/>
    <w:rsid w:val="00E21711"/>
    <w:rsid w:val="00E22732"/>
    <w:rsid w:val="00E254E0"/>
    <w:rsid w:val="00E2577D"/>
    <w:rsid w:val="00E26F0B"/>
    <w:rsid w:val="00E27336"/>
    <w:rsid w:val="00E27ABF"/>
    <w:rsid w:val="00E34365"/>
    <w:rsid w:val="00E34BA8"/>
    <w:rsid w:val="00E3514A"/>
    <w:rsid w:val="00E353E3"/>
    <w:rsid w:val="00E3742E"/>
    <w:rsid w:val="00E37A15"/>
    <w:rsid w:val="00E37D83"/>
    <w:rsid w:val="00E407BD"/>
    <w:rsid w:val="00E414E6"/>
    <w:rsid w:val="00E41A39"/>
    <w:rsid w:val="00E421BD"/>
    <w:rsid w:val="00E42757"/>
    <w:rsid w:val="00E43DF1"/>
    <w:rsid w:val="00E4514B"/>
    <w:rsid w:val="00E47954"/>
    <w:rsid w:val="00E50611"/>
    <w:rsid w:val="00E50C65"/>
    <w:rsid w:val="00E514C0"/>
    <w:rsid w:val="00E51D6F"/>
    <w:rsid w:val="00E56055"/>
    <w:rsid w:val="00E57694"/>
    <w:rsid w:val="00E5794E"/>
    <w:rsid w:val="00E62D53"/>
    <w:rsid w:val="00E7029C"/>
    <w:rsid w:val="00E70943"/>
    <w:rsid w:val="00E7178C"/>
    <w:rsid w:val="00E71A29"/>
    <w:rsid w:val="00E747E1"/>
    <w:rsid w:val="00E74921"/>
    <w:rsid w:val="00E74E52"/>
    <w:rsid w:val="00E75482"/>
    <w:rsid w:val="00E75F5C"/>
    <w:rsid w:val="00E82F5D"/>
    <w:rsid w:val="00E830C8"/>
    <w:rsid w:val="00E835A5"/>
    <w:rsid w:val="00E83AFD"/>
    <w:rsid w:val="00E8593D"/>
    <w:rsid w:val="00E86211"/>
    <w:rsid w:val="00E905AB"/>
    <w:rsid w:val="00E927A3"/>
    <w:rsid w:val="00E9440F"/>
    <w:rsid w:val="00E94BA8"/>
    <w:rsid w:val="00E975D6"/>
    <w:rsid w:val="00EA02C6"/>
    <w:rsid w:val="00EA039C"/>
    <w:rsid w:val="00EA1ECC"/>
    <w:rsid w:val="00EA3048"/>
    <w:rsid w:val="00EA4108"/>
    <w:rsid w:val="00EA536E"/>
    <w:rsid w:val="00EA55D8"/>
    <w:rsid w:val="00EA7317"/>
    <w:rsid w:val="00EC0091"/>
    <w:rsid w:val="00EC0B22"/>
    <w:rsid w:val="00EC0CD1"/>
    <w:rsid w:val="00EC5031"/>
    <w:rsid w:val="00EC731D"/>
    <w:rsid w:val="00EC7432"/>
    <w:rsid w:val="00ED3BA2"/>
    <w:rsid w:val="00ED3D26"/>
    <w:rsid w:val="00EE1B21"/>
    <w:rsid w:val="00EE20E4"/>
    <w:rsid w:val="00EE267B"/>
    <w:rsid w:val="00EE2911"/>
    <w:rsid w:val="00EE2EF8"/>
    <w:rsid w:val="00EE2F8E"/>
    <w:rsid w:val="00EE32D0"/>
    <w:rsid w:val="00EE4243"/>
    <w:rsid w:val="00EE474E"/>
    <w:rsid w:val="00EE4963"/>
    <w:rsid w:val="00EE5CA1"/>
    <w:rsid w:val="00EE69CF"/>
    <w:rsid w:val="00EF0501"/>
    <w:rsid w:val="00EF1183"/>
    <w:rsid w:val="00EF30A7"/>
    <w:rsid w:val="00EF3564"/>
    <w:rsid w:val="00EF4479"/>
    <w:rsid w:val="00EF47EB"/>
    <w:rsid w:val="00F008A1"/>
    <w:rsid w:val="00F013ED"/>
    <w:rsid w:val="00F0167F"/>
    <w:rsid w:val="00F031C9"/>
    <w:rsid w:val="00F0347F"/>
    <w:rsid w:val="00F055EB"/>
    <w:rsid w:val="00F05810"/>
    <w:rsid w:val="00F066FF"/>
    <w:rsid w:val="00F07055"/>
    <w:rsid w:val="00F1023C"/>
    <w:rsid w:val="00F113DB"/>
    <w:rsid w:val="00F116E2"/>
    <w:rsid w:val="00F13E5D"/>
    <w:rsid w:val="00F15850"/>
    <w:rsid w:val="00F21ED2"/>
    <w:rsid w:val="00F2221E"/>
    <w:rsid w:val="00F23B0D"/>
    <w:rsid w:val="00F31F0F"/>
    <w:rsid w:val="00F32D4E"/>
    <w:rsid w:val="00F35A28"/>
    <w:rsid w:val="00F37183"/>
    <w:rsid w:val="00F37261"/>
    <w:rsid w:val="00F4009B"/>
    <w:rsid w:val="00F43F79"/>
    <w:rsid w:val="00F44059"/>
    <w:rsid w:val="00F466A5"/>
    <w:rsid w:val="00F469A5"/>
    <w:rsid w:val="00F4762C"/>
    <w:rsid w:val="00F50764"/>
    <w:rsid w:val="00F50B42"/>
    <w:rsid w:val="00F511D6"/>
    <w:rsid w:val="00F533F8"/>
    <w:rsid w:val="00F534C4"/>
    <w:rsid w:val="00F53B72"/>
    <w:rsid w:val="00F556BE"/>
    <w:rsid w:val="00F557BA"/>
    <w:rsid w:val="00F57274"/>
    <w:rsid w:val="00F575F4"/>
    <w:rsid w:val="00F5791D"/>
    <w:rsid w:val="00F6678D"/>
    <w:rsid w:val="00F668C9"/>
    <w:rsid w:val="00F66E5B"/>
    <w:rsid w:val="00F714A5"/>
    <w:rsid w:val="00F7155B"/>
    <w:rsid w:val="00F745A4"/>
    <w:rsid w:val="00F757E5"/>
    <w:rsid w:val="00F75874"/>
    <w:rsid w:val="00F80C45"/>
    <w:rsid w:val="00F81CE7"/>
    <w:rsid w:val="00F849A1"/>
    <w:rsid w:val="00F84D23"/>
    <w:rsid w:val="00F85C4B"/>
    <w:rsid w:val="00F85C75"/>
    <w:rsid w:val="00F86E19"/>
    <w:rsid w:val="00F87636"/>
    <w:rsid w:val="00F9163F"/>
    <w:rsid w:val="00F91960"/>
    <w:rsid w:val="00F91A7B"/>
    <w:rsid w:val="00F93721"/>
    <w:rsid w:val="00F9529A"/>
    <w:rsid w:val="00F95793"/>
    <w:rsid w:val="00F96304"/>
    <w:rsid w:val="00F96AF6"/>
    <w:rsid w:val="00F973A6"/>
    <w:rsid w:val="00F97EF6"/>
    <w:rsid w:val="00FA075D"/>
    <w:rsid w:val="00FA0C34"/>
    <w:rsid w:val="00FA4B6B"/>
    <w:rsid w:val="00FA4D6B"/>
    <w:rsid w:val="00FA4DA2"/>
    <w:rsid w:val="00FA4FE7"/>
    <w:rsid w:val="00FA5CD1"/>
    <w:rsid w:val="00FA7604"/>
    <w:rsid w:val="00FA7F69"/>
    <w:rsid w:val="00FB048F"/>
    <w:rsid w:val="00FB2257"/>
    <w:rsid w:val="00FB29AD"/>
    <w:rsid w:val="00FB455B"/>
    <w:rsid w:val="00FB63E6"/>
    <w:rsid w:val="00FB683A"/>
    <w:rsid w:val="00FB7040"/>
    <w:rsid w:val="00FC28E9"/>
    <w:rsid w:val="00FC2C70"/>
    <w:rsid w:val="00FC337F"/>
    <w:rsid w:val="00FC4643"/>
    <w:rsid w:val="00FC46D2"/>
    <w:rsid w:val="00FC4826"/>
    <w:rsid w:val="00FC5533"/>
    <w:rsid w:val="00FC5BC4"/>
    <w:rsid w:val="00FC765A"/>
    <w:rsid w:val="00FD0955"/>
    <w:rsid w:val="00FD10A0"/>
    <w:rsid w:val="00FD1984"/>
    <w:rsid w:val="00FD1A34"/>
    <w:rsid w:val="00FD1FC7"/>
    <w:rsid w:val="00FD303C"/>
    <w:rsid w:val="00FD3ECB"/>
    <w:rsid w:val="00FD5974"/>
    <w:rsid w:val="00FD59B7"/>
    <w:rsid w:val="00FD6A0E"/>
    <w:rsid w:val="00FE1312"/>
    <w:rsid w:val="00FE1937"/>
    <w:rsid w:val="00FE2C6F"/>
    <w:rsid w:val="00FE4455"/>
    <w:rsid w:val="00FE451C"/>
    <w:rsid w:val="00FE5A11"/>
    <w:rsid w:val="00FE612B"/>
    <w:rsid w:val="00FE714A"/>
    <w:rsid w:val="00FE7A9D"/>
    <w:rsid w:val="00FF00F7"/>
    <w:rsid w:val="00FF1516"/>
    <w:rsid w:val="00FF1E8D"/>
    <w:rsid w:val="00FF259D"/>
    <w:rsid w:val="00FF42D2"/>
    <w:rsid w:val="00FF43F9"/>
    <w:rsid w:val="00FF4542"/>
    <w:rsid w:val="00FF5EB5"/>
    <w:rsid w:val="00FF75EF"/>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6034"/>
  <w15:chartTrackingRefBased/>
  <w15:docId w15:val="{D49E8D3E-B875-4F46-BCD6-EA175C9A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D447D5"/>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D447D5"/>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D447D5"/>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D447D5"/>
    <w:pPr>
      <w:keepNext/>
      <w:numPr>
        <w:numId w:val="99"/>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D447D5"/>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D447D5"/>
    <w:pPr>
      <w:outlineLvl w:val="4"/>
    </w:pPr>
    <w:rPr>
      <w:b w:val="0"/>
    </w:rPr>
  </w:style>
  <w:style w:type="paragraph" w:styleId="Heading6">
    <w:name w:val="heading 6"/>
    <w:basedOn w:val="Normal"/>
    <w:next w:val="Normal"/>
    <w:link w:val="Heading6Char"/>
    <w:uiPriority w:val="9"/>
    <w:semiHidden/>
    <w:unhideWhenUsed/>
    <w:rsid w:val="00D447D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47D5"/>
    <w:pPr>
      <w:tabs>
        <w:tab w:val="center" w:pos="4513"/>
        <w:tab w:val="right" w:pos="9026"/>
      </w:tabs>
      <w:spacing w:before="0" w:after="0" w:line="240" w:lineRule="auto"/>
    </w:pPr>
  </w:style>
  <w:style w:type="character" w:customStyle="1" w:styleId="HeaderChar">
    <w:name w:val="Header Char"/>
    <w:basedOn w:val="DefaultParagraphFont"/>
    <w:link w:val="Header"/>
    <w:rsid w:val="00D447D5"/>
    <w:rPr>
      <w:rFonts w:ascii="Arial" w:eastAsia="Times New Roman" w:hAnsi="Arial" w:cs="Times New Roman"/>
      <w:sz w:val="20"/>
      <w:szCs w:val="24"/>
    </w:rPr>
  </w:style>
  <w:style w:type="paragraph" w:styleId="Footer">
    <w:name w:val="footer"/>
    <w:basedOn w:val="Normal"/>
    <w:link w:val="FooterChar"/>
    <w:unhideWhenUsed/>
    <w:rsid w:val="00D447D5"/>
    <w:pPr>
      <w:tabs>
        <w:tab w:val="center" w:pos="4513"/>
        <w:tab w:val="right" w:pos="9026"/>
      </w:tabs>
      <w:spacing w:before="0" w:after="0" w:line="240" w:lineRule="auto"/>
    </w:pPr>
  </w:style>
  <w:style w:type="character" w:customStyle="1" w:styleId="FooterChar">
    <w:name w:val="Footer Char"/>
    <w:basedOn w:val="DefaultParagraphFont"/>
    <w:link w:val="Footer"/>
    <w:rsid w:val="00D447D5"/>
    <w:rPr>
      <w:rFonts w:ascii="Arial" w:eastAsia="Times New Roman" w:hAnsi="Arial" w:cs="Times New Roman"/>
      <w:sz w:val="20"/>
      <w:szCs w:val="24"/>
    </w:rPr>
  </w:style>
  <w:style w:type="character" w:customStyle="1" w:styleId="Heading1Char">
    <w:name w:val="Heading 1 Char"/>
    <w:aliases w:val="CSHeading1 Char"/>
    <w:basedOn w:val="DefaultParagraphFont"/>
    <w:link w:val="Heading1"/>
    <w:rsid w:val="00D447D5"/>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D447D5"/>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D447D5"/>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D447D5"/>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D447D5"/>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D447D5"/>
    <w:pPr>
      <w:tabs>
        <w:tab w:val="num" w:pos="567"/>
      </w:tabs>
      <w:ind w:left="567" w:hanging="567"/>
      <w:contextualSpacing/>
    </w:pPr>
  </w:style>
  <w:style w:type="numbering" w:customStyle="1" w:styleId="StyleNumbered">
    <w:name w:val="Style Numbered"/>
    <w:basedOn w:val="NoList"/>
    <w:rsid w:val="00D447D5"/>
    <w:pPr>
      <w:numPr>
        <w:numId w:val="1"/>
      </w:numPr>
    </w:pPr>
  </w:style>
  <w:style w:type="paragraph" w:styleId="TOC2">
    <w:name w:val="toc 2"/>
    <w:basedOn w:val="Heading2"/>
    <w:next w:val="Normal"/>
    <w:uiPriority w:val="39"/>
    <w:rsid w:val="00D447D5"/>
    <w:pPr>
      <w:tabs>
        <w:tab w:val="right" w:pos="9639"/>
      </w:tabs>
      <w:spacing w:before="120" w:after="0"/>
      <w:ind w:left="340"/>
    </w:pPr>
    <w:rPr>
      <w:sz w:val="22"/>
    </w:rPr>
  </w:style>
  <w:style w:type="paragraph" w:styleId="ListNumber20">
    <w:name w:val="List Number 2"/>
    <w:basedOn w:val="Normal"/>
    <w:link w:val="ListNumber2Char"/>
    <w:unhideWhenUsed/>
    <w:rsid w:val="00D447D5"/>
    <w:pPr>
      <w:tabs>
        <w:tab w:val="num" w:pos="567"/>
      </w:tabs>
      <w:ind w:left="567" w:hanging="567"/>
      <w:contextualSpacing/>
    </w:pPr>
  </w:style>
  <w:style w:type="paragraph" w:styleId="ListBullet">
    <w:name w:val="List Bullet"/>
    <w:basedOn w:val="Normal"/>
    <w:link w:val="ListBulletChar"/>
    <w:unhideWhenUsed/>
    <w:rsid w:val="00D447D5"/>
    <w:pPr>
      <w:numPr>
        <w:numId w:val="103"/>
      </w:numPr>
      <w:contextualSpacing/>
    </w:pPr>
  </w:style>
  <w:style w:type="paragraph" w:styleId="ListNumber30">
    <w:name w:val="List Number 3"/>
    <w:basedOn w:val="Normal"/>
    <w:link w:val="ListNumber3Char"/>
    <w:unhideWhenUsed/>
    <w:rsid w:val="00D447D5"/>
    <w:pPr>
      <w:numPr>
        <w:numId w:val="104"/>
      </w:numPr>
      <w:contextualSpacing/>
    </w:pPr>
  </w:style>
  <w:style w:type="paragraph" w:styleId="ListBullet2">
    <w:name w:val="List Bullet 2"/>
    <w:basedOn w:val="Normal"/>
    <w:link w:val="ListBullet2Char"/>
    <w:rsid w:val="00D447D5"/>
    <w:pPr>
      <w:spacing w:before="60"/>
    </w:pPr>
  </w:style>
  <w:style w:type="paragraph" w:styleId="ListBullet3">
    <w:name w:val="List Bullet 3"/>
    <w:basedOn w:val="Normal"/>
    <w:link w:val="ListBullet3Char"/>
    <w:rsid w:val="00D447D5"/>
    <w:pPr>
      <w:spacing w:before="60"/>
    </w:pPr>
  </w:style>
  <w:style w:type="paragraph" w:styleId="ListBullet4">
    <w:name w:val="List Bullet 4"/>
    <w:basedOn w:val="Normal"/>
    <w:rsid w:val="00D447D5"/>
    <w:pPr>
      <w:spacing w:before="120"/>
    </w:pPr>
  </w:style>
  <w:style w:type="paragraph" w:styleId="ListBullet5">
    <w:name w:val="List Bullet 5"/>
    <w:basedOn w:val="Normal"/>
    <w:rsid w:val="00D447D5"/>
  </w:style>
  <w:style w:type="paragraph" w:styleId="ListNumber4">
    <w:name w:val="List Number 4"/>
    <w:basedOn w:val="Normal"/>
    <w:rsid w:val="00D447D5"/>
    <w:pPr>
      <w:spacing w:before="120"/>
    </w:pPr>
  </w:style>
  <w:style w:type="paragraph" w:styleId="ListNumber5">
    <w:name w:val="List Number 5"/>
    <w:basedOn w:val="Normal"/>
    <w:rsid w:val="00D447D5"/>
    <w:pPr>
      <w:spacing w:before="120"/>
    </w:pPr>
  </w:style>
  <w:style w:type="paragraph" w:styleId="TOC1">
    <w:name w:val="toc 1"/>
    <w:basedOn w:val="Heading1"/>
    <w:next w:val="Normal"/>
    <w:uiPriority w:val="39"/>
    <w:rsid w:val="00D447D5"/>
    <w:pPr>
      <w:tabs>
        <w:tab w:val="right" w:leader="dot" w:pos="9639"/>
      </w:tabs>
      <w:spacing w:before="240" w:after="0"/>
    </w:pPr>
    <w:rPr>
      <w:sz w:val="22"/>
    </w:rPr>
  </w:style>
  <w:style w:type="paragraph" w:styleId="TOC3">
    <w:name w:val="toc 3"/>
    <w:basedOn w:val="Normal"/>
    <w:next w:val="Normal"/>
    <w:uiPriority w:val="39"/>
    <w:rsid w:val="00D447D5"/>
    <w:pPr>
      <w:tabs>
        <w:tab w:val="right" w:pos="9639"/>
      </w:tabs>
      <w:spacing w:before="60"/>
      <w:ind w:left="340"/>
    </w:pPr>
  </w:style>
  <w:style w:type="character" w:styleId="Hyperlink">
    <w:name w:val="Hyperlink"/>
    <w:uiPriority w:val="99"/>
    <w:rsid w:val="00D447D5"/>
    <w:rPr>
      <w:color w:val="003399"/>
      <w:u w:val="single"/>
    </w:rPr>
  </w:style>
  <w:style w:type="paragraph" w:customStyle="1" w:styleId="Tabletext">
    <w:name w:val="Table text"/>
    <w:basedOn w:val="Normal"/>
    <w:link w:val="TabletextChar"/>
    <w:rsid w:val="00D447D5"/>
    <w:pPr>
      <w:spacing w:before="20" w:after="20"/>
    </w:pPr>
    <w:rPr>
      <w:szCs w:val="20"/>
    </w:rPr>
  </w:style>
  <w:style w:type="paragraph" w:customStyle="1" w:styleId="Tableheadings">
    <w:name w:val="Table headings"/>
    <w:basedOn w:val="Normal"/>
    <w:link w:val="TableheadingsChar"/>
    <w:rsid w:val="00D447D5"/>
    <w:pPr>
      <w:spacing w:before="0" w:after="0"/>
    </w:pPr>
    <w:rPr>
      <w:b/>
      <w:bCs/>
      <w:color w:val="FFFFFF"/>
      <w:sz w:val="24"/>
      <w:szCs w:val="20"/>
    </w:rPr>
  </w:style>
  <w:style w:type="paragraph" w:customStyle="1" w:styleId="Introparagraph">
    <w:name w:val="Intro paragraph"/>
    <w:basedOn w:val="Normal"/>
    <w:link w:val="IntroparagraphChar"/>
    <w:autoRedefine/>
    <w:rsid w:val="00D447D5"/>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D447D5"/>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D447D5"/>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D447D5"/>
    <w:rPr>
      <w:rFonts w:ascii="Arial" w:eastAsia="Times New Roman" w:hAnsi="Arial" w:cs="Times New Roman"/>
      <w:color w:val="A70236"/>
      <w:sz w:val="20"/>
    </w:rPr>
  </w:style>
  <w:style w:type="table" w:styleId="TableGrid">
    <w:name w:val="Table Grid"/>
    <w:basedOn w:val="TableNormal"/>
    <w:uiPriority w:val="39"/>
    <w:rsid w:val="00D4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D447D5"/>
    <w:pPr>
      <w:ind w:left="720"/>
      <w:contextualSpacing/>
    </w:pPr>
  </w:style>
  <w:style w:type="paragraph" w:customStyle="1" w:styleId="Header1">
    <w:name w:val="Header1"/>
    <w:basedOn w:val="Normal"/>
    <w:link w:val="Header1Char"/>
    <w:qFormat/>
    <w:rsid w:val="00D447D5"/>
    <w:pPr>
      <w:pBdr>
        <w:bottom w:val="single" w:sz="4" w:space="1" w:color="auto"/>
      </w:pBdr>
      <w:spacing w:before="0" w:after="0" w:line="240" w:lineRule="auto"/>
      <w:ind w:right="58"/>
    </w:pPr>
    <w:rPr>
      <w:sz w:val="18"/>
      <w:szCs w:val="18"/>
    </w:rPr>
  </w:style>
  <w:style w:type="paragraph" w:customStyle="1" w:styleId="Footer1">
    <w:name w:val="Footer1"/>
    <w:basedOn w:val="Footer"/>
    <w:link w:val="Footer1Char"/>
    <w:qFormat/>
    <w:rsid w:val="00D447D5"/>
    <w:pPr>
      <w:pBdr>
        <w:top w:val="single" w:sz="4" w:space="4" w:color="414042"/>
      </w:pBdr>
      <w:tabs>
        <w:tab w:val="clear" w:pos="9026"/>
        <w:tab w:val="right" w:pos="10206"/>
        <w:tab w:val="right" w:pos="14459"/>
      </w:tabs>
      <w:ind w:right="-1"/>
      <w:jc w:val="right"/>
    </w:pPr>
    <w:rPr>
      <w:sz w:val="18"/>
      <w:szCs w:val="18"/>
    </w:rPr>
  </w:style>
  <w:style w:type="character" w:customStyle="1" w:styleId="Header1Char">
    <w:name w:val="Header1 Char"/>
    <w:basedOn w:val="DefaultParagraphFont"/>
    <w:link w:val="Header1"/>
    <w:rsid w:val="00D447D5"/>
    <w:rPr>
      <w:rFonts w:ascii="Arial" w:eastAsia="Times New Roman" w:hAnsi="Arial" w:cs="Times New Roman"/>
      <w:sz w:val="18"/>
      <w:szCs w:val="18"/>
    </w:rPr>
  </w:style>
  <w:style w:type="character" w:customStyle="1" w:styleId="Footer1Char">
    <w:name w:val="Footer1 Char"/>
    <w:basedOn w:val="FooterChar"/>
    <w:link w:val="Footer1"/>
    <w:rsid w:val="00D447D5"/>
    <w:rPr>
      <w:rFonts w:ascii="Arial" w:eastAsia="Times New Roman" w:hAnsi="Arial" w:cs="Times New Roman"/>
      <w:sz w:val="18"/>
      <w:szCs w:val="18"/>
    </w:rPr>
  </w:style>
  <w:style w:type="paragraph" w:customStyle="1" w:styleId="Heading60">
    <w:name w:val="Heading6"/>
    <w:basedOn w:val="Normal"/>
    <w:link w:val="Heading6Char0"/>
    <w:rsid w:val="00D447D5"/>
    <w:pPr>
      <w:keepNext/>
    </w:pPr>
    <w:rPr>
      <w:b/>
    </w:rPr>
  </w:style>
  <w:style w:type="character" w:customStyle="1" w:styleId="Heading6Char0">
    <w:name w:val="Heading6 Char"/>
    <w:basedOn w:val="DefaultParagraphFont"/>
    <w:link w:val="Heading60"/>
    <w:rsid w:val="00D447D5"/>
    <w:rPr>
      <w:rFonts w:ascii="Arial" w:eastAsia="Times New Roman" w:hAnsi="Arial" w:cs="Times New Roman"/>
      <w:b/>
      <w:sz w:val="20"/>
      <w:szCs w:val="24"/>
    </w:rPr>
  </w:style>
  <w:style w:type="paragraph" w:customStyle="1" w:styleId="Paraa">
    <w:name w:val="Para(a)"/>
    <w:basedOn w:val="Normal"/>
    <w:link w:val="ParaaChar"/>
    <w:qFormat/>
    <w:rsid w:val="00D447D5"/>
  </w:style>
  <w:style w:type="paragraph" w:customStyle="1" w:styleId="Parai">
    <w:name w:val="Para(i)"/>
    <w:basedOn w:val="Normal"/>
    <w:link w:val="ParaiChar"/>
    <w:rsid w:val="00D447D5"/>
  </w:style>
  <w:style w:type="character" w:customStyle="1" w:styleId="ParaaChar">
    <w:name w:val="Para(a) Char"/>
    <w:basedOn w:val="DefaultParagraphFont"/>
    <w:link w:val="Paraa"/>
    <w:rsid w:val="00D447D5"/>
    <w:rPr>
      <w:rFonts w:ascii="Arial" w:eastAsia="Times New Roman" w:hAnsi="Arial" w:cs="Times New Roman"/>
      <w:sz w:val="20"/>
      <w:szCs w:val="24"/>
    </w:rPr>
  </w:style>
  <w:style w:type="paragraph" w:customStyle="1" w:styleId="ParaA0">
    <w:name w:val="Para(A)"/>
    <w:basedOn w:val="Normal"/>
    <w:link w:val="ParaAChar0"/>
    <w:rsid w:val="00D447D5"/>
  </w:style>
  <w:style w:type="character" w:customStyle="1" w:styleId="ParaiChar">
    <w:name w:val="Para(i) Char"/>
    <w:basedOn w:val="DefaultParagraphFont"/>
    <w:link w:val="Parai"/>
    <w:rsid w:val="00D447D5"/>
    <w:rPr>
      <w:rFonts w:ascii="Arial" w:eastAsia="Times New Roman" w:hAnsi="Arial" w:cs="Times New Roman"/>
      <w:sz w:val="20"/>
      <w:szCs w:val="24"/>
    </w:rPr>
  </w:style>
  <w:style w:type="paragraph" w:customStyle="1" w:styleId="ListBullet1">
    <w:name w:val="List Bullet1"/>
    <w:basedOn w:val="ListBullet"/>
    <w:link w:val="ListBullet1Char"/>
    <w:qFormat/>
    <w:rsid w:val="00D447D5"/>
  </w:style>
  <w:style w:type="character" w:customStyle="1" w:styleId="ParaAChar0">
    <w:name w:val="Para(A) Char"/>
    <w:basedOn w:val="DefaultParagraphFont"/>
    <w:link w:val="ParaA0"/>
    <w:rsid w:val="00D447D5"/>
    <w:rPr>
      <w:rFonts w:ascii="Arial" w:eastAsia="Times New Roman" w:hAnsi="Arial" w:cs="Times New Roman"/>
      <w:sz w:val="20"/>
      <w:szCs w:val="24"/>
    </w:rPr>
  </w:style>
  <w:style w:type="paragraph" w:customStyle="1" w:styleId="ListBullet20">
    <w:name w:val="List Bullet2"/>
    <w:basedOn w:val="ListBullet2"/>
    <w:link w:val="ListBullet2Char0"/>
    <w:qFormat/>
    <w:rsid w:val="00D447D5"/>
    <w:pPr>
      <w:spacing w:before="180"/>
    </w:pPr>
  </w:style>
  <w:style w:type="character" w:customStyle="1" w:styleId="ListBulletChar">
    <w:name w:val="List Bullet Char"/>
    <w:basedOn w:val="DefaultParagraphFont"/>
    <w:link w:val="ListBullet"/>
    <w:rsid w:val="00D447D5"/>
    <w:rPr>
      <w:rFonts w:ascii="Arial" w:eastAsia="Times New Roman" w:hAnsi="Arial" w:cs="Times New Roman"/>
      <w:sz w:val="20"/>
      <w:szCs w:val="24"/>
    </w:rPr>
  </w:style>
  <w:style w:type="character" w:customStyle="1" w:styleId="ListBullet1Char">
    <w:name w:val="List Bullet1 Char"/>
    <w:basedOn w:val="ListBulletChar"/>
    <w:link w:val="ListBullet1"/>
    <w:rsid w:val="00D447D5"/>
    <w:rPr>
      <w:rFonts w:ascii="Arial" w:eastAsia="Times New Roman" w:hAnsi="Arial" w:cs="Times New Roman"/>
      <w:sz w:val="20"/>
      <w:szCs w:val="24"/>
    </w:rPr>
  </w:style>
  <w:style w:type="paragraph" w:customStyle="1" w:styleId="ListBullet30">
    <w:name w:val="List Bullet3"/>
    <w:basedOn w:val="ListBullet3"/>
    <w:link w:val="ListBullet3Char0"/>
    <w:qFormat/>
    <w:rsid w:val="00D447D5"/>
    <w:pPr>
      <w:spacing w:before="180"/>
    </w:pPr>
  </w:style>
  <w:style w:type="character" w:customStyle="1" w:styleId="ListBullet2Char">
    <w:name w:val="List Bullet 2 Char"/>
    <w:basedOn w:val="DefaultParagraphFont"/>
    <w:link w:val="ListBullet2"/>
    <w:rsid w:val="00D447D5"/>
    <w:rPr>
      <w:rFonts w:ascii="Arial" w:eastAsia="Times New Roman" w:hAnsi="Arial" w:cs="Times New Roman"/>
      <w:sz w:val="20"/>
      <w:szCs w:val="24"/>
    </w:rPr>
  </w:style>
  <w:style w:type="character" w:customStyle="1" w:styleId="ListBullet2Char0">
    <w:name w:val="List Bullet2 Char"/>
    <w:basedOn w:val="ListBullet2Char"/>
    <w:link w:val="ListBullet20"/>
    <w:rsid w:val="00D447D5"/>
    <w:rPr>
      <w:rFonts w:ascii="Arial" w:eastAsia="Times New Roman" w:hAnsi="Arial" w:cs="Times New Roman"/>
      <w:sz w:val="20"/>
      <w:szCs w:val="24"/>
    </w:rPr>
  </w:style>
  <w:style w:type="paragraph" w:customStyle="1" w:styleId="ListNumber1">
    <w:name w:val="List Number1"/>
    <w:basedOn w:val="ListNumber"/>
    <w:link w:val="ListNumber1Char"/>
    <w:rsid w:val="00D447D5"/>
    <w:pPr>
      <w:numPr>
        <w:numId w:val="105"/>
      </w:numPr>
      <w:contextualSpacing w:val="0"/>
    </w:pPr>
    <w:rPr>
      <w:lang w:eastAsia="en-AU"/>
    </w:rPr>
  </w:style>
  <w:style w:type="character" w:customStyle="1" w:styleId="ListBullet3Char">
    <w:name w:val="List Bullet 3 Char"/>
    <w:basedOn w:val="DefaultParagraphFont"/>
    <w:link w:val="ListBullet3"/>
    <w:rsid w:val="00D447D5"/>
    <w:rPr>
      <w:rFonts w:ascii="Arial" w:eastAsia="Times New Roman" w:hAnsi="Arial" w:cs="Times New Roman"/>
      <w:sz w:val="20"/>
      <w:szCs w:val="24"/>
    </w:rPr>
  </w:style>
  <w:style w:type="character" w:customStyle="1" w:styleId="ListBullet3Char0">
    <w:name w:val="List Bullet3 Char"/>
    <w:basedOn w:val="ListBullet3Char"/>
    <w:link w:val="ListBullet30"/>
    <w:rsid w:val="00D447D5"/>
    <w:rPr>
      <w:rFonts w:ascii="Arial" w:eastAsia="Times New Roman" w:hAnsi="Arial" w:cs="Times New Roman"/>
      <w:sz w:val="20"/>
      <w:szCs w:val="24"/>
    </w:rPr>
  </w:style>
  <w:style w:type="paragraph" w:customStyle="1" w:styleId="ListNumber2">
    <w:name w:val="List Number2"/>
    <w:basedOn w:val="Normal"/>
    <w:link w:val="ListNumber2Char0"/>
    <w:rsid w:val="00D447D5"/>
    <w:pPr>
      <w:numPr>
        <w:ilvl w:val="1"/>
        <w:numId w:val="107"/>
      </w:numPr>
    </w:pPr>
  </w:style>
  <w:style w:type="character" w:customStyle="1" w:styleId="ListNumberChar">
    <w:name w:val="List Number Char"/>
    <w:basedOn w:val="DefaultParagraphFont"/>
    <w:link w:val="ListNumber"/>
    <w:rsid w:val="00D447D5"/>
    <w:rPr>
      <w:rFonts w:ascii="Arial" w:eastAsia="Times New Roman" w:hAnsi="Arial" w:cs="Times New Roman"/>
      <w:sz w:val="20"/>
      <w:szCs w:val="24"/>
    </w:rPr>
  </w:style>
  <w:style w:type="character" w:customStyle="1" w:styleId="ListNumber1Char">
    <w:name w:val="List Number1 Char"/>
    <w:basedOn w:val="DefaultParagraphFont"/>
    <w:link w:val="ListNumber1"/>
    <w:rsid w:val="00D447D5"/>
    <w:rPr>
      <w:rFonts w:ascii="Arial" w:eastAsia="Times New Roman" w:hAnsi="Arial" w:cs="Times New Roman"/>
      <w:sz w:val="20"/>
      <w:szCs w:val="24"/>
      <w:lang w:eastAsia="en-AU"/>
    </w:rPr>
  </w:style>
  <w:style w:type="paragraph" w:customStyle="1" w:styleId="ListNumber3">
    <w:name w:val="List Number3"/>
    <w:basedOn w:val="ListNumber2"/>
    <w:link w:val="ListNumber3Char0"/>
    <w:rsid w:val="00D447D5"/>
    <w:pPr>
      <w:numPr>
        <w:ilvl w:val="2"/>
      </w:numPr>
    </w:pPr>
  </w:style>
  <w:style w:type="character" w:customStyle="1" w:styleId="ListNumber2Char">
    <w:name w:val="List Number 2 Char"/>
    <w:basedOn w:val="DefaultParagraphFont"/>
    <w:link w:val="ListNumber20"/>
    <w:rsid w:val="00D447D5"/>
    <w:rPr>
      <w:rFonts w:ascii="Arial" w:eastAsia="Times New Roman" w:hAnsi="Arial" w:cs="Times New Roman"/>
      <w:sz w:val="20"/>
      <w:szCs w:val="24"/>
    </w:rPr>
  </w:style>
  <w:style w:type="character" w:customStyle="1" w:styleId="ListNumber2Char0">
    <w:name w:val="List Number2 Char"/>
    <w:basedOn w:val="ListNumber2Char"/>
    <w:link w:val="ListNumber2"/>
    <w:rsid w:val="00D447D5"/>
    <w:rPr>
      <w:rFonts w:ascii="Arial" w:eastAsia="Times New Roman" w:hAnsi="Arial" w:cs="Times New Roman"/>
      <w:sz w:val="20"/>
      <w:szCs w:val="24"/>
    </w:rPr>
  </w:style>
  <w:style w:type="character" w:customStyle="1" w:styleId="ListNumber3Char">
    <w:name w:val="List Number 3 Char"/>
    <w:basedOn w:val="DefaultParagraphFont"/>
    <w:link w:val="ListNumber30"/>
    <w:rsid w:val="00D447D5"/>
    <w:rPr>
      <w:rFonts w:ascii="Arial" w:eastAsia="Times New Roman" w:hAnsi="Arial" w:cs="Times New Roman"/>
      <w:sz w:val="20"/>
      <w:szCs w:val="24"/>
    </w:rPr>
  </w:style>
  <w:style w:type="character" w:customStyle="1" w:styleId="ListNumber3Char0">
    <w:name w:val="List Number3 Char"/>
    <w:basedOn w:val="ListNumber3Char"/>
    <w:link w:val="ListNumber3"/>
    <w:rsid w:val="00D447D5"/>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D447D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D5"/>
    <w:rPr>
      <w:rFonts w:ascii="Segoe UI" w:eastAsia="Times New Roman" w:hAnsi="Segoe UI" w:cs="Segoe UI"/>
      <w:sz w:val="18"/>
      <w:szCs w:val="18"/>
    </w:rPr>
  </w:style>
  <w:style w:type="paragraph" w:customStyle="1" w:styleId="SubheadingNew">
    <w:name w:val="Subheading New"/>
    <w:basedOn w:val="Normal"/>
    <w:link w:val="SubheadingNewChar"/>
    <w:rsid w:val="00D447D5"/>
    <w:pPr>
      <w:keepNext/>
      <w:tabs>
        <w:tab w:val="num" w:pos="567"/>
      </w:tabs>
      <w:ind w:left="567" w:hanging="567"/>
    </w:pPr>
  </w:style>
  <w:style w:type="paragraph" w:customStyle="1" w:styleId="Para1">
    <w:name w:val="Para1"/>
    <w:basedOn w:val="Normal"/>
    <w:link w:val="Para1Char"/>
    <w:rsid w:val="00D447D5"/>
    <w:pPr>
      <w:tabs>
        <w:tab w:val="num" w:pos="1134"/>
      </w:tabs>
      <w:ind w:left="1134" w:hanging="567"/>
    </w:pPr>
  </w:style>
  <w:style w:type="character" w:customStyle="1" w:styleId="SubheadingNewChar">
    <w:name w:val="Subheading New Char"/>
    <w:basedOn w:val="DefaultParagraphFont"/>
    <w:link w:val="SubheadingNew"/>
    <w:rsid w:val="00D447D5"/>
    <w:rPr>
      <w:rFonts w:ascii="Arial" w:eastAsia="Times New Roman" w:hAnsi="Arial" w:cs="Times New Roman"/>
      <w:sz w:val="20"/>
      <w:szCs w:val="24"/>
    </w:rPr>
  </w:style>
  <w:style w:type="paragraph" w:customStyle="1" w:styleId="Para2">
    <w:name w:val="Para2"/>
    <w:basedOn w:val="Normal"/>
    <w:link w:val="Para2Char"/>
    <w:rsid w:val="00D447D5"/>
    <w:pPr>
      <w:tabs>
        <w:tab w:val="num" w:pos="1701"/>
      </w:tabs>
      <w:ind w:left="1701" w:hanging="567"/>
    </w:pPr>
  </w:style>
  <w:style w:type="character" w:customStyle="1" w:styleId="Para1Char">
    <w:name w:val="Para1 Char"/>
    <w:basedOn w:val="DefaultParagraphFont"/>
    <w:link w:val="Para1"/>
    <w:rsid w:val="00D447D5"/>
    <w:rPr>
      <w:rFonts w:ascii="Arial" w:eastAsia="Times New Roman" w:hAnsi="Arial" w:cs="Times New Roman"/>
      <w:sz w:val="20"/>
      <w:szCs w:val="24"/>
    </w:rPr>
  </w:style>
  <w:style w:type="character" w:customStyle="1" w:styleId="Para2Char">
    <w:name w:val="Para2 Char"/>
    <w:basedOn w:val="DefaultParagraphFont"/>
    <w:link w:val="Para2"/>
    <w:rsid w:val="00D447D5"/>
    <w:rPr>
      <w:rFonts w:ascii="Arial" w:eastAsia="Times New Roman" w:hAnsi="Arial" w:cs="Times New Roman"/>
      <w:sz w:val="20"/>
      <w:szCs w:val="24"/>
    </w:rPr>
  </w:style>
  <w:style w:type="paragraph" w:customStyle="1" w:styleId="Paragraph">
    <w:name w:val="Paragraph"/>
    <w:basedOn w:val="Normal"/>
    <w:link w:val="ParagraphChar"/>
    <w:rsid w:val="00D447D5"/>
    <w:pPr>
      <w:ind w:left="567"/>
    </w:pPr>
  </w:style>
  <w:style w:type="character" w:customStyle="1" w:styleId="ParagraphChar">
    <w:name w:val="Paragraph Char"/>
    <w:basedOn w:val="DefaultParagraphFont"/>
    <w:link w:val="Paragraph"/>
    <w:rsid w:val="00D447D5"/>
    <w:rPr>
      <w:rFonts w:ascii="Arial" w:eastAsia="Times New Roman" w:hAnsi="Arial" w:cs="Times New Roman"/>
      <w:sz w:val="20"/>
      <w:szCs w:val="24"/>
    </w:rPr>
  </w:style>
  <w:style w:type="paragraph" w:customStyle="1" w:styleId="Textinstruction">
    <w:name w:val="Text instruction"/>
    <w:basedOn w:val="Normal"/>
    <w:link w:val="TextinstructionChar"/>
    <w:qFormat/>
    <w:rsid w:val="00D447D5"/>
    <w:pPr>
      <w:spacing w:before="0" w:after="0" w:line="240" w:lineRule="auto"/>
    </w:pPr>
    <w:rPr>
      <w:i/>
      <w:sz w:val="13"/>
      <w:szCs w:val="13"/>
    </w:rPr>
  </w:style>
  <w:style w:type="paragraph" w:customStyle="1" w:styleId="Heading31">
    <w:name w:val="Heading 3.1"/>
    <w:basedOn w:val="Heading3"/>
    <w:link w:val="Heading31Char"/>
    <w:qFormat/>
    <w:rsid w:val="00D447D5"/>
    <w:pPr>
      <w:numPr>
        <w:numId w:val="0"/>
      </w:numPr>
      <w:ind w:left="567" w:hanging="567"/>
    </w:pPr>
  </w:style>
  <w:style w:type="character" w:customStyle="1" w:styleId="TextinstructionChar">
    <w:name w:val="Text instruction Char"/>
    <w:basedOn w:val="DefaultParagraphFont"/>
    <w:link w:val="Textinstruction"/>
    <w:rsid w:val="00D447D5"/>
    <w:rPr>
      <w:rFonts w:ascii="Arial" w:eastAsia="Times New Roman" w:hAnsi="Arial" w:cs="Times New Roman"/>
      <w:i/>
      <w:sz w:val="13"/>
      <w:szCs w:val="13"/>
    </w:rPr>
  </w:style>
  <w:style w:type="character" w:styleId="SubtleEmphasis">
    <w:name w:val="Subtle Emphasis"/>
    <w:basedOn w:val="DefaultParagraphFont"/>
    <w:uiPriority w:val="19"/>
    <w:rsid w:val="00D447D5"/>
    <w:rPr>
      <w:i/>
      <w:iCs/>
      <w:color w:val="404040" w:themeColor="text1" w:themeTint="BF"/>
    </w:rPr>
  </w:style>
  <w:style w:type="character" w:customStyle="1" w:styleId="Heading31Char">
    <w:name w:val="Heading 3.1 Char"/>
    <w:basedOn w:val="Heading3Char"/>
    <w:link w:val="Heading31"/>
    <w:rsid w:val="00D447D5"/>
    <w:rPr>
      <w:rFonts w:ascii="Arial" w:eastAsia="Times New Roman" w:hAnsi="Arial" w:cs="Times New Roman"/>
      <w:b/>
      <w:bCs/>
      <w:szCs w:val="20"/>
      <w:lang w:eastAsia="en-AU"/>
    </w:rPr>
  </w:style>
  <w:style w:type="character" w:styleId="SubtleReference">
    <w:name w:val="Subtle Reference"/>
    <w:basedOn w:val="DefaultParagraphFont"/>
    <w:uiPriority w:val="31"/>
    <w:rsid w:val="00D447D5"/>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D447D5"/>
    <w:pPr>
      <w:spacing w:after="0" w:line="240" w:lineRule="auto"/>
    </w:pPr>
    <w:rPr>
      <w:rFonts w:ascii="Arial" w:eastAsia="Times New Roman" w:hAnsi="Arial" w:cs="Times New Roman"/>
      <w:sz w:val="20"/>
      <w:szCs w:val="24"/>
    </w:rPr>
  </w:style>
  <w:style w:type="paragraph" w:customStyle="1" w:styleId="ParaA2">
    <w:name w:val="Para A."/>
    <w:basedOn w:val="ListParagraph"/>
    <w:link w:val="ParaAChar1"/>
    <w:rsid w:val="00D447D5"/>
    <w:pPr>
      <w:spacing w:before="120"/>
      <w:ind w:left="0"/>
    </w:pPr>
  </w:style>
  <w:style w:type="paragraph" w:customStyle="1" w:styleId="Para10">
    <w:name w:val="Para 1."/>
    <w:basedOn w:val="ListParagraph"/>
    <w:link w:val="Para1Char0"/>
    <w:rsid w:val="00D447D5"/>
    <w:pPr>
      <w:spacing w:before="120"/>
      <w:ind w:left="1077" w:hanging="720"/>
    </w:pPr>
  </w:style>
  <w:style w:type="character" w:customStyle="1" w:styleId="ListParagraphChar">
    <w:name w:val="List Paragraph Char"/>
    <w:basedOn w:val="ListBulletChar"/>
    <w:link w:val="ListParagraph"/>
    <w:uiPriority w:val="34"/>
    <w:rsid w:val="00D447D5"/>
    <w:rPr>
      <w:rFonts w:ascii="Arial" w:eastAsia="Times New Roman" w:hAnsi="Arial" w:cs="Times New Roman"/>
      <w:sz w:val="20"/>
      <w:szCs w:val="24"/>
    </w:rPr>
  </w:style>
  <w:style w:type="character" w:customStyle="1" w:styleId="ParaAChar1">
    <w:name w:val="Para A. Char"/>
    <w:basedOn w:val="ListParagraphChar"/>
    <w:link w:val="ParaA2"/>
    <w:rsid w:val="00D447D5"/>
    <w:rPr>
      <w:rFonts w:ascii="Arial" w:eastAsia="Times New Roman" w:hAnsi="Arial" w:cs="Times New Roman"/>
      <w:sz w:val="20"/>
      <w:szCs w:val="24"/>
    </w:rPr>
  </w:style>
  <w:style w:type="character" w:customStyle="1" w:styleId="Para1Char0">
    <w:name w:val="Para 1. Char"/>
    <w:basedOn w:val="ListParagraphChar"/>
    <w:link w:val="Para10"/>
    <w:rsid w:val="00D447D5"/>
    <w:rPr>
      <w:rFonts w:ascii="Arial" w:eastAsia="Times New Roman" w:hAnsi="Arial" w:cs="Times New Roman"/>
      <w:sz w:val="20"/>
      <w:szCs w:val="24"/>
    </w:rPr>
  </w:style>
  <w:style w:type="character" w:styleId="Emphasis">
    <w:name w:val="Emphasis"/>
    <w:aliases w:val="CSEmphasis"/>
    <w:basedOn w:val="DefaultParagraphFont"/>
    <w:uiPriority w:val="20"/>
    <w:qFormat/>
    <w:rsid w:val="00D447D5"/>
    <w:rPr>
      <w:i/>
      <w:iCs/>
    </w:rPr>
  </w:style>
  <w:style w:type="paragraph" w:styleId="Quote">
    <w:name w:val="Quote"/>
    <w:basedOn w:val="Normal"/>
    <w:next w:val="Normal"/>
    <w:link w:val="QuoteChar"/>
    <w:uiPriority w:val="29"/>
    <w:rsid w:val="00D447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47D5"/>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D447D5"/>
    <w:rPr>
      <w:rFonts w:asciiTheme="majorHAnsi" w:eastAsiaTheme="majorEastAsia" w:hAnsiTheme="majorHAnsi" w:cstheme="majorBidi"/>
      <w:color w:val="1F4D78" w:themeColor="accent1" w:themeShade="7F"/>
      <w:sz w:val="20"/>
      <w:szCs w:val="24"/>
    </w:rPr>
  </w:style>
  <w:style w:type="paragraph" w:customStyle="1" w:styleId="ParaA1">
    <w:name w:val="Para A1."/>
    <w:basedOn w:val="ListParagraph"/>
    <w:link w:val="ParaA1Char"/>
    <w:rsid w:val="00D447D5"/>
    <w:pPr>
      <w:numPr>
        <w:numId w:val="108"/>
      </w:numPr>
      <w:spacing w:before="120"/>
    </w:pPr>
  </w:style>
  <w:style w:type="character" w:customStyle="1" w:styleId="ParaA1Char">
    <w:name w:val="Para A1. Char"/>
    <w:basedOn w:val="ListParagraphChar"/>
    <w:link w:val="ParaA1"/>
    <w:rsid w:val="00D447D5"/>
    <w:rPr>
      <w:rFonts w:ascii="Arial" w:eastAsia="Times New Roman" w:hAnsi="Arial" w:cs="Times New Roman"/>
      <w:sz w:val="20"/>
      <w:szCs w:val="24"/>
    </w:rPr>
  </w:style>
  <w:style w:type="paragraph" w:customStyle="1" w:styleId="TableText0">
    <w:name w:val="TableText"/>
    <w:basedOn w:val="Normal"/>
    <w:link w:val="TableTextChar0"/>
    <w:qFormat/>
    <w:rsid w:val="00D447D5"/>
    <w:pPr>
      <w:spacing w:before="40" w:after="40"/>
    </w:pPr>
    <w:rPr>
      <w:szCs w:val="20"/>
    </w:rPr>
  </w:style>
  <w:style w:type="paragraph" w:customStyle="1" w:styleId="TableHeader">
    <w:name w:val="TableHeader"/>
    <w:basedOn w:val="Tableheadings"/>
    <w:link w:val="TableHeaderChar"/>
    <w:qFormat/>
    <w:rsid w:val="00D447D5"/>
    <w:pPr>
      <w:keepNext/>
      <w:spacing w:before="40" w:after="40"/>
    </w:pPr>
    <w:rPr>
      <w:rFonts w:ascii="Arial Bold" w:hAnsi="Arial Bold"/>
    </w:rPr>
  </w:style>
  <w:style w:type="character" w:customStyle="1" w:styleId="TabletextChar">
    <w:name w:val="Table text Char"/>
    <w:basedOn w:val="DefaultParagraphFont"/>
    <w:link w:val="Tabletext"/>
    <w:rsid w:val="00D447D5"/>
    <w:rPr>
      <w:rFonts w:ascii="Arial" w:eastAsia="Times New Roman" w:hAnsi="Arial" w:cs="Times New Roman"/>
      <w:sz w:val="20"/>
      <w:szCs w:val="20"/>
    </w:rPr>
  </w:style>
  <w:style w:type="character" w:customStyle="1" w:styleId="TableTextChar0">
    <w:name w:val="TableText Char"/>
    <w:basedOn w:val="DefaultParagraphFont"/>
    <w:link w:val="TableText0"/>
    <w:rsid w:val="00D447D5"/>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D447D5"/>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D447D5"/>
    <w:rPr>
      <w:rFonts w:ascii="Arial Bold" w:eastAsia="Times New Roman" w:hAnsi="Arial Bold" w:cs="Times New Roman"/>
      <w:b/>
      <w:bCs/>
      <w:color w:val="FFFFFF"/>
      <w:sz w:val="24"/>
      <w:szCs w:val="20"/>
    </w:rPr>
  </w:style>
  <w:style w:type="paragraph" w:customStyle="1" w:styleId="Para11">
    <w:name w:val="Para1.1"/>
    <w:basedOn w:val="Heading60"/>
    <w:link w:val="Para11Char"/>
    <w:rsid w:val="00A745DC"/>
    <w:pPr>
      <w:keepNext w:val="0"/>
      <w:numPr>
        <w:ilvl w:val="6"/>
      </w:numPr>
    </w:pPr>
    <w:rPr>
      <w:b w:val="0"/>
    </w:rPr>
  </w:style>
  <w:style w:type="character" w:customStyle="1" w:styleId="Para11Char">
    <w:name w:val="Para1.1 Char"/>
    <w:basedOn w:val="Heading6Char0"/>
    <w:link w:val="Para11"/>
    <w:rsid w:val="00A745DC"/>
    <w:rPr>
      <w:rFonts w:ascii="Arial" w:eastAsia="Times New Roman" w:hAnsi="Arial" w:cs="Times New Roman"/>
      <w:b w:val="0"/>
      <w:sz w:val="20"/>
      <w:szCs w:val="24"/>
    </w:rPr>
  </w:style>
  <w:style w:type="paragraph" w:customStyle="1" w:styleId="Para111">
    <w:name w:val="Para 1.1.1"/>
    <w:basedOn w:val="ListParagraph"/>
    <w:link w:val="Para111Char"/>
    <w:rsid w:val="00D447D5"/>
    <w:pPr>
      <w:ind w:left="0"/>
      <w:contextualSpacing w:val="0"/>
    </w:pPr>
    <w:rPr>
      <w:rFonts w:cs="Arial"/>
      <w:szCs w:val="20"/>
    </w:rPr>
  </w:style>
  <w:style w:type="character" w:styleId="CommentReference">
    <w:name w:val="annotation reference"/>
    <w:basedOn w:val="DefaultParagraphFont"/>
    <w:uiPriority w:val="99"/>
    <w:semiHidden/>
    <w:unhideWhenUsed/>
    <w:rsid w:val="00D447D5"/>
    <w:rPr>
      <w:sz w:val="16"/>
      <w:szCs w:val="16"/>
    </w:rPr>
  </w:style>
  <w:style w:type="character" w:customStyle="1" w:styleId="Para111Char">
    <w:name w:val="Para 1.1.1 Char"/>
    <w:basedOn w:val="Heading6Char0"/>
    <w:link w:val="Para111"/>
    <w:rsid w:val="00D447D5"/>
    <w:rPr>
      <w:rFonts w:ascii="Arial" w:eastAsia="Times New Roman" w:hAnsi="Arial" w:cs="Arial"/>
      <w:b w:val="0"/>
      <w:sz w:val="20"/>
      <w:szCs w:val="20"/>
    </w:rPr>
  </w:style>
  <w:style w:type="paragraph" w:styleId="CommentText">
    <w:name w:val="annotation text"/>
    <w:basedOn w:val="Normal"/>
    <w:link w:val="CommentTextChar"/>
    <w:uiPriority w:val="99"/>
    <w:unhideWhenUsed/>
    <w:rsid w:val="00D447D5"/>
    <w:pPr>
      <w:spacing w:line="240" w:lineRule="auto"/>
    </w:pPr>
    <w:rPr>
      <w:szCs w:val="20"/>
    </w:rPr>
  </w:style>
  <w:style w:type="character" w:customStyle="1" w:styleId="CommentTextChar">
    <w:name w:val="Comment Text Char"/>
    <w:basedOn w:val="DefaultParagraphFont"/>
    <w:link w:val="CommentText"/>
    <w:uiPriority w:val="99"/>
    <w:rsid w:val="00D447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447D5"/>
    <w:rPr>
      <w:b/>
      <w:bCs/>
    </w:rPr>
  </w:style>
  <w:style w:type="character" w:customStyle="1" w:styleId="CommentSubjectChar">
    <w:name w:val="Comment Subject Char"/>
    <w:basedOn w:val="CommentTextChar"/>
    <w:link w:val="CommentSubject"/>
    <w:uiPriority w:val="99"/>
    <w:semiHidden/>
    <w:rsid w:val="00D447D5"/>
    <w:rPr>
      <w:rFonts w:ascii="Arial" w:eastAsia="Times New Roman" w:hAnsi="Arial" w:cs="Times New Roman"/>
      <w:b/>
      <w:bCs/>
      <w:sz w:val="20"/>
      <w:szCs w:val="20"/>
    </w:rPr>
  </w:style>
  <w:style w:type="paragraph" w:styleId="TOCHeading">
    <w:name w:val="TOC Heading"/>
    <w:basedOn w:val="Heading1"/>
    <w:next w:val="Normal"/>
    <w:uiPriority w:val="39"/>
    <w:unhideWhenUsed/>
    <w:rsid w:val="00D447D5"/>
    <w:pPr>
      <w:keepNext/>
      <w:keepLines/>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customStyle="1" w:styleId="Level2">
    <w:name w:val="Level 2"/>
    <w:basedOn w:val="Normal"/>
    <w:rsid w:val="00436826"/>
    <w:pPr>
      <w:widowControl w:val="0"/>
      <w:numPr>
        <w:ilvl w:val="1"/>
        <w:numId w:val="12"/>
      </w:numPr>
      <w:autoSpaceDE w:val="0"/>
      <w:autoSpaceDN w:val="0"/>
      <w:adjustRightInd w:val="0"/>
      <w:spacing w:before="0" w:after="0" w:line="240" w:lineRule="auto"/>
      <w:outlineLvl w:val="1"/>
    </w:pPr>
    <w:rPr>
      <w:rFonts w:ascii="Times New Roman" w:hAnsi="Times New Roman"/>
      <w:szCs w:val="20"/>
      <w:lang w:eastAsia="en-AU"/>
    </w:rPr>
  </w:style>
  <w:style w:type="paragraph" w:customStyle="1" w:styleId="Level3">
    <w:name w:val="Level 3"/>
    <w:basedOn w:val="Normal"/>
    <w:rsid w:val="00436826"/>
    <w:pPr>
      <w:widowControl w:val="0"/>
      <w:numPr>
        <w:ilvl w:val="4"/>
        <w:numId w:val="12"/>
      </w:numPr>
      <w:autoSpaceDE w:val="0"/>
      <w:autoSpaceDN w:val="0"/>
      <w:adjustRightInd w:val="0"/>
      <w:spacing w:before="0" w:after="0" w:line="240" w:lineRule="auto"/>
      <w:outlineLvl w:val="2"/>
    </w:pPr>
    <w:rPr>
      <w:rFonts w:ascii="Times New Roman" w:hAnsi="Times New Roman"/>
      <w:szCs w:val="20"/>
      <w:lang w:eastAsia="en-AU"/>
    </w:rPr>
  </w:style>
  <w:style w:type="paragraph" w:customStyle="1" w:styleId="Head1">
    <w:name w:val="Head 1"/>
    <w:basedOn w:val="Normal"/>
    <w:rsid w:val="00436826"/>
    <w:pPr>
      <w:widowControl w:val="0"/>
      <w:numPr>
        <w:numId w:val="13"/>
      </w:numPr>
      <w:tabs>
        <w:tab w:val="left" w:pos="1418"/>
        <w:tab w:val="left" w:pos="2126"/>
        <w:tab w:val="left" w:pos="2835"/>
      </w:tabs>
      <w:autoSpaceDE w:val="0"/>
      <w:autoSpaceDN w:val="0"/>
      <w:adjustRightInd w:val="0"/>
      <w:spacing w:before="0" w:after="0" w:line="240" w:lineRule="auto"/>
      <w:outlineLvl w:val="0"/>
    </w:pPr>
    <w:rPr>
      <w:rFonts w:ascii="Times New Roman" w:hAnsi="Times New Roman"/>
      <w:b/>
      <w:bCs/>
      <w:szCs w:val="20"/>
      <w:lang w:eastAsia="en-AU"/>
    </w:rPr>
  </w:style>
  <w:style w:type="paragraph" w:customStyle="1" w:styleId="Level1">
    <w:name w:val="Level 1"/>
    <w:basedOn w:val="Normal"/>
    <w:rsid w:val="00983B1D"/>
    <w:pPr>
      <w:widowControl w:val="0"/>
      <w:numPr>
        <w:numId w:val="14"/>
      </w:numPr>
      <w:autoSpaceDE w:val="0"/>
      <w:autoSpaceDN w:val="0"/>
      <w:adjustRightInd w:val="0"/>
      <w:spacing w:before="0" w:after="0" w:line="240" w:lineRule="auto"/>
      <w:outlineLvl w:val="0"/>
    </w:pPr>
    <w:rPr>
      <w:rFonts w:ascii="Times New Roman" w:hAnsi="Times New Roman"/>
      <w:szCs w:val="20"/>
      <w:lang w:eastAsia="en-AU"/>
    </w:rPr>
  </w:style>
  <w:style w:type="paragraph" w:customStyle="1" w:styleId="Level4">
    <w:name w:val="Level 4"/>
    <w:basedOn w:val="Normal"/>
    <w:rsid w:val="00983B1D"/>
    <w:pPr>
      <w:widowControl w:val="0"/>
      <w:numPr>
        <w:ilvl w:val="3"/>
        <w:numId w:val="14"/>
      </w:numPr>
      <w:autoSpaceDE w:val="0"/>
      <w:autoSpaceDN w:val="0"/>
      <w:adjustRightInd w:val="0"/>
      <w:spacing w:before="0" w:after="0" w:line="240" w:lineRule="auto"/>
      <w:outlineLvl w:val="3"/>
    </w:pPr>
    <w:rPr>
      <w:rFonts w:ascii="Times New Roman" w:hAnsi="Times New Roman"/>
      <w:szCs w:val="20"/>
      <w:lang w:eastAsia="en-AU"/>
    </w:rPr>
  </w:style>
  <w:style w:type="paragraph" w:customStyle="1" w:styleId="Level6">
    <w:name w:val="Level 6"/>
    <w:basedOn w:val="Normal"/>
    <w:rsid w:val="00983B1D"/>
    <w:pPr>
      <w:widowControl w:val="0"/>
      <w:numPr>
        <w:ilvl w:val="6"/>
        <w:numId w:val="14"/>
      </w:numPr>
      <w:tabs>
        <w:tab w:val="clear" w:pos="5040"/>
        <w:tab w:val="num" w:pos="2835"/>
      </w:tabs>
      <w:autoSpaceDE w:val="0"/>
      <w:autoSpaceDN w:val="0"/>
      <w:adjustRightInd w:val="0"/>
      <w:spacing w:before="0" w:after="0" w:line="240" w:lineRule="auto"/>
      <w:ind w:left="2835" w:hanging="567"/>
      <w:outlineLvl w:val="5"/>
    </w:pPr>
    <w:rPr>
      <w:rFonts w:ascii="Times New Roman" w:hAnsi="Times New Roman"/>
      <w:szCs w:val="20"/>
      <w:lang w:eastAsia="en-AU"/>
    </w:rPr>
  </w:style>
  <w:style w:type="paragraph" w:styleId="Revision">
    <w:name w:val="Revision"/>
    <w:hidden/>
    <w:uiPriority w:val="99"/>
    <w:semiHidden/>
    <w:rsid w:val="00584913"/>
    <w:pPr>
      <w:spacing w:after="0" w:line="240" w:lineRule="auto"/>
    </w:pPr>
    <w:rPr>
      <w:rFonts w:ascii="Arial" w:eastAsia="Times New Roman" w:hAnsi="Arial" w:cs="Times New Roman"/>
      <w:sz w:val="20"/>
      <w:szCs w:val="24"/>
    </w:rPr>
  </w:style>
  <w:style w:type="paragraph" w:customStyle="1" w:styleId="heading600">
    <w:name w:val="heading 60"/>
    <w:basedOn w:val="Normal"/>
    <w:qFormat/>
    <w:rsid w:val="0084744F"/>
    <w:pPr>
      <w:keepNext/>
      <w:tabs>
        <w:tab w:val="num" w:pos="567"/>
      </w:tabs>
      <w:ind w:left="567" w:hanging="567"/>
    </w:pPr>
    <w:rPr>
      <w:b/>
    </w:rPr>
  </w:style>
  <w:style w:type="table" w:customStyle="1" w:styleId="TableGrid1">
    <w:name w:val="Table Grid1"/>
    <w:basedOn w:val="TableNormal"/>
    <w:next w:val="TableGrid"/>
    <w:uiPriority w:val="39"/>
    <w:rsid w:val="00D4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graph">
    <w:name w:val="CSParagraph"/>
    <w:basedOn w:val="Normal"/>
    <w:link w:val="CSParagraphChar"/>
    <w:qFormat/>
    <w:rsid w:val="00D447D5"/>
    <w:pPr>
      <w:ind w:left="567"/>
    </w:pPr>
  </w:style>
  <w:style w:type="character" w:customStyle="1" w:styleId="CSParagraphChar">
    <w:name w:val="CSParagraph Char"/>
    <w:basedOn w:val="DefaultParagraphFont"/>
    <w:link w:val="CSParagraph"/>
    <w:rsid w:val="00D447D5"/>
    <w:rPr>
      <w:rFonts w:ascii="Arial" w:eastAsia="Times New Roman" w:hAnsi="Arial" w:cs="Times New Roman"/>
      <w:sz w:val="20"/>
      <w:szCs w:val="24"/>
    </w:rPr>
  </w:style>
  <w:style w:type="paragraph" w:customStyle="1" w:styleId="CSHeading6">
    <w:name w:val="CSHeading6"/>
    <w:basedOn w:val="Normal"/>
    <w:link w:val="CSHeading6Char"/>
    <w:qFormat/>
    <w:rsid w:val="00D447D5"/>
    <w:pPr>
      <w:keepNext/>
      <w:numPr>
        <w:ilvl w:val="1"/>
        <w:numId w:val="99"/>
      </w:numPr>
    </w:pPr>
    <w:rPr>
      <w:b/>
    </w:rPr>
  </w:style>
  <w:style w:type="paragraph" w:customStyle="1" w:styleId="CSParaA1">
    <w:name w:val="CSPara(A)"/>
    <w:basedOn w:val="Normal"/>
    <w:link w:val="CSParaAChar"/>
    <w:qFormat/>
    <w:rsid w:val="00D447D5"/>
    <w:pPr>
      <w:numPr>
        <w:ilvl w:val="6"/>
        <w:numId w:val="99"/>
      </w:numPr>
    </w:pPr>
  </w:style>
  <w:style w:type="character" w:customStyle="1" w:styleId="CSParaAChar">
    <w:name w:val="CSPara(A) Char"/>
    <w:basedOn w:val="DefaultParagraphFont"/>
    <w:link w:val="CSParaA1"/>
    <w:rsid w:val="00D447D5"/>
    <w:rPr>
      <w:rFonts w:ascii="Arial" w:eastAsia="Times New Roman" w:hAnsi="Arial" w:cs="Times New Roman"/>
      <w:sz w:val="20"/>
      <w:szCs w:val="24"/>
    </w:rPr>
  </w:style>
  <w:style w:type="paragraph" w:customStyle="1" w:styleId="CSParai">
    <w:name w:val="CSPara(i)"/>
    <w:basedOn w:val="Normal"/>
    <w:link w:val="CSParaiChar"/>
    <w:qFormat/>
    <w:rsid w:val="00D447D5"/>
    <w:pPr>
      <w:numPr>
        <w:ilvl w:val="5"/>
        <w:numId w:val="99"/>
      </w:numPr>
    </w:pPr>
  </w:style>
  <w:style w:type="character" w:customStyle="1" w:styleId="CSParaiChar">
    <w:name w:val="CSPara(i) Char"/>
    <w:basedOn w:val="DefaultParagraphFont"/>
    <w:link w:val="CSParai"/>
    <w:rsid w:val="00D447D5"/>
    <w:rPr>
      <w:rFonts w:ascii="Arial" w:eastAsia="Times New Roman" w:hAnsi="Arial" w:cs="Times New Roman"/>
      <w:sz w:val="20"/>
      <w:szCs w:val="24"/>
    </w:rPr>
  </w:style>
  <w:style w:type="paragraph" w:customStyle="1" w:styleId="CSPara11">
    <w:name w:val="CSPara1.1"/>
    <w:basedOn w:val="Normal"/>
    <w:link w:val="CSPara11Char"/>
    <w:qFormat/>
    <w:rsid w:val="00D447D5"/>
    <w:pPr>
      <w:numPr>
        <w:ilvl w:val="2"/>
        <w:numId w:val="99"/>
      </w:numPr>
    </w:pPr>
  </w:style>
  <w:style w:type="paragraph" w:customStyle="1" w:styleId="CSParaI0">
    <w:name w:val="CSPara(I)"/>
    <w:basedOn w:val="CSPara11i"/>
    <w:link w:val="CSParaIChar0"/>
    <w:qFormat/>
    <w:rsid w:val="00D447D5"/>
    <w:pPr>
      <w:numPr>
        <w:ilvl w:val="7"/>
        <w:numId w:val="99"/>
      </w:numPr>
    </w:pPr>
  </w:style>
  <w:style w:type="paragraph" w:customStyle="1" w:styleId="CSPara111">
    <w:name w:val="CSPara1.1.1"/>
    <w:basedOn w:val="CSPara11"/>
    <w:link w:val="CSPara111Char"/>
    <w:qFormat/>
    <w:rsid w:val="00D447D5"/>
    <w:pPr>
      <w:numPr>
        <w:ilvl w:val="3"/>
      </w:numPr>
    </w:pPr>
  </w:style>
  <w:style w:type="character" w:customStyle="1" w:styleId="CSHeading6Char">
    <w:name w:val="CSHeading6 Char"/>
    <w:basedOn w:val="DefaultParagraphFont"/>
    <w:link w:val="CSHeading6"/>
    <w:rsid w:val="00D447D5"/>
    <w:rPr>
      <w:rFonts w:ascii="Arial" w:eastAsia="Times New Roman" w:hAnsi="Arial" w:cs="Times New Roman"/>
      <w:b/>
      <w:sz w:val="20"/>
      <w:szCs w:val="24"/>
    </w:rPr>
  </w:style>
  <w:style w:type="character" w:customStyle="1" w:styleId="CSPara111Char">
    <w:name w:val="CSPara1.1.1 Char"/>
    <w:basedOn w:val="CSPara11Char"/>
    <w:link w:val="CSPara111"/>
    <w:rsid w:val="00D447D5"/>
    <w:rPr>
      <w:rFonts w:ascii="Arial" w:eastAsia="Times New Roman" w:hAnsi="Arial" w:cs="Times New Roman"/>
      <w:b w:val="0"/>
      <w:sz w:val="20"/>
      <w:szCs w:val="24"/>
    </w:rPr>
  </w:style>
  <w:style w:type="paragraph" w:customStyle="1" w:styleId="CSFooter1">
    <w:name w:val="CSFooter1"/>
    <w:basedOn w:val="Normal"/>
    <w:link w:val="CSFooter1Char"/>
    <w:qFormat/>
    <w:rsid w:val="00516677"/>
    <w:pPr>
      <w:pBdr>
        <w:top w:val="single" w:sz="4" w:space="4" w:color="414042"/>
      </w:pBdr>
      <w:tabs>
        <w:tab w:val="center" w:pos="4513"/>
        <w:tab w:val="right" w:pos="10206"/>
        <w:tab w:val="right" w:pos="14459"/>
      </w:tabs>
      <w:spacing w:after="0" w:line="240" w:lineRule="auto"/>
      <w:ind w:right="-1"/>
      <w:jc w:val="right"/>
    </w:pPr>
    <w:rPr>
      <w:szCs w:val="18"/>
    </w:rPr>
  </w:style>
  <w:style w:type="character" w:customStyle="1" w:styleId="CSFooter1Char">
    <w:name w:val="CSFooter1 Char"/>
    <w:basedOn w:val="DefaultParagraphFont"/>
    <w:link w:val="CSFooter1"/>
    <w:rsid w:val="00516677"/>
    <w:rPr>
      <w:rFonts w:ascii="Arial" w:eastAsia="Times New Roman" w:hAnsi="Arial" w:cs="Times New Roman"/>
      <w:sz w:val="20"/>
      <w:szCs w:val="18"/>
    </w:rPr>
  </w:style>
  <w:style w:type="paragraph" w:customStyle="1" w:styleId="CSHeader1">
    <w:name w:val="CSHeader1"/>
    <w:basedOn w:val="Normal"/>
    <w:link w:val="CSHeader1Char"/>
    <w:qFormat/>
    <w:rsid w:val="00516677"/>
    <w:pPr>
      <w:pBdr>
        <w:bottom w:val="single" w:sz="4" w:space="1" w:color="auto"/>
      </w:pBdr>
      <w:spacing w:before="0" w:after="0" w:line="240" w:lineRule="auto"/>
      <w:ind w:right="58"/>
    </w:pPr>
    <w:rPr>
      <w:szCs w:val="18"/>
    </w:rPr>
  </w:style>
  <w:style w:type="character" w:customStyle="1" w:styleId="CSHeader1Char">
    <w:name w:val="CSHeader1 Char"/>
    <w:basedOn w:val="DefaultParagraphFont"/>
    <w:link w:val="CSHeader1"/>
    <w:rsid w:val="00516677"/>
    <w:rPr>
      <w:rFonts w:ascii="Arial" w:eastAsia="Times New Roman" w:hAnsi="Arial" w:cs="Times New Roman"/>
      <w:sz w:val="20"/>
      <w:szCs w:val="18"/>
    </w:rPr>
  </w:style>
  <w:style w:type="paragraph" w:customStyle="1" w:styleId="CSHeading31">
    <w:name w:val="CSHeading3.1"/>
    <w:basedOn w:val="Heading3"/>
    <w:link w:val="CSHeading31Char"/>
    <w:qFormat/>
    <w:rsid w:val="00D447D5"/>
    <w:pPr>
      <w:numPr>
        <w:numId w:val="0"/>
      </w:numPr>
      <w:ind w:left="567" w:hanging="567"/>
    </w:pPr>
  </w:style>
  <w:style w:type="character" w:customStyle="1" w:styleId="CSHeading31Char">
    <w:name w:val="CSHeading3.1 Char"/>
    <w:basedOn w:val="Heading3Char"/>
    <w:link w:val="CSHeading31"/>
    <w:rsid w:val="00D447D5"/>
    <w:rPr>
      <w:rFonts w:ascii="Arial" w:eastAsia="Times New Roman" w:hAnsi="Arial" w:cs="Times New Roman"/>
      <w:b/>
      <w:bCs/>
      <w:szCs w:val="20"/>
      <w:lang w:eastAsia="en-AU"/>
    </w:rPr>
  </w:style>
  <w:style w:type="paragraph" w:customStyle="1" w:styleId="CSList1">
    <w:name w:val="CSList#1"/>
    <w:basedOn w:val="Normal"/>
    <w:link w:val="CSList1Char"/>
    <w:qFormat/>
    <w:rsid w:val="00D447D5"/>
    <w:pPr>
      <w:numPr>
        <w:numId w:val="90"/>
      </w:numPr>
    </w:pPr>
  </w:style>
  <w:style w:type="character" w:customStyle="1" w:styleId="CSList1Char">
    <w:name w:val="CSList#1 Char"/>
    <w:basedOn w:val="DefaultParagraphFont"/>
    <w:link w:val="CSList1"/>
    <w:rsid w:val="00D447D5"/>
    <w:rPr>
      <w:rFonts w:ascii="Arial" w:eastAsia="Times New Roman" w:hAnsi="Arial" w:cs="Times New Roman"/>
      <w:sz w:val="20"/>
      <w:szCs w:val="24"/>
    </w:rPr>
  </w:style>
  <w:style w:type="paragraph" w:customStyle="1" w:styleId="CSList2">
    <w:name w:val="CSList#2"/>
    <w:basedOn w:val="Normal"/>
    <w:link w:val="CSList2Char"/>
    <w:qFormat/>
    <w:rsid w:val="00D447D5"/>
    <w:pPr>
      <w:numPr>
        <w:ilvl w:val="1"/>
        <w:numId w:val="90"/>
      </w:numPr>
    </w:pPr>
  </w:style>
  <w:style w:type="character" w:customStyle="1" w:styleId="CSList2Char">
    <w:name w:val="CSList#2 Char"/>
    <w:basedOn w:val="DefaultParagraphFont"/>
    <w:link w:val="CSList2"/>
    <w:rsid w:val="00D447D5"/>
    <w:rPr>
      <w:rFonts w:ascii="Arial" w:eastAsia="Times New Roman" w:hAnsi="Arial" w:cs="Times New Roman"/>
      <w:sz w:val="20"/>
      <w:szCs w:val="24"/>
    </w:rPr>
  </w:style>
  <w:style w:type="paragraph" w:customStyle="1" w:styleId="CSList3">
    <w:name w:val="CSList#3"/>
    <w:basedOn w:val="Normal"/>
    <w:link w:val="CSList3Char"/>
    <w:qFormat/>
    <w:rsid w:val="00D447D5"/>
  </w:style>
  <w:style w:type="character" w:customStyle="1" w:styleId="CSList3Char">
    <w:name w:val="CSList#3 Char"/>
    <w:basedOn w:val="DefaultParagraphFont"/>
    <w:link w:val="CSList3"/>
    <w:rsid w:val="00D447D5"/>
    <w:rPr>
      <w:rFonts w:ascii="Arial" w:eastAsia="Times New Roman" w:hAnsi="Arial" w:cs="Times New Roman"/>
      <w:sz w:val="20"/>
      <w:szCs w:val="24"/>
    </w:rPr>
  </w:style>
  <w:style w:type="paragraph" w:customStyle="1" w:styleId="CSListBullet1">
    <w:name w:val="CSListBullet1"/>
    <w:basedOn w:val="Normal"/>
    <w:link w:val="CSListBullet1Char"/>
    <w:qFormat/>
    <w:rsid w:val="00D447D5"/>
    <w:pPr>
      <w:numPr>
        <w:numId w:val="93"/>
      </w:numPr>
    </w:pPr>
  </w:style>
  <w:style w:type="character" w:customStyle="1" w:styleId="CSListBullet1Char">
    <w:name w:val="CSListBullet1 Char"/>
    <w:basedOn w:val="DefaultParagraphFont"/>
    <w:link w:val="CSListBullet1"/>
    <w:rsid w:val="00D447D5"/>
    <w:rPr>
      <w:rFonts w:ascii="Arial" w:eastAsia="Times New Roman" w:hAnsi="Arial" w:cs="Times New Roman"/>
      <w:sz w:val="20"/>
      <w:szCs w:val="24"/>
    </w:rPr>
  </w:style>
  <w:style w:type="paragraph" w:customStyle="1" w:styleId="CSListBullet2">
    <w:name w:val="CSListBullet2"/>
    <w:basedOn w:val="Normal"/>
    <w:link w:val="CSListBullet2Char"/>
    <w:qFormat/>
    <w:rsid w:val="00D447D5"/>
    <w:pPr>
      <w:numPr>
        <w:ilvl w:val="1"/>
        <w:numId w:val="93"/>
      </w:numPr>
    </w:pPr>
  </w:style>
  <w:style w:type="character" w:customStyle="1" w:styleId="CSListBullet2Char">
    <w:name w:val="CSListBullet2 Char"/>
    <w:basedOn w:val="DefaultParagraphFont"/>
    <w:link w:val="CSListBullet2"/>
    <w:rsid w:val="00D447D5"/>
    <w:rPr>
      <w:rFonts w:ascii="Arial" w:eastAsia="Times New Roman" w:hAnsi="Arial" w:cs="Times New Roman"/>
      <w:sz w:val="20"/>
      <w:szCs w:val="24"/>
    </w:rPr>
  </w:style>
  <w:style w:type="paragraph" w:customStyle="1" w:styleId="CSListBullet3">
    <w:name w:val="CSListBullet3"/>
    <w:basedOn w:val="Normal"/>
    <w:link w:val="CSListBullet3Char"/>
    <w:qFormat/>
    <w:rsid w:val="00D447D5"/>
    <w:pPr>
      <w:numPr>
        <w:ilvl w:val="2"/>
        <w:numId w:val="93"/>
      </w:numPr>
    </w:pPr>
  </w:style>
  <w:style w:type="character" w:customStyle="1" w:styleId="CSListBullet3Char">
    <w:name w:val="CSListBullet3 Char"/>
    <w:basedOn w:val="DefaultParagraphFont"/>
    <w:link w:val="CSListBullet3"/>
    <w:rsid w:val="00D447D5"/>
    <w:rPr>
      <w:rFonts w:ascii="Arial" w:eastAsia="Times New Roman" w:hAnsi="Arial" w:cs="Times New Roman"/>
      <w:sz w:val="20"/>
      <w:szCs w:val="24"/>
    </w:rPr>
  </w:style>
  <w:style w:type="paragraph" w:customStyle="1" w:styleId="CSParaa0">
    <w:name w:val="CSPara(a)"/>
    <w:basedOn w:val="Normal"/>
    <w:link w:val="CSParaaChar0"/>
    <w:qFormat/>
    <w:rsid w:val="00D447D5"/>
    <w:pPr>
      <w:numPr>
        <w:ilvl w:val="4"/>
        <w:numId w:val="99"/>
      </w:numPr>
    </w:pPr>
  </w:style>
  <w:style w:type="character" w:customStyle="1" w:styleId="CSParaaChar0">
    <w:name w:val="CSPara(a) Char"/>
    <w:basedOn w:val="DefaultParagraphFont"/>
    <w:link w:val="CSParaa0"/>
    <w:rsid w:val="00D447D5"/>
    <w:rPr>
      <w:rFonts w:ascii="Arial" w:eastAsia="Times New Roman" w:hAnsi="Arial" w:cs="Times New Roman"/>
      <w:sz w:val="20"/>
      <w:szCs w:val="24"/>
    </w:rPr>
  </w:style>
  <w:style w:type="character" w:customStyle="1" w:styleId="CSPara11Char">
    <w:name w:val="CSPara1.1 Char"/>
    <w:basedOn w:val="CSHeading6Char"/>
    <w:link w:val="CSPara11"/>
    <w:rsid w:val="00D447D5"/>
    <w:rPr>
      <w:rFonts w:ascii="Arial" w:eastAsia="Times New Roman" w:hAnsi="Arial" w:cs="Times New Roman"/>
      <w:b w:val="0"/>
      <w:sz w:val="20"/>
      <w:szCs w:val="24"/>
    </w:rPr>
  </w:style>
  <w:style w:type="paragraph" w:customStyle="1" w:styleId="CSPara11a">
    <w:name w:val="CSPara1.1(a)"/>
    <w:basedOn w:val="CSPara11"/>
    <w:link w:val="CSPara11aChar"/>
    <w:rsid w:val="00D447D5"/>
    <w:pPr>
      <w:numPr>
        <w:ilvl w:val="0"/>
        <w:numId w:val="0"/>
      </w:numPr>
    </w:pPr>
  </w:style>
  <w:style w:type="character" w:customStyle="1" w:styleId="CSPara11aChar">
    <w:name w:val="CSPara1.1(a) Char"/>
    <w:basedOn w:val="CSPara11Char"/>
    <w:link w:val="CSPara11a"/>
    <w:rsid w:val="00D447D5"/>
    <w:rPr>
      <w:rFonts w:ascii="Arial" w:eastAsia="Times New Roman" w:hAnsi="Arial" w:cs="Times New Roman"/>
      <w:b w:val="0"/>
      <w:sz w:val="20"/>
      <w:szCs w:val="24"/>
    </w:rPr>
  </w:style>
  <w:style w:type="paragraph" w:customStyle="1" w:styleId="CSPara11i">
    <w:name w:val="CSPara1.1(i)"/>
    <w:basedOn w:val="CSPara11a"/>
    <w:link w:val="CSPara11iChar"/>
    <w:rsid w:val="00D447D5"/>
  </w:style>
  <w:style w:type="character" w:customStyle="1" w:styleId="CSPara11iChar">
    <w:name w:val="CSPara1.1(i) Char"/>
    <w:basedOn w:val="CSPara11aChar"/>
    <w:link w:val="CSPara11i"/>
    <w:rsid w:val="00D447D5"/>
    <w:rPr>
      <w:rFonts w:ascii="Arial" w:eastAsia="Times New Roman" w:hAnsi="Arial" w:cs="Times New Roman"/>
      <w:b w:val="0"/>
      <w:sz w:val="20"/>
      <w:szCs w:val="24"/>
    </w:rPr>
  </w:style>
  <w:style w:type="character" w:customStyle="1" w:styleId="CSParaIChar0">
    <w:name w:val="CSPara(I) Char"/>
    <w:basedOn w:val="CSPara11iChar"/>
    <w:link w:val="CSParaI0"/>
    <w:rsid w:val="00D447D5"/>
    <w:rPr>
      <w:rFonts w:ascii="Arial" w:eastAsia="Times New Roman" w:hAnsi="Arial" w:cs="Times New Roman"/>
      <w:b w:val="0"/>
      <w:sz w:val="20"/>
      <w:szCs w:val="24"/>
    </w:rPr>
  </w:style>
  <w:style w:type="paragraph" w:customStyle="1" w:styleId="CSParaA">
    <w:name w:val="CSParaA."/>
    <w:basedOn w:val="Normal"/>
    <w:link w:val="CSParaAChar1"/>
    <w:qFormat/>
    <w:rsid w:val="00D447D5"/>
    <w:pPr>
      <w:numPr>
        <w:numId w:val="101"/>
      </w:numPr>
    </w:pPr>
  </w:style>
  <w:style w:type="character" w:customStyle="1" w:styleId="CSParaAChar1">
    <w:name w:val="CSParaA. Char"/>
    <w:basedOn w:val="DefaultParagraphFont"/>
    <w:link w:val="CSParaA"/>
    <w:rsid w:val="00D447D5"/>
    <w:rPr>
      <w:rFonts w:ascii="Arial" w:eastAsia="Times New Roman" w:hAnsi="Arial" w:cs="Times New Roman"/>
      <w:sz w:val="20"/>
      <w:szCs w:val="24"/>
    </w:rPr>
  </w:style>
  <w:style w:type="paragraph" w:customStyle="1" w:styleId="CSParaAi">
    <w:name w:val="CSParaA.i."/>
    <w:basedOn w:val="CSParaA"/>
    <w:link w:val="CSParaAiChar"/>
    <w:qFormat/>
    <w:rsid w:val="00D447D5"/>
    <w:pPr>
      <w:numPr>
        <w:ilvl w:val="1"/>
      </w:numPr>
    </w:pPr>
  </w:style>
  <w:style w:type="character" w:customStyle="1" w:styleId="CSParaAiChar">
    <w:name w:val="CSParaA.i. Char"/>
    <w:basedOn w:val="CSParaAChar1"/>
    <w:link w:val="CSParaAi"/>
    <w:rsid w:val="00D447D5"/>
    <w:rPr>
      <w:rFonts w:ascii="Arial" w:eastAsia="Times New Roman" w:hAnsi="Arial" w:cs="Times New Roman"/>
      <w:sz w:val="20"/>
      <w:szCs w:val="24"/>
    </w:rPr>
  </w:style>
  <w:style w:type="paragraph" w:customStyle="1" w:styleId="CSTableHeader">
    <w:name w:val="CSTableHeader"/>
    <w:basedOn w:val="Normal"/>
    <w:link w:val="CSTableHeaderChar"/>
    <w:qFormat/>
    <w:rsid w:val="00D447D5"/>
    <w:pPr>
      <w:spacing w:before="0" w:after="0"/>
    </w:pPr>
    <w:rPr>
      <w:b/>
      <w:bCs/>
      <w:color w:val="FFFFFF"/>
      <w:sz w:val="24"/>
      <w:szCs w:val="20"/>
    </w:rPr>
  </w:style>
  <w:style w:type="character" w:customStyle="1" w:styleId="CSTableHeaderChar">
    <w:name w:val="CSTableHeader Char"/>
    <w:basedOn w:val="DefaultParagraphFont"/>
    <w:link w:val="CSTableHeader"/>
    <w:rsid w:val="00D447D5"/>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D447D5"/>
    <w:pPr>
      <w:spacing w:before="20" w:after="20"/>
    </w:pPr>
    <w:rPr>
      <w:szCs w:val="20"/>
    </w:rPr>
  </w:style>
  <w:style w:type="character" w:customStyle="1" w:styleId="CSTableTextChar">
    <w:name w:val="CSTableText Char"/>
    <w:basedOn w:val="DefaultParagraphFont"/>
    <w:link w:val="CSTableText"/>
    <w:rsid w:val="00D447D5"/>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D447D5"/>
    <w:pPr>
      <w:spacing w:before="0" w:after="0" w:line="240" w:lineRule="auto"/>
    </w:pPr>
    <w:rPr>
      <w:i/>
      <w:sz w:val="13"/>
      <w:szCs w:val="13"/>
    </w:rPr>
  </w:style>
  <w:style w:type="character" w:customStyle="1" w:styleId="CSTextInstructionChar">
    <w:name w:val="CSTextInstruction Char"/>
    <w:basedOn w:val="DefaultParagraphFont"/>
    <w:link w:val="CSTextInstruction"/>
    <w:rsid w:val="00D447D5"/>
    <w:rPr>
      <w:rFonts w:ascii="Arial" w:eastAsia="Times New Roman" w:hAnsi="Arial" w:cs="Times New Roman"/>
      <w:i/>
      <w:sz w:val="13"/>
      <w:szCs w:val="13"/>
    </w:rPr>
  </w:style>
  <w:style w:type="character" w:styleId="PlaceholderText">
    <w:name w:val="Placeholder Text"/>
    <w:basedOn w:val="DefaultParagraphFont"/>
    <w:uiPriority w:val="99"/>
    <w:semiHidden/>
    <w:rsid w:val="00D447D5"/>
    <w:rPr>
      <w:color w:val="808080"/>
    </w:rPr>
  </w:style>
  <w:style w:type="table" w:customStyle="1" w:styleId="TableGrid2">
    <w:name w:val="Table Grid2"/>
    <w:basedOn w:val="TableNormal"/>
    <w:next w:val="TableGrid"/>
    <w:uiPriority w:val="39"/>
    <w:rsid w:val="00D4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4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D447D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D447D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637">
      <w:bodyDiv w:val="1"/>
      <w:marLeft w:val="0"/>
      <w:marRight w:val="0"/>
      <w:marTop w:val="0"/>
      <w:marBottom w:val="0"/>
      <w:divBdr>
        <w:top w:val="none" w:sz="0" w:space="0" w:color="auto"/>
        <w:left w:val="none" w:sz="0" w:space="0" w:color="auto"/>
        <w:bottom w:val="none" w:sz="0" w:space="0" w:color="auto"/>
        <w:right w:val="none" w:sz="0" w:space="0" w:color="auto"/>
      </w:divBdr>
    </w:div>
    <w:div w:id="73599887">
      <w:bodyDiv w:val="1"/>
      <w:marLeft w:val="0"/>
      <w:marRight w:val="0"/>
      <w:marTop w:val="0"/>
      <w:marBottom w:val="0"/>
      <w:divBdr>
        <w:top w:val="none" w:sz="0" w:space="0" w:color="auto"/>
        <w:left w:val="none" w:sz="0" w:space="0" w:color="auto"/>
        <w:bottom w:val="none" w:sz="0" w:space="0" w:color="auto"/>
        <w:right w:val="none" w:sz="0" w:space="0" w:color="auto"/>
      </w:divBdr>
    </w:div>
    <w:div w:id="237134168">
      <w:bodyDiv w:val="1"/>
      <w:marLeft w:val="0"/>
      <w:marRight w:val="0"/>
      <w:marTop w:val="0"/>
      <w:marBottom w:val="0"/>
      <w:divBdr>
        <w:top w:val="none" w:sz="0" w:space="0" w:color="auto"/>
        <w:left w:val="none" w:sz="0" w:space="0" w:color="auto"/>
        <w:bottom w:val="none" w:sz="0" w:space="0" w:color="auto"/>
        <w:right w:val="none" w:sz="0" w:space="0" w:color="auto"/>
      </w:divBdr>
    </w:div>
    <w:div w:id="396436924">
      <w:bodyDiv w:val="1"/>
      <w:marLeft w:val="0"/>
      <w:marRight w:val="0"/>
      <w:marTop w:val="0"/>
      <w:marBottom w:val="0"/>
      <w:divBdr>
        <w:top w:val="none" w:sz="0" w:space="0" w:color="auto"/>
        <w:left w:val="none" w:sz="0" w:space="0" w:color="auto"/>
        <w:bottom w:val="none" w:sz="0" w:space="0" w:color="auto"/>
        <w:right w:val="none" w:sz="0" w:space="0" w:color="auto"/>
      </w:divBdr>
    </w:div>
    <w:div w:id="428737166">
      <w:bodyDiv w:val="1"/>
      <w:marLeft w:val="0"/>
      <w:marRight w:val="0"/>
      <w:marTop w:val="0"/>
      <w:marBottom w:val="0"/>
      <w:divBdr>
        <w:top w:val="none" w:sz="0" w:space="0" w:color="auto"/>
        <w:left w:val="none" w:sz="0" w:space="0" w:color="auto"/>
        <w:bottom w:val="none" w:sz="0" w:space="0" w:color="auto"/>
        <w:right w:val="none" w:sz="0" w:space="0" w:color="auto"/>
      </w:divBdr>
    </w:div>
    <w:div w:id="1029839468">
      <w:bodyDiv w:val="1"/>
      <w:marLeft w:val="0"/>
      <w:marRight w:val="0"/>
      <w:marTop w:val="0"/>
      <w:marBottom w:val="0"/>
      <w:divBdr>
        <w:top w:val="none" w:sz="0" w:space="0" w:color="auto"/>
        <w:left w:val="none" w:sz="0" w:space="0" w:color="auto"/>
        <w:bottom w:val="none" w:sz="0" w:space="0" w:color="auto"/>
        <w:right w:val="none" w:sz="0" w:space="0" w:color="auto"/>
      </w:divBdr>
    </w:div>
    <w:div w:id="1051731608">
      <w:bodyDiv w:val="1"/>
      <w:marLeft w:val="0"/>
      <w:marRight w:val="0"/>
      <w:marTop w:val="0"/>
      <w:marBottom w:val="0"/>
      <w:divBdr>
        <w:top w:val="none" w:sz="0" w:space="0" w:color="auto"/>
        <w:left w:val="none" w:sz="0" w:space="0" w:color="auto"/>
        <w:bottom w:val="none" w:sz="0" w:space="0" w:color="auto"/>
        <w:right w:val="none" w:sz="0" w:space="0" w:color="auto"/>
      </w:divBdr>
    </w:div>
    <w:div w:id="1083917300">
      <w:bodyDiv w:val="1"/>
      <w:marLeft w:val="0"/>
      <w:marRight w:val="0"/>
      <w:marTop w:val="0"/>
      <w:marBottom w:val="0"/>
      <w:divBdr>
        <w:top w:val="none" w:sz="0" w:space="0" w:color="auto"/>
        <w:left w:val="none" w:sz="0" w:space="0" w:color="auto"/>
        <w:bottom w:val="none" w:sz="0" w:space="0" w:color="auto"/>
        <w:right w:val="none" w:sz="0" w:space="0" w:color="auto"/>
      </w:divBdr>
    </w:div>
    <w:div w:id="1315186769">
      <w:bodyDiv w:val="1"/>
      <w:marLeft w:val="0"/>
      <w:marRight w:val="0"/>
      <w:marTop w:val="0"/>
      <w:marBottom w:val="0"/>
      <w:divBdr>
        <w:top w:val="none" w:sz="0" w:space="0" w:color="auto"/>
        <w:left w:val="none" w:sz="0" w:space="0" w:color="auto"/>
        <w:bottom w:val="none" w:sz="0" w:space="0" w:color="auto"/>
        <w:right w:val="none" w:sz="0" w:space="0" w:color="auto"/>
      </w:divBdr>
    </w:div>
    <w:div w:id="1323923831">
      <w:bodyDiv w:val="1"/>
      <w:marLeft w:val="0"/>
      <w:marRight w:val="0"/>
      <w:marTop w:val="0"/>
      <w:marBottom w:val="0"/>
      <w:divBdr>
        <w:top w:val="none" w:sz="0" w:space="0" w:color="auto"/>
        <w:left w:val="none" w:sz="0" w:space="0" w:color="auto"/>
        <w:bottom w:val="none" w:sz="0" w:space="0" w:color="auto"/>
        <w:right w:val="none" w:sz="0" w:space="0" w:color="auto"/>
      </w:divBdr>
    </w:div>
    <w:div w:id="1343315787">
      <w:bodyDiv w:val="1"/>
      <w:marLeft w:val="0"/>
      <w:marRight w:val="0"/>
      <w:marTop w:val="0"/>
      <w:marBottom w:val="0"/>
      <w:divBdr>
        <w:top w:val="none" w:sz="0" w:space="0" w:color="auto"/>
        <w:left w:val="none" w:sz="0" w:space="0" w:color="auto"/>
        <w:bottom w:val="none" w:sz="0" w:space="0" w:color="auto"/>
        <w:right w:val="none" w:sz="0" w:space="0" w:color="auto"/>
      </w:divBdr>
    </w:div>
    <w:div w:id="1732146116">
      <w:bodyDiv w:val="1"/>
      <w:marLeft w:val="0"/>
      <w:marRight w:val="0"/>
      <w:marTop w:val="0"/>
      <w:marBottom w:val="0"/>
      <w:divBdr>
        <w:top w:val="none" w:sz="0" w:space="0" w:color="auto"/>
        <w:left w:val="none" w:sz="0" w:space="0" w:color="auto"/>
        <w:bottom w:val="none" w:sz="0" w:space="0" w:color="auto"/>
        <w:right w:val="none" w:sz="0" w:space="0" w:color="auto"/>
      </w:divBdr>
    </w:div>
    <w:div w:id="17923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wc.gov.au/agreements-awards/enterprise-agre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C8CD0-DB80-428F-9D53-72ED8920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97</Pages>
  <Words>43777</Words>
  <Characters>249534</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Managing Contractor – Design and Construction Management – Volume 1 – Tender Requirements</vt:lpstr>
    </vt:vector>
  </TitlesOfParts>
  <Manager/>
  <Company/>
  <LinksUpToDate>false</LinksUpToDate>
  <CharactersWithSpaces>292726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Contractor – Design and Construction Management – Volume 1 – Tender Requirements</dc:title>
  <dc:subject>Managing Contractor – Design and Construction Management – Volume 1 – Tender Requirements</dc:subject>
  <dc:creator>CONROY Madeleine</dc:creator>
  <cp:keywords>Managing Contractor; Design and Construction Management; Volume 1; Tender Requirements; Two Stage; Negotiated Contract Sum;</cp:keywords>
  <dc:description/>
  <cp:lastModifiedBy>Emily Taylor</cp:lastModifiedBy>
  <cp:revision>4</cp:revision>
  <dcterms:created xsi:type="dcterms:W3CDTF">2022-06-28T11:02:00Z</dcterms:created>
  <dcterms:modified xsi:type="dcterms:W3CDTF">2022-07-01T05:46:00Z</dcterms:modified>
</cp:coreProperties>
</file>